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Default="0099009F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:rsidR="00FA2563" w:rsidRPr="009D760B" w:rsidRDefault="00384879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sz w:val="20"/>
          <w:szCs w:val="20"/>
        </w:rPr>
        <w:tab/>
      </w:r>
      <w:r w:rsidRPr="009D760B">
        <w:rPr>
          <w:rFonts w:ascii="Bookman Old Style" w:hAnsi="Bookman Old Style" w:cs="Arial"/>
          <w:sz w:val="20"/>
          <w:szCs w:val="20"/>
        </w:rPr>
        <w:tab/>
      </w:r>
    </w:p>
    <w:p w:rsidR="001011B3" w:rsidRPr="009D760B" w:rsidRDefault="001011B3" w:rsidP="008E1F3D">
      <w:pPr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 xml:space="preserve">PROCESSO Nº </w:t>
      </w:r>
      <w:r w:rsidR="009D760B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461E81">
        <w:rPr>
          <w:rFonts w:ascii="Bookman Old Style" w:hAnsi="Bookman Old Style" w:cs="Arial"/>
          <w:b/>
          <w:sz w:val="20"/>
          <w:szCs w:val="20"/>
        </w:rPr>
        <w:t>15</w:t>
      </w:r>
      <w:r w:rsidR="009D760B" w:rsidRPr="009D760B">
        <w:rPr>
          <w:rFonts w:ascii="Bookman Old Style" w:hAnsi="Bookman Old Style" w:cs="Arial"/>
          <w:b/>
          <w:sz w:val="20"/>
          <w:szCs w:val="20"/>
        </w:rPr>
        <w:t>/2015</w:t>
      </w:r>
    </w:p>
    <w:p w:rsidR="007A096F" w:rsidRPr="009D760B" w:rsidRDefault="00384879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>TERMO ADITIVO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 xml:space="preserve">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461E81">
        <w:rPr>
          <w:rFonts w:ascii="Bookman Old Style" w:hAnsi="Bookman Old Style" w:cs="Arial"/>
          <w:b/>
          <w:sz w:val="20"/>
          <w:szCs w:val="20"/>
        </w:rPr>
        <w:t>1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 xml:space="preserve"> AO CONTRATO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461E81">
        <w:rPr>
          <w:rFonts w:ascii="Bookman Old Style" w:hAnsi="Bookman Old Style" w:cs="Arial"/>
          <w:b/>
          <w:sz w:val="20"/>
          <w:szCs w:val="20"/>
        </w:rPr>
        <w:t>04/2015</w:t>
      </w:r>
    </w:p>
    <w:p w:rsidR="009C797F" w:rsidRPr="009D760B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</w:p>
    <w:p w:rsidR="007A096F" w:rsidRPr="009D760B" w:rsidRDefault="007A096F" w:rsidP="009D760B">
      <w:pPr>
        <w:spacing w:after="0"/>
        <w:jc w:val="both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CÂMARA MUNICIPAL DE ESTEIO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Pe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ssoa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J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urídica de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D</w:t>
      </w:r>
      <w:r w:rsidRPr="009D760B">
        <w:rPr>
          <w:rFonts w:ascii="Bookman Old Style" w:eastAsia="Calibri" w:hAnsi="Bookman Old Style" w:cs="Arial"/>
          <w:sz w:val="20"/>
          <w:szCs w:val="20"/>
        </w:rPr>
        <w:t>ireit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o Público inscrita no CNPJ sob nº</w:t>
      </w:r>
      <w:r w:rsidR="00870A9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90.871.831/0001-21, com sede na Rua 24 de Agosto,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451D3C" w:rsidRPr="009D760B">
        <w:rPr>
          <w:rFonts w:ascii="Bookman Old Style" w:eastAsia="Calibri" w:hAnsi="Bookman Old Style" w:cs="Arial"/>
          <w:sz w:val="20"/>
          <w:szCs w:val="20"/>
        </w:rPr>
        <w:t>nº</w:t>
      </w:r>
      <w:r w:rsidR="00024A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535, Esteio/RS, neste ato</w:t>
      </w:r>
      <w:r w:rsidR="001E6F12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representad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por sua Mesa Diretora,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ora denominada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CONTRATANTE</w:t>
      </w:r>
      <w:r w:rsidR="00E12769" w:rsidRPr="009D760B">
        <w:rPr>
          <w:rFonts w:ascii="Bookman Old Style" w:eastAsia="Calibri" w:hAnsi="Bookman Old Style" w:cs="Arial"/>
          <w:b/>
          <w:bCs/>
          <w:sz w:val="20"/>
          <w:szCs w:val="20"/>
        </w:rPr>
        <w:t>,</w:t>
      </w:r>
      <w:r w:rsidR="00B26D87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e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1011B3" w:rsidRPr="009D760B">
        <w:rPr>
          <w:rFonts w:ascii="Bookman Old Style" w:eastAsia="Calibri" w:hAnsi="Bookman Old Style" w:cs="Arial"/>
          <w:b/>
          <w:sz w:val="20"/>
          <w:szCs w:val="20"/>
        </w:rPr>
        <w:t>THYSSENKRUPP ELEVADORES S/A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, denominada </w:t>
      </w:r>
      <w:r w:rsidR="001011B3" w:rsidRPr="009D760B">
        <w:rPr>
          <w:rFonts w:ascii="Bookman Old Style" w:eastAsia="Calibri" w:hAnsi="Bookman Old Style" w:cs="Arial"/>
          <w:b/>
          <w:sz w:val="20"/>
          <w:szCs w:val="20"/>
        </w:rPr>
        <w:t>CONTRATADA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, pessoa jurídica de Direito Privado, inscrita no CNPJ sob n° 90.347.840/0023-23, com inscrição estadual n° 0860382990, com sede na 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Rua Corte Real, 51, </w:t>
      </w:r>
      <w:proofErr w:type="spellStart"/>
      <w:r w:rsidR="009D760B" w:rsidRPr="009D760B">
        <w:rPr>
          <w:rFonts w:ascii="Bookman Old Style" w:eastAsia="Calibri" w:hAnsi="Bookman Old Style" w:cs="Arial"/>
          <w:sz w:val="20"/>
          <w:szCs w:val="20"/>
        </w:rPr>
        <w:t>Lj</w:t>
      </w:r>
      <w:proofErr w:type="spellEnd"/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 55, CEP: 93410-170, Novo Hamburgo - RS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>, neste ato</w:t>
      </w:r>
      <w:r w:rsidR="000E6C0C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 representad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>a pelo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 xml:space="preserve"> procurador Evandro Wol</w:t>
      </w:r>
      <w:r w:rsidR="00EC2F7E" w:rsidRPr="009D760B">
        <w:rPr>
          <w:rFonts w:ascii="Bookman Old Style" w:eastAsia="Calibri" w:hAnsi="Bookman Old Style" w:cs="Arial"/>
          <w:sz w:val="20"/>
          <w:szCs w:val="20"/>
        </w:rPr>
        <w:t>ff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>, inscrito no CPF sob o n° 725.871.480-49</w:t>
      </w:r>
      <w:r w:rsidR="002E25CE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8617C2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2E25CE" w:rsidRPr="009D760B">
        <w:rPr>
          <w:rFonts w:ascii="Bookman Old Style" w:eastAsia="Calibri" w:hAnsi="Bookman Old Style" w:cs="Arial"/>
          <w:sz w:val="20"/>
          <w:szCs w:val="20"/>
        </w:rPr>
        <w:t>ajustam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o presente 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TERMO ADITIVO </w:t>
      </w:r>
      <w:r w:rsidR="000336E0" w:rsidRPr="009D760B">
        <w:rPr>
          <w:rFonts w:ascii="Bookman Old Style" w:eastAsia="Calibri" w:hAnsi="Bookman Old Style" w:cs="Arial"/>
          <w:b/>
          <w:bCs/>
          <w:sz w:val="20"/>
          <w:szCs w:val="20"/>
        </w:rPr>
        <w:t>nº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0</w:t>
      </w:r>
      <w:r w:rsidR="00461E81">
        <w:rPr>
          <w:rFonts w:ascii="Bookman Old Style" w:eastAsia="Calibri" w:hAnsi="Bookman Old Style" w:cs="Arial"/>
          <w:b/>
          <w:bCs/>
          <w:sz w:val="20"/>
          <w:szCs w:val="20"/>
        </w:rPr>
        <w:t>1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 xml:space="preserve">ao </w:t>
      </w:r>
      <w:r w:rsidR="000336E0" w:rsidRPr="009D760B">
        <w:rPr>
          <w:rFonts w:ascii="Bookman Old Style" w:eastAsia="Calibri" w:hAnsi="Bookman Old Style" w:cs="Arial"/>
          <w:b/>
          <w:sz w:val="20"/>
          <w:szCs w:val="20"/>
        </w:rPr>
        <w:t>C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ontrato nº</w:t>
      </w:r>
      <w:r w:rsidR="003B7F1F" w:rsidRPr="009D760B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461E81">
        <w:rPr>
          <w:rFonts w:ascii="Bookman Old Style" w:eastAsia="Calibri" w:hAnsi="Bookman Old Style" w:cs="Arial"/>
          <w:b/>
          <w:sz w:val="20"/>
          <w:szCs w:val="20"/>
        </w:rPr>
        <w:t>04</w:t>
      </w:r>
      <w:bookmarkStart w:id="0" w:name="_GoBack"/>
      <w:bookmarkEnd w:id="0"/>
      <w:r w:rsidR="00461E81">
        <w:rPr>
          <w:rFonts w:ascii="Bookman Old Style" w:eastAsia="Calibri" w:hAnsi="Bookman Old Style" w:cs="Arial"/>
          <w:b/>
          <w:sz w:val="20"/>
          <w:szCs w:val="20"/>
        </w:rPr>
        <w:t>/2015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,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mediante </w:t>
      </w:r>
      <w:r w:rsidR="00A47C5E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>s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cláusula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>s seguintes</w:t>
      </w:r>
      <w:r w:rsidRPr="009D760B">
        <w:rPr>
          <w:rFonts w:ascii="Bookman Old Style" w:eastAsia="Calibri" w:hAnsi="Bookman Old Style" w:cs="Arial"/>
          <w:sz w:val="20"/>
          <w:szCs w:val="20"/>
        </w:rPr>
        <w:t>:</w:t>
      </w:r>
    </w:p>
    <w:p w:rsidR="00317B04" w:rsidRPr="009D760B" w:rsidRDefault="007A096F" w:rsidP="008E1F3D">
      <w:pPr>
        <w:spacing w:after="0"/>
        <w:jc w:val="center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CLÁUSULA </w:t>
      </w:r>
      <w:r w:rsidR="00552116" w:rsidRPr="009D760B">
        <w:rPr>
          <w:rFonts w:ascii="Bookman Old Style" w:eastAsia="Calibri" w:hAnsi="Bookman Old Style" w:cs="Arial"/>
          <w:b/>
          <w:bCs/>
          <w:sz w:val="20"/>
          <w:szCs w:val="20"/>
        </w:rPr>
        <w:t>PRIMEIRA</w:t>
      </w:r>
    </w:p>
    <w:p w:rsidR="009B64C0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1.1 </w:t>
      </w:r>
      <w:r w:rsidR="007C70D2" w:rsidRPr="009D760B">
        <w:rPr>
          <w:rFonts w:ascii="Bookman Old Style" w:eastAsia="Calibri" w:hAnsi="Bookman Old Style" w:cs="Arial"/>
          <w:sz w:val="20"/>
          <w:szCs w:val="20"/>
        </w:rPr>
        <w:t>Fica alterada a Cláusula Terceira (Do preço, vigência e forma de pagamento) do Contrato n° 012/2010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: de R$</w:t>
      </w:r>
      <w:r w:rsidR="00B82C1A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C2598D" w:rsidRPr="009D760B">
        <w:rPr>
          <w:rFonts w:ascii="Bookman Old Style" w:eastAsia="Calibri" w:hAnsi="Bookman Old Style" w:cs="Arial"/>
          <w:sz w:val="20"/>
          <w:szCs w:val="20"/>
        </w:rPr>
        <w:t>415,08 (quatrocentos e quinze reais e oito centavos)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, para </w:t>
      </w:r>
      <w:r w:rsidR="009D760B" w:rsidRPr="00617143">
        <w:rPr>
          <w:rFonts w:ascii="Bookman Old Style" w:eastAsia="Calibri" w:hAnsi="Bookman Old Style" w:cs="Arial"/>
          <w:b/>
          <w:sz w:val="20"/>
          <w:szCs w:val="20"/>
        </w:rPr>
        <w:t>R$ 430,00 (quatrocentos e trinta</w:t>
      </w:r>
      <w:r w:rsidRPr="00617143">
        <w:rPr>
          <w:rFonts w:ascii="Bookman Old Style" w:eastAsia="Calibri" w:hAnsi="Bookman Old Style" w:cs="Arial"/>
          <w:b/>
          <w:sz w:val="20"/>
          <w:szCs w:val="20"/>
        </w:rPr>
        <w:t xml:space="preserve"> reais)</w:t>
      </w:r>
      <w:r w:rsidR="009D760B" w:rsidRPr="00617143">
        <w:rPr>
          <w:rFonts w:ascii="Bookman Old Style" w:eastAsia="Calibri" w:hAnsi="Bookman Old Style" w:cs="Arial"/>
          <w:b/>
          <w:sz w:val="20"/>
          <w:szCs w:val="20"/>
        </w:rPr>
        <w:t xml:space="preserve"> mensais</w:t>
      </w:r>
      <w:r w:rsidR="009B64C0" w:rsidRPr="009D760B">
        <w:rPr>
          <w:rFonts w:ascii="Bookman Old Style" w:eastAsia="Calibri" w:hAnsi="Bookman Old Style" w:cs="Arial"/>
          <w:sz w:val="20"/>
          <w:szCs w:val="20"/>
        </w:rPr>
        <w:t>, como ajustado com o fornecedor.</w:t>
      </w:r>
      <w:r w:rsidR="00461CBF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</w:p>
    <w:p w:rsidR="00ED5F17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1.2 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P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>rorroga-se o termo final de vigência do c</w:t>
      </w:r>
      <w:r w:rsidR="00515902" w:rsidRPr="009D760B">
        <w:rPr>
          <w:rFonts w:ascii="Bookman Old Style" w:eastAsia="Calibri" w:hAnsi="Bookman Old Style" w:cs="Arial"/>
          <w:sz w:val="20"/>
          <w:szCs w:val="20"/>
        </w:rPr>
        <w:t>ontrato para 30 de março de 201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>6</w:t>
      </w:r>
      <w:r w:rsidR="00515902" w:rsidRPr="009D760B">
        <w:rPr>
          <w:rFonts w:ascii="Bookman Old Style" w:eastAsia="Calibri" w:hAnsi="Bookman Old Style" w:cs="Arial"/>
          <w:sz w:val="20"/>
          <w:szCs w:val="20"/>
        </w:rPr>
        <w:t>.</w:t>
      </w:r>
    </w:p>
    <w:p w:rsidR="004D3E67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1.3 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 xml:space="preserve"> CONTRATANTE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 xml:space="preserve"> fica autorizada</w:t>
      </w:r>
      <w:r w:rsidR="00803E0D" w:rsidRPr="009D760B">
        <w:rPr>
          <w:rFonts w:ascii="Bookman Old Style" w:eastAsia="Calibri" w:hAnsi="Bookman Old Style" w:cs="Arial"/>
          <w:sz w:val="20"/>
          <w:szCs w:val="20"/>
        </w:rPr>
        <w:t xml:space="preserve"> a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BA3D66" w:rsidRPr="009D760B">
        <w:rPr>
          <w:rFonts w:ascii="Bookman Old Style" w:eastAsia="Calibri" w:hAnsi="Bookman Old Style" w:cs="Arial"/>
          <w:sz w:val="20"/>
          <w:szCs w:val="20"/>
        </w:rPr>
        <w:t>promover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FD0A94" w:rsidRPr="009D760B">
        <w:rPr>
          <w:rFonts w:ascii="Bookman Old Style" w:eastAsia="Calibri" w:hAnsi="Bookman Old Style" w:cs="Arial"/>
          <w:sz w:val="20"/>
          <w:szCs w:val="20"/>
        </w:rPr>
        <w:t>a retenção de 3% (três por cento) sobre o valor da Nota Fiscal (NF) de serviços</w:t>
      </w:r>
      <w:r w:rsidR="00FC4016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FD0A94" w:rsidRPr="009D760B">
        <w:rPr>
          <w:rFonts w:ascii="Bookman Old Style" w:eastAsia="Calibri" w:hAnsi="Bookman Old Style" w:cs="Arial"/>
          <w:sz w:val="20"/>
          <w:szCs w:val="20"/>
        </w:rPr>
        <w:t xml:space="preserve"> a título de imposto municipal.</w:t>
      </w:r>
    </w:p>
    <w:p w:rsidR="009D760B" w:rsidRDefault="009D760B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:rsidR="009D760B" w:rsidRDefault="00552116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CLÁUSULA SEGUNDA</w:t>
      </w:r>
    </w:p>
    <w:p w:rsidR="00994964" w:rsidRPr="009D760B" w:rsidRDefault="00994964" w:rsidP="009D760B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 xml:space="preserve">A CONTRATADA deverá emitir notas fiscais apartadas de mão de obra para serviços e </w:t>
      </w:r>
      <w:r w:rsidR="004E4974" w:rsidRPr="009D760B">
        <w:rPr>
          <w:rFonts w:ascii="Bookman Old Style" w:eastAsia="Calibri" w:hAnsi="Bookman Old Style" w:cs="Arial"/>
          <w:sz w:val="20"/>
          <w:szCs w:val="20"/>
        </w:rPr>
        <w:t xml:space="preserve">de </w:t>
      </w:r>
      <w:r w:rsidRPr="009D760B">
        <w:rPr>
          <w:rFonts w:ascii="Bookman Old Style" w:eastAsia="Calibri" w:hAnsi="Bookman Old Style" w:cs="Arial"/>
          <w:sz w:val="20"/>
          <w:szCs w:val="20"/>
        </w:rPr>
        <w:t>peças/material, quando for a hipótese.</w:t>
      </w:r>
    </w:p>
    <w:p w:rsidR="009D760B" w:rsidRDefault="009D760B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:rsidR="00EF5C31" w:rsidRPr="009D760B" w:rsidRDefault="00EF5C31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CLÁSUSULA TERCEIRA</w:t>
      </w:r>
    </w:p>
    <w:p w:rsidR="0075661F" w:rsidRPr="009D760B" w:rsidRDefault="00366B00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>Ficam ratificadas as demais cláusulas do Contrato N° 012/2010, desde que não contrariem o que ficou convencionado</w:t>
      </w:r>
      <w:r w:rsidR="00C15A69" w:rsidRPr="009D760B">
        <w:rPr>
          <w:rFonts w:ascii="Bookman Old Style" w:eastAsia="Calibri" w:hAnsi="Bookman Old Style" w:cs="Arial"/>
          <w:sz w:val="20"/>
          <w:szCs w:val="20"/>
        </w:rPr>
        <w:t xml:space="preserve"> no presente Termo Aditivo de Prorrogação</w:t>
      </w:r>
      <w:r w:rsidR="004F534B" w:rsidRPr="009D760B">
        <w:rPr>
          <w:rFonts w:ascii="Bookman Old Style" w:eastAsia="Calibri" w:hAnsi="Bookman Old Style" w:cs="Arial"/>
          <w:sz w:val="20"/>
          <w:szCs w:val="20"/>
        </w:rPr>
        <w:t>.</w:t>
      </w:r>
      <w:r w:rsidR="00980B11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DB2F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7A096F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</w:p>
    <w:p w:rsidR="008E1F3D" w:rsidRPr="009D760B" w:rsidRDefault="008E1F3D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</w:p>
    <w:p w:rsidR="007A096F" w:rsidRPr="009D760B" w:rsidRDefault="007A096F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>E, por estarem assim, justos e acordados, firmam o presente Termo Aditivo ao Instrumento Particular de</w:t>
      </w:r>
      <w:r w:rsidR="006739C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Contrato para</w:t>
      </w:r>
      <w:r w:rsidR="00F515F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Publicação de Atos Oficias, 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>em 02 (duas) vias de igual teor,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para que produzam seus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 xml:space="preserve"> efeitos </w:t>
      </w:r>
      <w:r w:rsidRPr="009D760B">
        <w:rPr>
          <w:rFonts w:ascii="Bookman Old Style" w:eastAsia="Calibri" w:hAnsi="Bookman Old Style" w:cs="Arial"/>
          <w:sz w:val="20"/>
          <w:szCs w:val="20"/>
        </w:rPr>
        <w:t>jurídicos e legais.</w:t>
      </w:r>
    </w:p>
    <w:p w:rsidR="00957AB7" w:rsidRPr="009D760B" w:rsidRDefault="00957AB7" w:rsidP="008E1F3D">
      <w:pPr>
        <w:spacing w:after="0"/>
        <w:jc w:val="right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  <w:t xml:space="preserve">    Esteio, </w:t>
      </w:r>
      <w:r w:rsidR="00743EC4" w:rsidRPr="009D760B">
        <w:rPr>
          <w:rFonts w:ascii="Bookman Old Style" w:eastAsia="Calibri" w:hAnsi="Bookman Old Style" w:cs="Arial"/>
          <w:sz w:val="20"/>
          <w:szCs w:val="20"/>
        </w:rPr>
        <w:t>30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de março de 201</w:t>
      </w:r>
      <w:r w:rsidR="00FA5ED1">
        <w:rPr>
          <w:rFonts w:ascii="Bookman Old Style" w:eastAsia="Calibri" w:hAnsi="Bookman Old Style" w:cs="Arial"/>
          <w:sz w:val="20"/>
          <w:szCs w:val="20"/>
        </w:rPr>
        <w:t>5</w:t>
      </w:r>
      <w:r w:rsidRPr="009D760B">
        <w:rPr>
          <w:rFonts w:ascii="Bookman Old Style" w:eastAsia="Calibri" w:hAnsi="Bookman Old Style" w:cs="Arial"/>
          <w:sz w:val="20"/>
          <w:szCs w:val="20"/>
        </w:rPr>
        <w:t>.</w:t>
      </w:r>
    </w:p>
    <w:p w:rsidR="00AF7755" w:rsidRPr="009D760B" w:rsidRDefault="00AF7755" w:rsidP="008E1F3D">
      <w:pPr>
        <w:spacing w:after="0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CONTRATANTE</w:t>
      </w:r>
      <w:r w:rsidRPr="009D760B">
        <w:rPr>
          <w:rFonts w:ascii="Bookman Old Style" w:eastAsia="Calibri" w:hAnsi="Bookman Old Style" w:cs="Arial"/>
          <w:sz w:val="20"/>
          <w:szCs w:val="20"/>
        </w:rPr>
        <w:t>: Mesa Diretora da Câmara Municipal de Esteio.</w:t>
      </w: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Jane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Battistello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Presidente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Beatriz Lopes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Vice-presidente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Rafael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Figliero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1º. Secretário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Leonardo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Dahmer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2º. Secretário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9D760B" w:rsidTr="0010742C">
        <w:trPr>
          <w:trHeight w:val="305"/>
        </w:trPr>
        <w:tc>
          <w:tcPr>
            <w:tcW w:w="8499" w:type="dxa"/>
          </w:tcPr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Sandro Dutra Ribeiro</w:t>
            </w:r>
          </w:p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Procurador</w:t>
            </w:r>
          </w:p>
          <w:p w:rsidR="00D8366D" w:rsidRPr="009D760B" w:rsidRDefault="009D760B" w:rsidP="009D760B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Matrícula: 0324</w:t>
            </w:r>
          </w:p>
        </w:tc>
      </w:tr>
    </w:tbl>
    <w:p w:rsidR="00D8366D" w:rsidRPr="009D760B" w:rsidRDefault="00D8366D" w:rsidP="008E1F3D">
      <w:pPr>
        <w:spacing w:after="0"/>
        <w:jc w:val="both"/>
        <w:rPr>
          <w:rFonts w:ascii="Bookman Old Style" w:eastAsia="Calibri" w:hAnsi="Bookman Old Style" w:cs="Arial"/>
          <w:b/>
          <w:sz w:val="20"/>
          <w:szCs w:val="20"/>
        </w:rPr>
      </w:pPr>
    </w:p>
    <w:p w:rsidR="00EC2F7E" w:rsidRPr="009D760B" w:rsidRDefault="00F515F4" w:rsidP="009D760B">
      <w:pPr>
        <w:spacing w:after="0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>CONTRATADA</w:t>
      </w:r>
      <w:r w:rsidRPr="009D760B">
        <w:rPr>
          <w:rFonts w:ascii="Bookman Old Style" w:hAnsi="Bookman Old Style" w:cs="Arial"/>
          <w:sz w:val="20"/>
          <w:szCs w:val="20"/>
        </w:rPr>
        <w:t xml:space="preserve">: </w:t>
      </w:r>
      <w:r w:rsidR="00EC2F7E" w:rsidRPr="009D760B">
        <w:rPr>
          <w:rFonts w:ascii="Bookman Old Style" w:eastAsia="Calibri" w:hAnsi="Bookman Old Style" w:cs="Arial"/>
          <w:sz w:val="20"/>
          <w:szCs w:val="20"/>
        </w:rPr>
        <w:t>Evandro Wolff</w:t>
      </w:r>
    </w:p>
    <w:sectPr w:rsidR="00EC2F7E" w:rsidRPr="009D760B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490C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1E81"/>
    <w:rsid w:val="00463C6E"/>
    <w:rsid w:val="00463CCE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6054A"/>
    <w:rsid w:val="008617C2"/>
    <w:rsid w:val="00870A93"/>
    <w:rsid w:val="00894FFF"/>
    <w:rsid w:val="008C4FBE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7755"/>
    <w:rsid w:val="00B009E2"/>
    <w:rsid w:val="00B22820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12769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8EA2-702A-4F08-8BEA-79AEE6CD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3</cp:revision>
  <cp:lastPrinted>2015-03-12T18:32:00Z</cp:lastPrinted>
  <dcterms:created xsi:type="dcterms:W3CDTF">2015-04-16T16:21:00Z</dcterms:created>
  <dcterms:modified xsi:type="dcterms:W3CDTF">2015-04-16T16:26:00Z</dcterms:modified>
</cp:coreProperties>
</file>