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E6" w:rsidRPr="002565BA" w:rsidRDefault="00257AE6" w:rsidP="002565BA">
      <w:pPr>
        <w:spacing w:after="0" w:line="240" w:lineRule="auto"/>
        <w:jc w:val="center"/>
        <w:rPr>
          <w:rFonts w:ascii="Bookman Old Style" w:hAnsi="Bookman Old Style" w:cs="Courier New"/>
          <w:b/>
        </w:rPr>
      </w:pPr>
      <w:r w:rsidRPr="002565BA">
        <w:rPr>
          <w:rFonts w:ascii="Bookman Old Style" w:hAnsi="Bookman Old Style" w:cs="Courier New"/>
          <w:b/>
        </w:rPr>
        <w:t xml:space="preserve">PROCESSO Nº </w:t>
      </w:r>
      <w:r w:rsidR="007B03FD" w:rsidRPr="002565BA">
        <w:rPr>
          <w:rFonts w:ascii="Bookman Old Style" w:hAnsi="Bookman Old Style" w:cs="Courier New"/>
          <w:b/>
        </w:rPr>
        <w:t>004</w:t>
      </w:r>
      <w:r w:rsidRPr="002565BA">
        <w:rPr>
          <w:rFonts w:ascii="Bookman Old Style" w:hAnsi="Bookman Old Style" w:cs="Courier New"/>
          <w:b/>
        </w:rPr>
        <w:t>/201</w:t>
      </w:r>
      <w:r w:rsidR="007B03FD" w:rsidRPr="002565BA">
        <w:rPr>
          <w:rFonts w:ascii="Bookman Old Style" w:hAnsi="Bookman Old Style" w:cs="Courier New"/>
          <w:b/>
        </w:rPr>
        <w:t>5</w:t>
      </w:r>
    </w:p>
    <w:p w:rsidR="00384879" w:rsidRPr="002565BA" w:rsidRDefault="00384879" w:rsidP="006739C3">
      <w:pPr>
        <w:spacing w:after="0" w:line="240" w:lineRule="auto"/>
        <w:jc w:val="center"/>
        <w:rPr>
          <w:rFonts w:ascii="Bookman Old Style" w:hAnsi="Bookman Old Style" w:cs="Courier New"/>
          <w:b/>
        </w:rPr>
      </w:pPr>
      <w:r w:rsidRPr="002565BA">
        <w:rPr>
          <w:rFonts w:ascii="Bookman Old Style" w:hAnsi="Bookman Old Style" w:cs="Courier New"/>
          <w:b/>
        </w:rPr>
        <w:t>TERMO ADITIVO</w:t>
      </w:r>
      <w:r w:rsidR="00870A93" w:rsidRPr="002565BA">
        <w:rPr>
          <w:rFonts w:ascii="Bookman Old Style" w:hAnsi="Bookman Old Style" w:cs="Courier New"/>
          <w:b/>
        </w:rPr>
        <w:t xml:space="preserve"> Nº</w:t>
      </w:r>
      <w:r w:rsidR="008617C2" w:rsidRPr="002565BA">
        <w:rPr>
          <w:rFonts w:ascii="Bookman Old Style" w:hAnsi="Bookman Old Style" w:cs="Courier New"/>
          <w:b/>
        </w:rPr>
        <w:t xml:space="preserve"> </w:t>
      </w:r>
      <w:r w:rsidR="00870A93" w:rsidRPr="002565BA">
        <w:rPr>
          <w:rFonts w:ascii="Bookman Old Style" w:hAnsi="Bookman Old Style" w:cs="Courier New"/>
          <w:b/>
        </w:rPr>
        <w:t>0</w:t>
      </w:r>
      <w:r w:rsidR="007B03FD" w:rsidRPr="002565BA">
        <w:rPr>
          <w:rFonts w:ascii="Bookman Old Style" w:hAnsi="Bookman Old Style" w:cs="Courier New"/>
          <w:b/>
        </w:rPr>
        <w:t>3</w:t>
      </w:r>
      <w:r w:rsidR="000336E0" w:rsidRPr="002565BA">
        <w:rPr>
          <w:rFonts w:ascii="Bookman Old Style" w:hAnsi="Bookman Old Style" w:cs="Courier New"/>
          <w:b/>
        </w:rPr>
        <w:t xml:space="preserve"> AO CONTRATO Nº</w:t>
      </w:r>
      <w:r w:rsidR="008617C2" w:rsidRPr="002565BA">
        <w:rPr>
          <w:rFonts w:ascii="Bookman Old Style" w:hAnsi="Bookman Old Style" w:cs="Courier New"/>
          <w:b/>
        </w:rPr>
        <w:t xml:space="preserve"> </w:t>
      </w:r>
      <w:r w:rsidR="00257AE6" w:rsidRPr="002565BA">
        <w:rPr>
          <w:rFonts w:ascii="Bookman Old Style" w:hAnsi="Bookman Old Style" w:cs="Courier New"/>
          <w:b/>
        </w:rPr>
        <w:t>008/2013</w:t>
      </w:r>
    </w:p>
    <w:p w:rsidR="007A096F" w:rsidRPr="002565BA" w:rsidRDefault="007A096F" w:rsidP="006739C3">
      <w:pPr>
        <w:spacing w:after="0" w:line="240" w:lineRule="auto"/>
        <w:jc w:val="both"/>
        <w:rPr>
          <w:rFonts w:ascii="Bookman Old Style" w:eastAsia="Calibri" w:hAnsi="Bookman Old Style" w:cs="Courier New"/>
          <w:b/>
          <w:bCs/>
        </w:rPr>
      </w:pPr>
    </w:p>
    <w:p w:rsidR="007A096F" w:rsidRPr="002565BA" w:rsidRDefault="007A096F" w:rsidP="002565BA">
      <w:pPr>
        <w:spacing w:line="240" w:lineRule="auto"/>
        <w:jc w:val="both"/>
        <w:rPr>
          <w:rFonts w:ascii="Bookman Old Style" w:eastAsia="Calibri" w:hAnsi="Bookman Old Style" w:cs="Courier New"/>
          <w:b/>
          <w:bCs/>
        </w:rPr>
      </w:pPr>
      <w:r w:rsidRPr="002565BA">
        <w:rPr>
          <w:rFonts w:ascii="Bookman Old Style" w:eastAsia="Calibri" w:hAnsi="Bookman Old Style" w:cs="Courier New"/>
        </w:rPr>
        <w:t xml:space="preserve">CÂMARA MUNICIPAL DE ESTEIO, </w:t>
      </w:r>
      <w:r w:rsidR="000336E0" w:rsidRPr="002565BA">
        <w:rPr>
          <w:rFonts w:ascii="Bookman Old Style" w:eastAsia="Calibri" w:hAnsi="Bookman Old Style" w:cs="Courier New"/>
        </w:rPr>
        <w:t>Pe</w:t>
      </w:r>
      <w:r w:rsidRPr="002565BA">
        <w:rPr>
          <w:rFonts w:ascii="Bookman Old Style" w:eastAsia="Calibri" w:hAnsi="Bookman Old Style" w:cs="Courier New"/>
        </w:rPr>
        <w:t xml:space="preserve">ssoa </w:t>
      </w:r>
      <w:r w:rsidR="000336E0" w:rsidRPr="002565BA">
        <w:rPr>
          <w:rFonts w:ascii="Bookman Old Style" w:eastAsia="Calibri" w:hAnsi="Bookman Old Style" w:cs="Courier New"/>
        </w:rPr>
        <w:t>J</w:t>
      </w:r>
      <w:r w:rsidRPr="002565BA">
        <w:rPr>
          <w:rFonts w:ascii="Bookman Old Style" w:eastAsia="Calibri" w:hAnsi="Bookman Old Style" w:cs="Courier New"/>
        </w:rPr>
        <w:t xml:space="preserve">urídica de </w:t>
      </w:r>
      <w:r w:rsidR="000336E0" w:rsidRPr="002565BA">
        <w:rPr>
          <w:rFonts w:ascii="Bookman Old Style" w:eastAsia="Calibri" w:hAnsi="Bookman Old Style" w:cs="Courier New"/>
        </w:rPr>
        <w:t>D</w:t>
      </w:r>
      <w:r w:rsidRPr="002565BA">
        <w:rPr>
          <w:rFonts w:ascii="Bookman Old Style" w:eastAsia="Calibri" w:hAnsi="Bookman Old Style" w:cs="Courier New"/>
        </w:rPr>
        <w:t>ireit</w:t>
      </w:r>
      <w:r w:rsidR="000336E0" w:rsidRPr="002565BA">
        <w:rPr>
          <w:rFonts w:ascii="Bookman Old Style" w:eastAsia="Calibri" w:hAnsi="Bookman Old Style" w:cs="Courier New"/>
        </w:rPr>
        <w:t>o Público inscrita no CNPJ sob nº</w:t>
      </w:r>
      <w:r w:rsidR="00870A93" w:rsidRPr="002565BA">
        <w:rPr>
          <w:rFonts w:ascii="Bookman Old Style" w:eastAsia="Calibri" w:hAnsi="Bookman Old Style" w:cs="Courier New"/>
        </w:rPr>
        <w:t xml:space="preserve"> </w:t>
      </w:r>
      <w:r w:rsidRPr="002565BA">
        <w:rPr>
          <w:rFonts w:ascii="Bookman Old Style" w:eastAsia="Calibri" w:hAnsi="Bookman Old Style" w:cs="Courier New"/>
        </w:rPr>
        <w:t>90.871.831/0001-21, com sede na Rua 24 de Agosto,</w:t>
      </w:r>
      <w:r w:rsidR="00E12769" w:rsidRPr="002565BA">
        <w:rPr>
          <w:rFonts w:ascii="Bookman Old Style" w:eastAsia="Calibri" w:hAnsi="Bookman Old Style" w:cs="Courier New"/>
        </w:rPr>
        <w:t xml:space="preserve"> </w:t>
      </w:r>
      <w:r w:rsidR="00451D3C" w:rsidRPr="002565BA">
        <w:rPr>
          <w:rFonts w:ascii="Bookman Old Style" w:eastAsia="Calibri" w:hAnsi="Bookman Old Style" w:cs="Courier New"/>
        </w:rPr>
        <w:t>nº</w:t>
      </w:r>
      <w:r w:rsidR="00257AE6" w:rsidRPr="002565BA">
        <w:rPr>
          <w:rFonts w:ascii="Bookman Old Style" w:eastAsia="Calibri" w:hAnsi="Bookman Old Style" w:cs="Courier New"/>
        </w:rPr>
        <w:t xml:space="preserve"> </w:t>
      </w:r>
      <w:r w:rsidRPr="002565BA">
        <w:rPr>
          <w:rFonts w:ascii="Bookman Old Style" w:eastAsia="Calibri" w:hAnsi="Bookman Old Style" w:cs="Courier New"/>
        </w:rPr>
        <w:t>535, Esteio/RS, neste ato</w:t>
      </w:r>
      <w:r w:rsidR="001E6F12" w:rsidRPr="002565BA">
        <w:rPr>
          <w:rFonts w:ascii="Bookman Old Style" w:eastAsia="Calibri" w:hAnsi="Bookman Old Style" w:cs="Courier New"/>
        </w:rPr>
        <w:t>,</w:t>
      </w:r>
      <w:r w:rsidRPr="002565BA">
        <w:rPr>
          <w:rFonts w:ascii="Bookman Old Style" w:eastAsia="Calibri" w:hAnsi="Bookman Old Style" w:cs="Courier New"/>
        </w:rPr>
        <w:t xml:space="preserve"> representad</w:t>
      </w:r>
      <w:r w:rsidR="000336E0" w:rsidRPr="002565BA">
        <w:rPr>
          <w:rFonts w:ascii="Bookman Old Style" w:eastAsia="Calibri" w:hAnsi="Bookman Old Style" w:cs="Courier New"/>
        </w:rPr>
        <w:t>a</w:t>
      </w:r>
      <w:r w:rsidRPr="002565BA">
        <w:rPr>
          <w:rFonts w:ascii="Bookman Old Style" w:eastAsia="Calibri" w:hAnsi="Bookman Old Style" w:cs="Courier New"/>
        </w:rPr>
        <w:t xml:space="preserve"> por sua Mesa Diretora,</w:t>
      </w:r>
      <w:r w:rsidR="00E12769" w:rsidRPr="002565BA">
        <w:rPr>
          <w:rFonts w:ascii="Bookman Old Style" w:eastAsia="Calibri" w:hAnsi="Bookman Old Style" w:cs="Courier New"/>
        </w:rPr>
        <w:t xml:space="preserve"> </w:t>
      </w:r>
      <w:r w:rsidRPr="002565BA">
        <w:rPr>
          <w:rFonts w:ascii="Bookman Old Style" w:eastAsia="Calibri" w:hAnsi="Bookman Old Style" w:cs="Courier New"/>
        </w:rPr>
        <w:t xml:space="preserve">ora denominada </w:t>
      </w:r>
      <w:r w:rsidRPr="002565BA">
        <w:rPr>
          <w:rFonts w:ascii="Bookman Old Style" w:eastAsia="Calibri" w:hAnsi="Bookman Old Style" w:cs="Courier New"/>
          <w:b/>
          <w:bCs/>
        </w:rPr>
        <w:t>CONTRATANTE</w:t>
      </w:r>
      <w:r w:rsidR="00E12769" w:rsidRPr="002565BA">
        <w:rPr>
          <w:rFonts w:ascii="Bookman Old Style" w:eastAsia="Calibri" w:hAnsi="Bookman Old Style" w:cs="Courier New"/>
          <w:b/>
          <w:bCs/>
        </w:rPr>
        <w:t>,</w:t>
      </w:r>
      <w:r w:rsidR="00B26D87" w:rsidRPr="002565BA">
        <w:rPr>
          <w:rFonts w:ascii="Bookman Old Style" w:eastAsia="Calibri" w:hAnsi="Bookman Old Style" w:cs="Courier New"/>
          <w:b/>
          <w:bCs/>
        </w:rPr>
        <w:t xml:space="preserve"> </w:t>
      </w:r>
      <w:r w:rsidRPr="002565BA">
        <w:rPr>
          <w:rFonts w:ascii="Bookman Old Style" w:eastAsia="Calibri" w:hAnsi="Bookman Old Style" w:cs="Courier New"/>
        </w:rPr>
        <w:t>e</w:t>
      </w:r>
      <w:r w:rsidR="00B26D87" w:rsidRPr="002565BA">
        <w:rPr>
          <w:rFonts w:ascii="Bookman Old Style" w:eastAsia="Calibri" w:hAnsi="Bookman Old Style" w:cs="Courier New"/>
        </w:rPr>
        <w:t xml:space="preserve"> </w:t>
      </w:r>
      <w:r w:rsidR="00257AE6" w:rsidRPr="002565BA">
        <w:rPr>
          <w:rFonts w:ascii="Bookman Old Style" w:eastAsia="Calibri" w:hAnsi="Bookman Old Style" w:cs="Courier New"/>
        </w:rPr>
        <w:t>VITÓRIA POSTO DE SERVIÇOS LTDA</w:t>
      </w:r>
      <w:r w:rsidRPr="002565BA">
        <w:rPr>
          <w:rFonts w:ascii="Bookman Old Style" w:eastAsia="Calibri" w:hAnsi="Bookman Old Style" w:cs="Courier New"/>
        </w:rPr>
        <w:t xml:space="preserve">, Pessoa Jurídica de Direito Privado, inscrita no CNPJ sob </w:t>
      </w:r>
      <w:r w:rsidR="000336E0" w:rsidRPr="002565BA">
        <w:rPr>
          <w:rFonts w:ascii="Bookman Old Style" w:eastAsia="Calibri" w:hAnsi="Bookman Old Style" w:cs="Courier New"/>
        </w:rPr>
        <w:t>nº</w:t>
      </w:r>
      <w:r w:rsidR="00870A93" w:rsidRPr="002565BA">
        <w:rPr>
          <w:rFonts w:ascii="Bookman Old Style" w:eastAsia="Calibri" w:hAnsi="Bookman Old Style" w:cs="Courier New"/>
        </w:rPr>
        <w:t xml:space="preserve"> </w:t>
      </w:r>
      <w:r w:rsidR="00257AE6" w:rsidRPr="002565BA">
        <w:rPr>
          <w:rFonts w:ascii="Bookman Old Style" w:eastAsia="Calibri" w:hAnsi="Bookman Old Style" w:cs="Courier New"/>
        </w:rPr>
        <w:t>02.258.433/0001-77</w:t>
      </w:r>
      <w:r w:rsidR="00CC7FF3" w:rsidRPr="002565BA">
        <w:rPr>
          <w:rFonts w:ascii="Bookman Old Style" w:eastAsia="Calibri" w:hAnsi="Bookman Old Style" w:cs="Courier New"/>
        </w:rPr>
        <w:t xml:space="preserve"> </w:t>
      </w:r>
      <w:r w:rsidRPr="002565BA">
        <w:rPr>
          <w:rFonts w:ascii="Bookman Old Style" w:eastAsia="Calibri" w:hAnsi="Bookman Old Style" w:cs="Courier New"/>
        </w:rPr>
        <w:t xml:space="preserve">com sede na </w:t>
      </w:r>
      <w:r w:rsidR="00257AE6" w:rsidRPr="002565BA">
        <w:rPr>
          <w:rFonts w:ascii="Bookman Old Style" w:eastAsia="Calibri" w:hAnsi="Bookman Old Style" w:cs="Courier New"/>
        </w:rPr>
        <w:t>Avenida Presidente Vargas</w:t>
      </w:r>
      <w:r w:rsidR="00CC7FF3" w:rsidRPr="002565BA">
        <w:rPr>
          <w:rFonts w:ascii="Bookman Old Style" w:eastAsia="Calibri" w:hAnsi="Bookman Old Style" w:cs="Courier New"/>
        </w:rPr>
        <w:t>,</w:t>
      </w:r>
      <w:r w:rsidR="00257AE6" w:rsidRPr="002565BA">
        <w:rPr>
          <w:rFonts w:ascii="Bookman Old Style" w:eastAsia="Calibri" w:hAnsi="Bookman Old Style" w:cs="Courier New"/>
        </w:rPr>
        <w:t xml:space="preserve"> nº 800, bairro Tamandaré, </w:t>
      </w:r>
      <w:r w:rsidR="00CC7FF3" w:rsidRPr="002565BA">
        <w:rPr>
          <w:rFonts w:ascii="Bookman Old Style" w:eastAsia="Calibri" w:hAnsi="Bookman Old Style" w:cs="Courier New"/>
        </w:rPr>
        <w:t xml:space="preserve">Esteio/RS, </w:t>
      </w:r>
      <w:r w:rsidR="002E25CE" w:rsidRPr="002565BA">
        <w:rPr>
          <w:rFonts w:ascii="Bookman Old Style" w:eastAsia="Calibri" w:hAnsi="Bookman Old Style" w:cs="Courier New"/>
        </w:rPr>
        <w:t xml:space="preserve">ora denominada </w:t>
      </w:r>
      <w:r w:rsidR="002E25CE" w:rsidRPr="002565BA">
        <w:rPr>
          <w:rFonts w:ascii="Bookman Old Style" w:eastAsia="Calibri" w:hAnsi="Bookman Old Style" w:cs="Courier New"/>
          <w:b/>
        </w:rPr>
        <w:t>CONTRATADA,</w:t>
      </w:r>
      <w:r w:rsidR="002E25CE" w:rsidRPr="002565BA">
        <w:rPr>
          <w:rFonts w:ascii="Bookman Old Style" w:eastAsia="Calibri" w:hAnsi="Bookman Old Style" w:cs="Courier New"/>
        </w:rPr>
        <w:t xml:space="preserve"> representada</w:t>
      </w:r>
      <w:r w:rsidR="00257AE6" w:rsidRPr="002565BA">
        <w:rPr>
          <w:rFonts w:ascii="Bookman Old Style" w:eastAsia="Calibri" w:hAnsi="Bookman Old Style" w:cs="Courier New"/>
        </w:rPr>
        <w:t>, neste ato,</w:t>
      </w:r>
      <w:r w:rsidR="002E25CE" w:rsidRPr="002565BA">
        <w:rPr>
          <w:rFonts w:ascii="Bookman Old Style" w:eastAsia="Calibri" w:hAnsi="Bookman Old Style" w:cs="Courier New"/>
        </w:rPr>
        <w:t xml:space="preserve"> p</w:t>
      </w:r>
      <w:r w:rsidR="00CC7FF3" w:rsidRPr="002565BA">
        <w:rPr>
          <w:rFonts w:ascii="Bookman Old Style" w:eastAsia="Calibri" w:hAnsi="Bookman Old Style" w:cs="Courier New"/>
        </w:rPr>
        <w:t>el</w:t>
      </w:r>
      <w:r w:rsidR="002E25CE" w:rsidRPr="002565BA">
        <w:rPr>
          <w:rFonts w:ascii="Bookman Old Style" w:eastAsia="Calibri" w:hAnsi="Bookman Old Style" w:cs="Courier New"/>
        </w:rPr>
        <w:t>o</w:t>
      </w:r>
      <w:r w:rsidR="00CC7FF3" w:rsidRPr="002565BA">
        <w:rPr>
          <w:rFonts w:ascii="Bookman Old Style" w:eastAsia="Calibri" w:hAnsi="Bookman Old Style" w:cs="Courier New"/>
        </w:rPr>
        <w:t xml:space="preserve"> </w:t>
      </w:r>
      <w:r w:rsidR="002E25CE" w:rsidRPr="002565BA">
        <w:rPr>
          <w:rFonts w:ascii="Bookman Old Style" w:eastAsia="Calibri" w:hAnsi="Bookman Old Style" w:cs="Courier New"/>
        </w:rPr>
        <w:t xml:space="preserve">seu </w:t>
      </w:r>
      <w:r w:rsidR="00257AE6" w:rsidRPr="002565BA">
        <w:rPr>
          <w:rFonts w:ascii="Bookman Old Style" w:eastAsia="Calibri" w:hAnsi="Bookman Old Style" w:cs="Courier New"/>
        </w:rPr>
        <w:t>administrador</w:t>
      </w:r>
      <w:r w:rsidR="00CC7FF3" w:rsidRPr="002565BA">
        <w:rPr>
          <w:rFonts w:ascii="Bookman Old Style" w:eastAsia="Calibri" w:hAnsi="Bookman Old Style" w:cs="Courier New"/>
        </w:rPr>
        <w:t xml:space="preserve"> o senhor </w:t>
      </w:r>
      <w:r w:rsidR="00257AE6" w:rsidRPr="002565BA">
        <w:rPr>
          <w:rFonts w:ascii="Bookman Old Style" w:eastAsia="Calibri" w:hAnsi="Bookman Old Style" w:cs="Courier New"/>
        </w:rPr>
        <w:t>Gustavo Sá Brito Bortolini</w:t>
      </w:r>
      <w:r w:rsidR="00CC7FF3" w:rsidRPr="002565BA">
        <w:rPr>
          <w:rFonts w:ascii="Bookman Old Style" w:eastAsia="Calibri" w:hAnsi="Bookman Old Style" w:cs="Courier New"/>
        </w:rPr>
        <w:t xml:space="preserve">, </w:t>
      </w:r>
      <w:r w:rsidR="002E25CE" w:rsidRPr="002565BA">
        <w:rPr>
          <w:rFonts w:ascii="Bookman Old Style" w:eastAsia="Calibri" w:hAnsi="Bookman Old Style" w:cs="Courier New"/>
        </w:rPr>
        <w:t>CPF</w:t>
      </w:r>
      <w:r w:rsidR="008617C2" w:rsidRPr="002565BA">
        <w:rPr>
          <w:rFonts w:ascii="Bookman Old Style" w:eastAsia="Calibri" w:hAnsi="Bookman Old Style" w:cs="Courier New"/>
        </w:rPr>
        <w:t xml:space="preserve"> n° </w:t>
      </w:r>
      <w:r w:rsidR="00257AE6" w:rsidRPr="002565BA">
        <w:rPr>
          <w:rFonts w:ascii="Bookman Old Style" w:eastAsia="Calibri" w:hAnsi="Bookman Old Style" w:cs="Courier New"/>
        </w:rPr>
        <w:t>015.205.170-84</w:t>
      </w:r>
      <w:r w:rsidR="002E25CE" w:rsidRPr="002565BA">
        <w:rPr>
          <w:rFonts w:ascii="Bookman Old Style" w:eastAsia="Calibri" w:hAnsi="Bookman Old Style" w:cs="Courier New"/>
        </w:rPr>
        <w:t>,</w:t>
      </w:r>
      <w:r w:rsidR="008617C2" w:rsidRPr="002565BA">
        <w:rPr>
          <w:rFonts w:ascii="Bookman Old Style" w:eastAsia="Calibri" w:hAnsi="Bookman Old Style" w:cs="Courier New"/>
        </w:rPr>
        <w:t xml:space="preserve"> </w:t>
      </w:r>
      <w:r w:rsidR="002E25CE" w:rsidRPr="002565BA">
        <w:rPr>
          <w:rFonts w:ascii="Bookman Old Style" w:eastAsia="Calibri" w:hAnsi="Bookman Old Style" w:cs="Courier New"/>
        </w:rPr>
        <w:t>ajustam</w:t>
      </w:r>
      <w:r w:rsidR="00F361A4" w:rsidRPr="002565BA">
        <w:rPr>
          <w:rFonts w:ascii="Bookman Old Style" w:eastAsia="Calibri" w:hAnsi="Bookman Old Style" w:cs="Courier New"/>
        </w:rPr>
        <w:t xml:space="preserve"> o presente </w:t>
      </w:r>
      <w:r w:rsidR="003B7F1F" w:rsidRPr="002565BA">
        <w:rPr>
          <w:rFonts w:ascii="Bookman Old Style" w:eastAsia="Calibri" w:hAnsi="Bookman Old Style" w:cs="Courier New"/>
          <w:b/>
          <w:bCs/>
        </w:rPr>
        <w:t>TERMO ADITIVO</w:t>
      </w:r>
      <w:r w:rsidR="00CB637C">
        <w:rPr>
          <w:rFonts w:ascii="Bookman Old Style" w:eastAsia="Calibri" w:hAnsi="Bookman Old Style" w:cs="Courier New"/>
          <w:b/>
          <w:bCs/>
        </w:rPr>
        <w:t>.</w:t>
      </w:r>
      <w:bookmarkStart w:id="0" w:name="_GoBack"/>
      <w:bookmarkEnd w:id="0"/>
    </w:p>
    <w:p w:rsidR="00CB637C" w:rsidRPr="00CB637C" w:rsidRDefault="00CB637C" w:rsidP="00CB637C">
      <w:pPr>
        <w:spacing w:line="240" w:lineRule="auto"/>
        <w:jc w:val="both"/>
        <w:rPr>
          <w:rFonts w:ascii="Bookman Old Style" w:eastAsia="Calibri" w:hAnsi="Bookman Old Style" w:cs="Courier New"/>
        </w:rPr>
      </w:pPr>
      <w:r w:rsidRPr="00CB637C">
        <w:rPr>
          <w:rFonts w:ascii="Bookman Old Style" w:eastAsia="Calibri" w:hAnsi="Bookman Old Style" w:cs="Courier New"/>
        </w:rPr>
        <w:t>Considerando requerimento formal do empreendimento, bem como o disposto no art. 65, II, “d”, da Lei 8.666/93 acordam o que segue:</w:t>
      </w:r>
    </w:p>
    <w:p w:rsidR="00317B04" w:rsidRPr="002565BA" w:rsidRDefault="007A096F" w:rsidP="002565BA">
      <w:pPr>
        <w:spacing w:line="240" w:lineRule="auto"/>
        <w:jc w:val="center"/>
        <w:rPr>
          <w:rFonts w:ascii="Bookman Old Style" w:eastAsia="Calibri" w:hAnsi="Bookman Old Style" w:cs="Courier New"/>
        </w:rPr>
      </w:pPr>
      <w:r w:rsidRPr="002565BA">
        <w:rPr>
          <w:rFonts w:ascii="Bookman Old Style" w:eastAsia="Calibri" w:hAnsi="Bookman Old Style" w:cs="Courier New"/>
          <w:b/>
          <w:bCs/>
        </w:rPr>
        <w:t xml:space="preserve">CLÁUSULA </w:t>
      </w:r>
      <w:r w:rsidR="00552116" w:rsidRPr="002565BA">
        <w:rPr>
          <w:rFonts w:ascii="Bookman Old Style" w:eastAsia="Calibri" w:hAnsi="Bookman Old Style" w:cs="Courier New"/>
          <w:b/>
          <w:bCs/>
        </w:rPr>
        <w:t>PRIMEIRA</w:t>
      </w:r>
    </w:p>
    <w:p w:rsidR="000336E0" w:rsidRPr="002565BA" w:rsidRDefault="00552116" w:rsidP="002565BA">
      <w:pPr>
        <w:spacing w:line="240" w:lineRule="auto"/>
        <w:jc w:val="both"/>
        <w:rPr>
          <w:rFonts w:ascii="Bookman Old Style" w:eastAsia="Calibri" w:hAnsi="Bookman Old Style" w:cs="Courier New"/>
        </w:rPr>
      </w:pPr>
      <w:r w:rsidRPr="002565BA">
        <w:rPr>
          <w:rFonts w:ascii="Bookman Old Style" w:eastAsia="Calibri" w:hAnsi="Bookman Old Style" w:cs="Courier New"/>
        </w:rPr>
        <w:t>1.1</w:t>
      </w:r>
      <w:r w:rsidRPr="002565BA">
        <w:rPr>
          <w:rFonts w:ascii="Bookman Old Style" w:eastAsia="Calibri" w:hAnsi="Bookman Old Style" w:cs="Courier New"/>
        </w:rPr>
        <w:tab/>
      </w:r>
      <w:r w:rsidR="0095632C" w:rsidRPr="002565BA">
        <w:rPr>
          <w:rFonts w:ascii="Bookman Old Style" w:eastAsia="Calibri" w:hAnsi="Bookman Old Style" w:cs="Courier New"/>
        </w:rPr>
        <w:t>Altera-se o</w:t>
      </w:r>
      <w:r w:rsidR="009A2590" w:rsidRPr="002565BA">
        <w:rPr>
          <w:rFonts w:ascii="Bookman Old Style" w:eastAsia="Calibri" w:hAnsi="Bookman Old Style" w:cs="Courier New"/>
        </w:rPr>
        <w:t xml:space="preserve"> preço do fornecimento dos combustíveis</w:t>
      </w:r>
      <w:r w:rsidR="00D3573A" w:rsidRPr="002565BA">
        <w:rPr>
          <w:rFonts w:ascii="Bookman Old Style" w:eastAsia="Calibri" w:hAnsi="Bookman Old Style" w:cs="Courier New"/>
        </w:rPr>
        <w:t xml:space="preserve">, passando </w:t>
      </w:r>
      <w:r w:rsidR="00B5081C">
        <w:rPr>
          <w:rFonts w:ascii="Bookman Old Style" w:eastAsia="Calibri" w:hAnsi="Bookman Old Style" w:cs="Courier New"/>
        </w:rPr>
        <w:t xml:space="preserve">de </w:t>
      </w:r>
      <w:r w:rsidR="00B5081C" w:rsidRPr="00B5081C">
        <w:rPr>
          <w:rFonts w:ascii="Bookman Old Style" w:eastAsia="Calibri" w:hAnsi="Bookman Old Style" w:cs="Courier New"/>
        </w:rPr>
        <w:t>R$ 2,648 por litro</w:t>
      </w:r>
      <w:r w:rsidR="00BA29A9" w:rsidRPr="002565BA">
        <w:rPr>
          <w:rFonts w:ascii="Bookman Old Style" w:eastAsia="Calibri" w:hAnsi="Bookman Old Style" w:cs="Courier New"/>
        </w:rPr>
        <w:t xml:space="preserve"> </w:t>
      </w:r>
      <w:r w:rsidR="004B730F" w:rsidRPr="002565BA">
        <w:rPr>
          <w:rFonts w:ascii="Bookman Old Style" w:eastAsia="Calibri" w:hAnsi="Bookman Old Style" w:cs="Courier New"/>
        </w:rPr>
        <w:t xml:space="preserve">para </w:t>
      </w:r>
      <w:r w:rsidR="00BA29A9" w:rsidRPr="002565BA">
        <w:rPr>
          <w:rFonts w:ascii="Bookman Old Style" w:eastAsia="Calibri" w:hAnsi="Bookman Old Style" w:cs="Courier New"/>
        </w:rPr>
        <w:t xml:space="preserve">o valor de </w:t>
      </w:r>
      <w:r w:rsidR="00D3573A" w:rsidRPr="006A5252">
        <w:rPr>
          <w:rFonts w:ascii="Bookman Old Style" w:eastAsia="Calibri" w:hAnsi="Bookman Old Style" w:cs="Courier New"/>
          <w:b/>
        </w:rPr>
        <w:t xml:space="preserve">R$ </w:t>
      </w:r>
      <w:r w:rsidR="006A5252" w:rsidRPr="006A5252">
        <w:rPr>
          <w:rFonts w:ascii="Bookman Old Style" w:eastAsia="Calibri" w:hAnsi="Bookman Old Style" w:cs="Courier New"/>
          <w:b/>
        </w:rPr>
        <w:t>3,035 por litro.</w:t>
      </w:r>
    </w:p>
    <w:p w:rsidR="00552116" w:rsidRPr="002565BA" w:rsidRDefault="00552116" w:rsidP="002565BA">
      <w:pPr>
        <w:spacing w:line="240" w:lineRule="auto"/>
        <w:jc w:val="center"/>
        <w:rPr>
          <w:rFonts w:ascii="Bookman Old Style" w:eastAsia="Calibri" w:hAnsi="Bookman Old Style" w:cs="Courier New"/>
        </w:rPr>
      </w:pPr>
      <w:r w:rsidRPr="002565BA">
        <w:rPr>
          <w:rFonts w:ascii="Bookman Old Style" w:eastAsia="Calibri" w:hAnsi="Bookman Old Style" w:cs="Courier New"/>
          <w:b/>
        </w:rPr>
        <w:t>CLÁUSULA SEGUNDA</w:t>
      </w:r>
    </w:p>
    <w:p w:rsidR="007A096F" w:rsidRPr="00CB637C" w:rsidRDefault="00552116" w:rsidP="002565BA">
      <w:pPr>
        <w:spacing w:line="240" w:lineRule="auto"/>
        <w:jc w:val="both"/>
        <w:rPr>
          <w:rFonts w:ascii="Bookman Old Style" w:eastAsia="Calibri" w:hAnsi="Bookman Old Style" w:cs="Courier New"/>
          <w:b/>
        </w:rPr>
      </w:pPr>
      <w:r w:rsidRPr="002565BA">
        <w:rPr>
          <w:rFonts w:ascii="Bookman Old Style" w:eastAsia="Calibri" w:hAnsi="Bookman Old Style" w:cs="Courier New"/>
        </w:rPr>
        <w:t>2.</w:t>
      </w:r>
      <w:r w:rsidR="002565BA" w:rsidRPr="002565BA">
        <w:rPr>
          <w:rFonts w:ascii="Bookman Old Style" w:eastAsia="Calibri" w:hAnsi="Bookman Old Style" w:cs="Courier New"/>
        </w:rPr>
        <w:t>1</w:t>
      </w:r>
      <w:r w:rsidRPr="002565BA">
        <w:rPr>
          <w:rFonts w:ascii="Bookman Old Style" w:eastAsia="Calibri" w:hAnsi="Bookman Old Style" w:cs="Courier New"/>
        </w:rPr>
        <w:tab/>
      </w:r>
      <w:r w:rsidR="007A096F" w:rsidRPr="002565BA">
        <w:rPr>
          <w:rFonts w:ascii="Bookman Old Style" w:eastAsia="Calibri" w:hAnsi="Bookman Old Style" w:cs="Courier New"/>
        </w:rPr>
        <w:t xml:space="preserve">Ficam ratificadas as demais cláusulas do </w:t>
      </w:r>
      <w:r w:rsidR="006A5252" w:rsidRPr="002565BA">
        <w:rPr>
          <w:rFonts w:ascii="Bookman Old Style" w:eastAsia="Calibri" w:hAnsi="Bookman Old Style" w:cs="Courier New"/>
        </w:rPr>
        <w:t xml:space="preserve">contrato nº </w:t>
      </w:r>
      <w:r w:rsidR="002565BA" w:rsidRPr="002565BA">
        <w:rPr>
          <w:rFonts w:ascii="Bookman Old Style" w:eastAsia="Calibri" w:hAnsi="Bookman Old Style" w:cs="Courier New"/>
        </w:rPr>
        <w:t>008/2013</w:t>
      </w:r>
      <w:r w:rsidR="007A096F" w:rsidRPr="002565BA">
        <w:rPr>
          <w:rFonts w:ascii="Bookman Old Style" w:eastAsia="Calibri" w:hAnsi="Bookman Old Style" w:cs="Courier New"/>
        </w:rPr>
        <w:t xml:space="preserve">, desde que não contrariem </w:t>
      </w:r>
      <w:r w:rsidR="00410F52" w:rsidRPr="002565BA">
        <w:rPr>
          <w:rFonts w:ascii="Bookman Old Style" w:eastAsia="Calibri" w:hAnsi="Bookman Old Style" w:cs="Courier New"/>
        </w:rPr>
        <w:t>ao</w:t>
      </w:r>
      <w:r w:rsidR="007A096F" w:rsidRPr="002565BA">
        <w:rPr>
          <w:rFonts w:ascii="Bookman Old Style" w:eastAsia="Calibri" w:hAnsi="Bookman Old Style" w:cs="Courier New"/>
        </w:rPr>
        <w:t xml:space="preserve"> que fic</w:t>
      </w:r>
      <w:r w:rsidR="00410F52" w:rsidRPr="002565BA">
        <w:rPr>
          <w:rFonts w:ascii="Bookman Old Style" w:eastAsia="Calibri" w:hAnsi="Bookman Old Style" w:cs="Courier New"/>
        </w:rPr>
        <w:t>ou</w:t>
      </w:r>
      <w:r w:rsidR="007A096F" w:rsidRPr="002565BA">
        <w:rPr>
          <w:rFonts w:ascii="Bookman Old Style" w:eastAsia="Calibri" w:hAnsi="Bookman Old Style" w:cs="Courier New"/>
        </w:rPr>
        <w:t xml:space="preserve"> convencionad</w:t>
      </w:r>
      <w:r w:rsidR="00410F52" w:rsidRPr="002565BA">
        <w:rPr>
          <w:rFonts w:ascii="Bookman Old Style" w:eastAsia="Calibri" w:hAnsi="Bookman Old Style" w:cs="Courier New"/>
        </w:rPr>
        <w:t>o</w:t>
      </w:r>
      <w:r w:rsidR="007A096F" w:rsidRPr="002565BA">
        <w:rPr>
          <w:rFonts w:ascii="Bookman Old Style" w:eastAsia="Calibri" w:hAnsi="Bookman Old Style" w:cs="Courier New"/>
        </w:rPr>
        <w:t xml:space="preserve"> no presente Termo Aditivo.</w:t>
      </w:r>
    </w:p>
    <w:p w:rsidR="007A096F" w:rsidRPr="002565BA" w:rsidRDefault="007A096F" w:rsidP="002565BA">
      <w:pPr>
        <w:spacing w:line="240" w:lineRule="auto"/>
        <w:jc w:val="both"/>
        <w:rPr>
          <w:rFonts w:ascii="Bookman Old Style" w:eastAsia="Calibri" w:hAnsi="Bookman Old Style" w:cs="Courier New"/>
        </w:rPr>
      </w:pPr>
      <w:r w:rsidRPr="002565BA">
        <w:rPr>
          <w:rFonts w:ascii="Bookman Old Style" w:eastAsia="Calibri" w:hAnsi="Bookman Old Style" w:cs="Courier New"/>
        </w:rPr>
        <w:t xml:space="preserve">  </w:t>
      </w:r>
      <w:r w:rsidR="00980B11" w:rsidRPr="002565BA">
        <w:rPr>
          <w:rFonts w:ascii="Bookman Old Style" w:eastAsia="Calibri" w:hAnsi="Bookman Old Style" w:cs="Courier New"/>
        </w:rPr>
        <w:t xml:space="preserve"> </w:t>
      </w:r>
      <w:r w:rsidR="00DB2F54" w:rsidRPr="002565BA">
        <w:rPr>
          <w:rFonts w:ascii="Bookman Old Style" w:eastAsia="Calibri" w:hAnsi="Bookman Old Style" w:cs="Courier New"/>
        </w:rPr>
        <w:t xml:space="preserve"> </w:t>
      </w:r>
      <w:r w:rsidRPr="002565BA">
        <w:rPr>
          <w:rFonts w:ascii="Bookman Old Style" w:eastAsia="Calibri" w:hAnsi="Bookman Old Style" w:cs="Courier New"/>
        </w:rPr>
        <w:t xml:space="preserve"> E, por estarem assim, justos e acordados, firmam o presente Termo Aditivo ao Instrumento Particular de</w:t>
      </w:r>
      <w:r w:rsidR="006739C3" w:rsidRPr="002565BA">
        <w:rPr>
          <w:rFonts w:ascii="Bookman Old Style" w:eastAsia="Calibri" w:hAnsi="Bookman Old Style" w:cs="Courier New"/>
        </w:rPr>
        <w:t xml:space="preserve"> </w:t>
      </w:r>
      <w:r w:rsidRPr="002565BA">
        <w:rPr>
          <w:rFonts w:ascii="Bookman Old Style" w:eastAsia="Calibri" w:hAnsi="Bookman Old Style" w:cs="Courier New"/>
        </w:rPr>
        <w:t xml:space="preserve">Contrato, </w:t>
      </w:r>
      <w:r w:rsidR="00275510" w:rsidRPr="002565BA">
        <w:rPr>
          <w:rFonts w:ascii="Bookman Old Style" w:eastAsia="Calibri" w:hAnsi="Bookman Old Style" w:cs="Courier New"/>
        </w:rPr>
        <w:t>em 02 (duas) vias de igual teor,</w:t>
      </w:r>
      <w:r w:rsidRPr="002565BA">
        <w:rPr>
          <w:rFonts w:ascii="Bookman Old Style" w:eastAsia="Calibri" w:hAnsi="Bookman Old Style" w:cs="Courier New"/>
        </w:rPr>
        <w:t xml:space="preserve"> para que produzam seus</w:t>
      </w:r>
      <w:r w:rsidR="00275510" w:rsidRPr="002565BA">
        <w:rPr>
          <w:rFonts w:ascii="Bookman Old Style" w:eastAsia="Calibri" w:hAnsi="Bookman Old Style" w:cs="Courier New"/>
        </w:rPr>
        <w:t xml:space="preserve"> efeitos </w:t>
      </w:r>
      <w:r w:rsidRPr="002565BA">
        <w:rPr>
          <w:rFonts w:ascii="Bookman Old Style" w:eastAsia="Calibri" w:hAnsi="Bookman Old Style" w:cs="Courier New"/>
        </w:rPr>
        <w:t>jurídicos e legais.</w:t>
      </w:r>
    </w:p>
    <w:p w:rsidR="00DB2F54" w:rsidRPr="002565BA" w:rsidRDefault="007A096F" w:rsidP="002565BA">
      <w:pPr>
        <w:spacing w:line="240" w:lineRule="auto"/>
        <w:jc w:val="right"/>
        <w:rPr>
          <w:rFonts w:ascii="Bookman Old Style" w:eastAsia="Calibri" w:hAnsi="Bookman Old Style" w:cs="Courier New"/>
        </w:rPr>
      </w:pPr>
      <w:r w:rsidRPr="002565BA">
        <w:rPr>
          <w:rFonts w:ascii="Bookman Old Style" w:eastAsia="Calibri" w:hAnsi="Bookman Old Style" w:cs="Courier New"/>
        </w:rPr>
        <w:tab/>
      </w:r>
      <w:r w:rsidRPr="002565BA">
        <w:rPr>
          <w:rFonts w:ascii="Bookman Old Style" w:eastAsia="Calibri" w:hAnsi="Bookman Old Style" w:cs="Courier New"/>
        </w:rPr>
        <w:tab/>
      </w:r>
      <w:r w:rsidRPr="002565BA">
        <w:rPr>
          <w:rFonts w:ascii="Bookman Old Style" w:eastAsia="Calibri" w:hAnsi="Bookman Old Style" w:cs="Courier New"/>
        </w:rPr>
        <w:tab/>
      </w:r>
      <w:r w:rsidRPr="002565BA">
        <w:rPr>
          <w:rFonts w:ascii="Bookman Old Style" w:eastAsia="Calibri" w:hAnsi="Bookman Old Style" w:cs="Courier New"/>
        </w:rPr>
        <w:tab/>
        <w:t xml:space="preserve">    Esteio,</w:t>
      </w:r>
      <w:r w:rsidR="00303CF5" w:rsidRPr="002565BA">
        <w:rPr>
          <w:rFonts w:ascii="Bookman Old Style" w:eastAsia="Calibri" w:hAnsi="Bookman Old Style" w:cs="Courier New"/>
        </w:rPr>
        <w:t xml:space="preserve"> </w:t>
      </w:r>
      <w:r w:rsidR="006A5252">
        <w:rPr>
          <w:rFonts w:ascii="Bookman Old Style" w:eastAsia="Calibri" w:hAnsi="Bookman Old Style" w:cs="Courier New"/>
        </w:rPr>
        <w:t>20</w:t>
      </w:r>
      <w:r w:rsidR="007B03FD" w:rsidRPr="002565BA">
        <w:rPr>
          <w:rFonts w:ascii="Bookman Old Style" w:eastAsia="Calibri" w:hAnsi="Bookman Old Style" w:cs="Courier New"/>
        </w:rPr>
        <w:t xml:space="preserve"> </w:t>
      </w:r>
      <w:r w:rsidRPr="002565BA">
        <w:rPr>
          <w:rFonts w:ascii="Bookman Old Style" w:eastAsia="Calibri" w:hAnsi="Bookman Old Style" w:cs="Courier New"/>
        </w:rPr>
        <w:t xml:space="preserve">de </w:t>
      </w:r>
      <w:r w:rsidR="007B03FD" w:rsidRPr="002565BA">
        <w:rPr>
          <w:rFonts w:ascii="Bookman Old Style" w:eastAsia="Calibri" w:hAnsi="Bookman Old Style" w:cs="Courier New"/>
        </w:rPr>
        <w:t>fevereiro</w:t>
      </w:r>
      <w:r w:rsidRPr="002565BA">
        <w:rPr>
          <w:rFonts w:ascii="Bookman Old Style" w:eastAsia="Calibri" w:hAnsi="Bookman Old Style" w:cs="Courier New"/>
        </w:rPr>
        <w:t xml:space="preserve"> de 201</w:t>
      </w:r>
      <w:r w:rsidR="007B03FD" w:rsidRPr="002565BA">
        <w:rPr>
          <w:rFonts w:ascii="Bookman Old Style" w:eastAsia="Calibri" w:hAnsi="Bookman Old Style" w:cs="Courier New"/>
        </w:rPr>
        <w:t>5</w:t>
      </w:r>
      <w:r w:rsidR="00F515F4" w:rsidRPr="002565BA">
        <w:rPr>
          <w:rFonts w:ascii="Bookman Old Style" w:eastAsia="Calibri" w:hAnsi="Bookman Old Style" w:cs="Courier New"/>
        </w:rPr>
        <w:t>.</w:t>
      </w:r>
    </w:p>
    <w:p w:rsidR="00F515F4" w:rsidRPr="002565BA" w:rsidRDefault="00F515F4" w:rsidP="00F515F4">
      <w:pPr>
        <w:rPr>
          <w:rFonts w:ascii="Bookman Old Style" w:hAnsi="Bookman Old Style" w:cs="Courier New"/>
        </w:rPr>
      </w:pPr>
      <w:r w:rsidRPr="002565BA">
        <w:rPr>
          <w:rFonts w:ascii="Bookman Old Style" w:hAnsi="Bookman Old Style" w:cs="Courier New"/>
          <w:b/>
        </w:rPr>
        <w:t xml:space="preserve">CONTRATANTE: </w:t>
      </w:r>
      <w:r w:rsidRPr="002565BA">
        <w:rPr>
          <w:rFonts w:ascii="Bookman Old Style" w:hAnsi="Bookman Old Style" w:cs="Courier New"/>
        </w:rPr>
        <w:t>Mesa Diretora</w:t>
      </w:r>
      <w:r w:rsidR="00DD420C" w:rsidRPr="002565BA">
        <w:rPr>
          <w:rFonts w:ascii="Bookman Old Style" w:hAnsi="Bookman Old Style" w:cs="Courier New"/>
        </w:rPr>
        <w:t xml:space="preserve"> da Câmara Municipal de Esteio</w:t>
      </w:r>
      <w:r w:rsidR="005F3710" w:rsidRPr="002565BA">
        <w:rPr>
          <w:rFonts w:ascii="Bookman Old Style" w:hAnsi="Bookman Old Style" w:cs="Courier New"/>
        </w:rPr>
        <w:t>.</w:t>
      </w:r>
    </w:p>
    <w:tbl>
      <w:tblPr>
        <w:tblW w:w="0" w:type="auto"/>
        <w:tblInd w:w="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4540"/>
      </w:tblGrid>
      <w:tr w:rsidR="007B03FD" w:rsidRPr="002565BA" w:rsidTr="002565BA">
        <w:trPr>
          <w:trHeight w:val="798"/>
        </w:trPr>
        <w:tc>
          <w:tcPr>
            <w:tcW w:w="3820" w:type="dxa"/>
          </w:tcPr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2565BA">
              <w:rPr>
                <w:rFonts w:ascii="Bookman Old Style" w:eastAsia="Calibri" w:hAnsi="Bookman Old Style" w:cs="Arial"/>
              </w:rPr>
              <w:t xml:space="preserve">Jane </w:t>
            </w:r>
            <w:proofErr w:type="spellStart"/>
            <w:r w:rsidRPr="002565BA">
              <w:rPr>
                <w:rFonts w:ascii="Bookman Old Style" w:eastAsia="Calibri" w:hAnsi="Bookman Old Style" w:cs="Arial"/>
              </w:rPr>
              <w:t>Battistello</w:t>
            </w:r>
            <w:proofErr w:type="spellEnd"/>
          </w:p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2565BA">
              <w:rPr>
                <w:rFonts w:ascii="Bookman Old Style" w:eastAsia="Calibri" w:hAnsi="Bookman Old Style" w:cs="Arial"/>
              </w:rPr>
              <w:t>Presidente</w:t>
            </w:r>
          </w:p>
        </w:tc>
        <w:tc>
          <w:tcPr>
            <w:tcW w:w="4540" w:type="dxa"/>
          </w:tcPr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2565BA">
              <w:rPr>
                <w:rFonts w:ascii="Bookman Old Style" w:eastAsia="Calibri" w:hAnsi="Bookman Old Style" w:cs="Arial"/>
              </w:rPr>
              <w:t>Beatriz Lopes</w:t>
            </w:r>
          </w:p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2565BA">
              <w:rPr>
                <w:rFonts w:ascii="Bookman Old Style" w:eastAsia="Calibri" w:hAnsi="Bookman Old Style" w:cs="Arial"/>
              </w:rPr>
              <w:t>Vice-presidente</w:t>
            </w:r>
          </w:p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</w:tr>
      <w:tr w:rsidR="007B03FD" w:rsidRPr="002565BA" w:rsidTr="00A426BD">
        <w:trPr>
          <w:trHeight w:val="310"/>
        </w:trPr>
        <w:tc>
          <w:tcPr>
            <w:tcW w:w="3820" w:type="dxa"/>
          </w:tcPr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2565BA">
              <w:rPr>
                <w:rFonts w:ascii="Bookman Old Style" w:eastAsia="Calibri" w:hAnsi="Bookman Old Style" w:cs="Arial"/>
              </w:rPr>
              <w:t xml:space="preserve">Rafael </w:t>
            </w:r>
            <w:proofErr w:type="spellStart"/>
            <w:r w:rsidRPr="002565BA">
              <w:rPr>
                <w:rFonts w:ascii="Bookman Old Style" w:eastAsia="Calibri" w:hAnsi="Bookman Old Style" w:cs="Arial"/>
              </w:rPr>
              <w:t>Figliero</w:t>
            </w:r>
            <w:proofErr w:type="spellEnd"/>
          </w:p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2565BA">
              <w:rPr>
                <w:rFonts w:ascii="Bookman Old Style" w:eastAsia="Calibri" w:hAnsi="Bookman Old Style" w:cs="Arial"/>
              </w:rPr>
              <w:t>1º. Secretário</w:t>
            </w:r>
          </w:p>
        </w:tc>
        <w:tc>
          <w:tcPr>
            <w:tcW w:w="4540" w:type="dxa"/>
          </w:tcPr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2565BA">
              <w:rPr>
                <w:rFonts w:ascii="Bookman Old Style" w:eastAsia="Calibri" w:hAnsi="Bookman Old Style" w:cs="Arial"/>
              </w:rPr>
              <w:t xml:space="preserve">Leonardo </w:t>
            </w:r>
            <w:proofErr w:type="spellStart"/>
            <w:r w:rsidRPr="002565BA">
              <w:rPr>
                <w:rFonts w:ascii="Bookman Old Style" w:eastAsia="Calibri" w:hAnsi="Bookman Old Style" w:cs="Arial"/>
              </w:rPr>
              <w:t>Dahmer</w:t>
            </w:r>
            <w:proofErr w:type="spellEnd"/>
          </w:p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2565BA">
              <w:rPr>
                <w:rFonts w:ascii="Bookman Old Style" w:eastAsia="Calibri" w:hAnsi="Bookman Old Style" w:cs="Arial"/>
              </w:rPr>
              <w:t>2º. Secretário</w:t>
            </w:r>
          </w:p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7B03FD" w:rsidRPr="002565BA" w:rsidRDefault="007B03FD" w:rsidP="00A426B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</w:tr>
    </w:tbl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7B03FD" w:rsidRPr="002565BA" w:rsidTr="00A426BD">
        <w:trPr>
          <w:trHeight w:val="305"/>
        </w:trPr>
        <w:tc>
          <w:tcPr>
            <w:tcW w:w="8499" w:type="dxa"/>
          </w:tcPr>
          <w:p w:rsidR="006A5252" w:rsidRPr="006A5252" w:rsidRDefault="006A5252" w:rsidP="006A5252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6A5252">
              <w:rPr>
                <w:rFonts w:ascii="Bookman Old Style" w:eastAsia="Calibri" w:hAnsi="Bookman Old Style" w:cs="Arial"/>
              </w:rPr>
              <w:t>Sandro Dutra Ribeiro</w:t>
            </w:r>
          </w:p>
          <w:p w:rsidR="006A5252" w:rsidRPr="006A5252" w:rsidRDefault="006A5252" w:rsidP="006A5252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6A5252">
              <w:rPr>
                <w:rFonts w:ascii="Bookman Old Style" w:eastAsia="Calibri" w:hAnsi="Bookman Old Style" w:cs="Arial"/>
              </w:rPr>
              <w:t>Procurador</w:t>
            </w:r>
          </w:p>
          <w:p w:rsidR="007B03FD" w:rsidRPr="002565BA" w:rsidRDefault="006A5252" w:rsidP="006A5252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6A5252">
              <w:rPr>
                <w:rFonts w:ascii="Bookman Old Style" w:eastAsia="Calibri" w:hAnsi="Bookman Old Style" w:cs="Arial"/>
              </w:rPr>
              <w:t>Matrícula: 0324</w:t>
            </w:r>
          </w:p>
        </w:tc>
      </w:tr>
    </w:tbl>
    <w:p w:rsidR="007B03FD" w:rsidRPr="002565BA" w:rsidRDefault="007B03FD" w:rsidP="007B03FD">
      <w:pPr>
        <w:spacing w:after="0" w:line="240" w:lineRule="auto"/>
        <w:jc w:val="both"/>
        <w:rPr>
          <w:rFonts w:ascii="Bookman Old Style" w:eastAsia="Calibri" w:hAnsi="Bookman Old Style" w:cs="Arial"/>
          <w:b/>
        </w:rPr>
      </w:pPr>
    </w:p>
    <w:p w:rsidR="002565BA" w:rsidRPr="002565BA" w:rsidRDefault="00F515F4" w:rsidP="002565BA">
      <w:pPr>
        <w:rPr>
          <w:rFonts w:ascii="Bookman Old Style" w:eastAsia="Calibri" w:hAnsi="Bookman Old Style" w:cs="Courier New"/>
        </w:rPr>
      </w:pPr>
      <w:r w:rsidRPr="002565BA">
        <w:rPr>
          <w:rFonts w:ascii="Bookman Old Style" w:hAnsi="Bookman Old Style" w:cs="Courier New"/>
          <w:b/>
        </w:rPr>
        <w:t>CONTRATADA</w:t>
      </w:r>
      <w:r w:rsidRPr="002565BA">
        <w:rPr>
          <w:rFonts w:ascii="Bookman Old Style" w:hAnsi="Bookman Old Style" w:cs="Courier New"/>
        </w:rPr>
        <w:t xml:space="preserve">: </w:t>
      </w:r>
    </w:p>
    <w:sectPr w:rsidR="002565BA" w:rsidRPr="002565BA" w:rsidSect="002565BA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9F"/>
    <w:rsid w:val="000336E0"/>
    <w:rsid w:val="00042F2A"/>
    <w:rsid w:val="00045EBC"/>
    <w:rsid w:val="00052555"/>
    <w:rsid w:val="00080187"/>
    <w:rsid w:val="000A3646"/>
    <w:rsid w:val="000A3665"/>
    <w:rsid w:val="000D5610"/>
    <w:rsid w:val="00123274"/>
    <w:rsid w:val="00133491"/>
    <w:rsid w:val="001A460C"/>
    <w:rsid w:val="001C613A"/>
    <w:rsid w:val="001D7153"/>
    <w:rsid w:val="001E6F12"/>
    <w:rsid w:val="001F5669"/>
    <w:rsid w:val="00223370"/>
    <w:rsid w:val="002239C6"/>
    <w:rsid w:val="002364B3"/>
    <w:rsid w:val="002565BA"/>
    <w:rsid w:val="00257AE6"/>
    <w:rsid w:val="00263B78"/>
    <w:rsid w:val="002721B9"/>
    <w:rsid w:val="00275510"/>
    <w:rsid w:val="00276D21"/>
    <w:rsid w:val="002822AF"/>
    <w:rsid w:val="002827F3"/>
    <w:rsid w:val="00291BB9"/>
    <w:rsid w:val="00292F21"/>
    <w:rsid w:val="002E25CE"/>
    <w:rsid w:val="0030225E"/>
    <w:rsid w:val="00303CF5"/>
    <w:rsid w:val="003040E8"/>
    <w:rsid w:val="00317B04"/>
    <w:rsid w:val="0033318A"/>
    <w:rsid w:val="003755B0"/>
    <w:rsid w:val="00376F64"/>
    <w:rsid w:val="00384879"/>
    <w:rsid w:val="003A52A4"/>
    <w:rsid w:val="003B63B4"/>
    <w:rsid w:val="003B7F1F"/>
    <w:rsid w:val="003D57CA"/>
    <w:rsid w:val="003F3BFD"/>
    <w:rsid w:val="00410F52"/>
    <w:rsid w:val="0042639F"/>
    <w:rsid w:val="00437409"/>
    <w:rsid w:val="00451D3C"/>
    <w:rsid w:val="00463C6E"/>
    <w:rsid w:val="004B22DB"/>
    <w:rsid w:val="004B730F"/>
    <w:rsid w:val="004D3309"/>
    <w:rsid w:val="004E0747"/>
    <w:rsid w:val="004F46C9"/>
    <w:rsid w:val="004F534B"/>
    <w:rsid w:val="00502C57"/>
    <w:rsid w:val="00505E2E"/>
    <w:rsid w:val="00534968"/>
    <w:rsid w:val="00541625"/>
    <w:rsid w:val="00552116"/>
    <w:rsid w:val="00560440"/>
    <w:rsid w:val="005B3A76"/>
    <w:rsid w:val="005B7BA8"/>
    <w:rsid w:val="005E6839"/>
    <w:rsid w:val="005F3710"/>
    <w:rsid w:val="006254E4"/>
    <w:rsid w:val="00662839"/>
    <w:rsid w:val="00664A5C"/>
    <w:rsid w:val="00671C2C"/>
    <w:rsid w:val="006739C3"/>
    <w:rsid w:val="006A5252"/>
    <w:rsid w:val="006A5AB2"/>
    <w:rsid w:val="00724E41"/>
    <w:rsid w:val="00743E8B"/>
    <w:rsid w:val="00751ADB"/>
    <w:rsid w:val="0075661F"/>
    <w:rsid w:val="00780556"/>
    <w:rsid w:val="007857C4"/>
    <w:rsid w:val="007A096F"/>
    <w:rsid w:val="007B03FD"/>
    <w:rsid w:val="00804E2C"/>
    <w:rsid w:val="008338ED"/>
    <w:rsid w:val="0086054A"/>
    <w:rsid w:val="008617C2"/>
    <w:rsid w:val="00870A93"/>
    <w:rsid w:val="00894FFF"/>
    <w:rsid w:val="008C4FBE"/>
    <w:rsid w:val="00920A71"/>
    <w:rsid w:val="00940213"/>
    <w:rsid w:val="0095632C"/>
    <w:rsid w:val="00963BF6"/>
    <w:rsid w:val="0096440E"/>
    <w:rsid w:val="00980B11"/>
    <w:rsid w:val="009A0C20"/>
    <w:rsid w:val="009A2590"/>
    <w:rsid w:val="009B3FE9"/>
    <w:rsid w:val="009C797F"/>
    <w:rsid w:val="009D5F54"/>
    <w:rsid w:val="009D6FED"/>
    <w:rsid w:val="00A032DE"/>
    <w:rsid w:val="00A05FD8"/>
    <w:rsid w:val="00A22F99"/>
    <w:rsid w:val="00A336D6"/>
    <w:rsid w:val="00A3511D"/>
    <w:rsid w:val="00A47C5E"/>
    <w:rsid w:val="00A800B3"/>
    <w:rsid w:val="00A90BCD"/>
    <w:rsid w:val="00AE1B3C"/>
    <w:rsid w:val="00B009E2"/>
    <w:rsid w:val="00B26D87"/>
    <w:rsid w:val="00B5081C"/>
    <w:rsid w:val="00BA29A9"/>
    <w:rsid w:val="00BC1440"/>
    <w:rsid w:val="00C045BE"/>
    <w:rsid w:val="00C3564A"/>
    <w:rsid w:val="00C872EB"/>
    <w:rsid w:val="00CA1AAB"/>
    <w:rsid w:val="00CB637C"/>
    <w:rsid w:val="00CC7FF3"/>
    <w:rsid w:val="00D018F8"/>
    <w:rsid w:val="00D11FF2"/>
    <w:rsid w:val="00D179B5"/>
    <w:rsid w:val="00D3573A"/>
    <w:rsid w:val="00D76A62"/>
    <w:rsid w:val="00DA2418"/>
    <w:rsid w:val="00DA6735"/>
    <w:rsid w:val="00DB2F54"/>
    <w:rsid w:val="00DB68BF"/>
    <w:rsid w:val="00DD420C"/>
    <w:rsid w:val="00DD71B1"/>
    <w:rsid w:val="00DE43B2"/>
    <w:rsid w:val="00E12769"/>
    <w:rsid w:val="00E40823"/>
    <w:rsid w:val="00E43DB1"/>
    <w:rsid w:val="00EA2457"/>
    <w:rsid w:val="00ED68A4"/>
    <w:rsid w:val="00EE679A"/>
    <w:rsid w:val="00F3255F"/>
    <w:rsid w:val="00F361A4"/>
    <w:rsid w:val="00F456F8"/>
    <w:rsid w:val="00F515F4"/>
    <w:rsid w:val="00F87E10"/>
    <w:rsid w:val="00FA2563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657DE-6473-4AFD-BB50-BE3DFBBC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9F"/>
  </w:style>
  <w:style w:type="paragraph" w:styleId="Ttulo1">
    <w:name w:val="heading 1"/>
    <w:basedOn w:val="Normal"/>
    <w:next w:val="Normal"/>
    <w:link w:val="Ttulo1Char"/>
    <w:uiPriority w:val="9"/>
    <w:qFormat/>
    <w:rsid w:val="004B2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2DB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B22DB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1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689C-78FC-47D7-B1EF-D33342FB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User</cp:lastModifiedBy>
  <cp:revision>6</cp:revision>
  <cp:lastPrinted>2015-02-20T10:24:00Z</cp:lastPrinted>
  <dcterms:created xsi:type="dcterms:W3CDTF">2015-02-13T12:48:00Z</dcterms:created>
  <dcterms:modified xsi:type="dcterms:W3CDTF">2015-02-20T10:24:00Z</dcterms:modified>
</cp:coreProperties>
</file>