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6"/>
        <w:rPr>
          <w:rFonts w:ascii="Times New Roman"/>
          <w:sz w:val="16"/>
        </w:rPr>
      </w:pPr>
    </w:p>
    <w:p>
      <w:pPr>
        <w:pStyle w:val="BodyText"/>
        <w:spacing w:line="20" w:lineRule="exact"/>
        <w:ind w:left="100"/>
        <w:rPr>
          <w:rFonts w:ascii="Times New Roman"/>
          <w:sz w:val="2"/>
        </w:rPr>
      </w:pPr>
      <w:r>
        <w:rPr>
          <w:rFonts w:ascii="Times New Roman"/>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rFonts w:ascii="Times New Roman"/>
          <w:sz w:val="2"/>
        </w:rPr>
      </w:r>
    </w:p>
    <w:p>
      <w:pPr>
        <w:spacing w:after="0" w:line="20" w:lineRule="exact"/>
        <w:rPr>
          <w:rFonts w:ascii="Times New Roman"/>
          <w:sz w:val="2"/>
        </w:rPr>
        <w:sectPr>
          <w:headerReference w:type="default" r:id="rId5"/>
          <w:type w:val="continuous"/>
          <w:pgSz w:w="16840" w:h="11900" w:orient="landscape"/>
          <w:pgMar w:header="478" w:top="1280" w:bottom="280" w:left="280" w:right="980"/>
          <w:pgNumType w:start="1"/>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01</w:t>
        <w:tab/>
        <w:t>CÂMARA DE</w:t>
      </w:r>
      <w:r>
        <w:rPr>
          <w:b/>
          <w:spacing w:val="-9"/>
          <w:sz w:val="14"/>
        </w:rPr>
        <w:t> </w:t>
      </w:r>
      <w:r>
        <w:rPr>
          <w:b/>
          <w:sz w:val="14"/>
        </w:rPr>
        <w:t>VEREADORES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01</w:t>
      </w:r>
    </w:p>
    <w:p>
      <w:pPr>
        <w:pStyle w:val="BodyText"/>
        <w:spacing w:before="79"/>
        <w:ind w:left="151"/>
      </w:pPr>
      <w:r>
        <w:rPr/>
        <w:t>031</w:t>
      </w:r>
    </w:p>
    <w:p>
      <w:pPr>
        <w:pStyle w:val="BodyText"/>
        <w:spacing w:before="79"/>
        <w:ind w:left="151"/>
      </w:pPr>
      <w:r>
        <w:rPr>
          <w:spacing w:val="-1"/>
        </w:rPr>
        <w:t>0019</w:t>
      </w:r>
    </w:p>
    <w:p>
      <w:pPr>
        <w:pStyle w:val="BodyText"/>
        <w:spacing w:line="357" w:lineRule="auto" w:before="79"/>
        <w:ind w:left="163" w:right="12564"/>
      </w:pPr>
      <w:r>
        <w:rPr/>
        <w:br w:type="column"/>
      </w:r>
      <w:r>
        <w:rPr/>
        <w:t>Câmara de </w:t>
      </w:r>
      <w:r>
        <w:rPr>
          <w:spacing w:val="-4"/>
        </w:rPr>
        <w:t>Vereadores </w:t>
      </w:r>
      <w:r>
        <w:rPr/>
        <w:t>Legislativa</w:t>
      </w:r>
    </w:p>
    <w:p>
      <w:pPr>
        <w:pStyle w:val="BodyText"/>
        <w:spacing w:line="357" w:lineRule="auto"/>
        <w:ind w:left="163" w:right="12973"/>
      </w:pPr>
      <w:r>
        <w:rPr/>
        <w:t>Acao</w:t>
      </w:r>
      <w:r>
        <w:rPr>
          <w:spacing w:val="-13"/>
        </w:rPr>
        <w:t> </w:t>
      </w:r>
      <w:r>
        <w:rPr/>
        <w:t>Legislativa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2114</w:t>
      </w:r>
    </w:p>
    <w:p>
      <w:pPr>
        <w:pStyle w:val="BodyText"/>
        <w:spacing w:before="6"/>
        <w:rPr>
          <w:sz w:val="23"/>
        </w:rPr>
      </w:pPr>
    </w:p>
    <w:p>
      <w:pPr>
        <w:pStyle w:val="Heading1"/>
        <w:spacing w:before="1"/>
      </w:pPr>
      <w:r>
        <w:rPr/>
        <w:pict>
          <v:line style="position:absolute;mso-position-horizontal-relative:page;mso-position-vertical-relative:paragraph;z-index:15729664"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Manutenção das Atividades Legislativas</w:t>
      </w:r>
    </w:p>
    <w:p>
      <w:pPr>
        <w:pStyle w:val="BodyText"/>
        <w:rPr>
          <w:sz w:val="16"/>
        </w:rPr>
      </w:pPr>
    </w:p>
    <w:p>
      <w:pPr>
        <w:pStyle w:val="Heading1"/>
        <w:tabs>
          <w:tab w:pos="679" w:val="left" w:leader="none"/>
        </w:tabs>
        <w:spacing w:before="111"/>
      </w:pPr>
      <w:r>
        <w:rPr/>
        <w:t>01</w:t>
        <w:tab/>
        <w:t>CÂMARA DE</w:t>
      </w:r>
      <w:r>
        <w:rPr>
          <w:spacing w:val="-14"/>
        </w:rPr>
        <w:t> </w:t>
      </w:r>
      <w:r>
        <w:rPr/>
        <w:t>VEREADORES</w:t>
      </w:r>
    </w:p>
    <w:p>
      <w:pPr>
        <w:pStyle w:val="BodyText"/>
        <w:spacing w:line="235" w:lineRule="auto" w:before="37"/>
        <w:ind w:left="168" w:right="-17"/>
      </w:pPr>
      <w:r>
        <w:rPr/>
        <w:br w:type="column"/>
      </w:r>
      <w:r>
        <w:rPr/>
        <w:t>Assegurar o atendimento das atividades parlamentares do Poder Legislativo.</w:t>
      </w:r>
    </w:p>
    <w:p>
      <w:pPr>
        <w:pStyle w:val="BodyText"/>
        <w:tabs>
          <w:tab w:pos="742" w:val="left" w:leader="none"/>
          <w:tab w:pos="2585" w:val="left" w:leader="none"/>
          <w:tab w:pos="3353" w:val="left" w:leader="none"/>
        </w:tabs>
        <w:spacing w:before="34"/>
        <w:ind w:left="168"/>
      </w:pPr>
      <w:r>
        <w:rPr/>
        <w:br w:type="column"/>
      </w:r>
      <w:r>
        <w:rPr/>
        <w:t>0</w:t>
        <w:tab/>
        <w:t>1.179.000,00</w:t>
        <w:tab/>
        <w:t>0,00</w:t>
        <w:tab/>
        <w:t>1.179.000,00</w:t>
      </w:r>
    </w:p>
    <w:p>
      <w:pPr>
        <w:spacing w:after="0"/>
        <w:sectPr>
          <w:type w:val="continuous"/>
          <w:pgSz w:w="16840" w:h="11900" w:orient="landscape"/>
          <w:pgMar w:top="1280" w:bottom="280" w:left="280" w:right="980"/>
          <w:cols w:num="4" w:equalWidth="0">
            <w:col w:w="769" w:space="131"/>
            <w:col w:w="2686" w:space="1768"/>
            <w:col w:w="3798" w:space="2111"/>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01</w:t>
      </w:r>
    </w:p>
    <w:p>
      <w:pPr>
        <w:pStyle w:val="BodyText"/>
        <w:spacing w:before="79"/>
        <w:ind w:left="151"/>
      </w:pPr>
      <w:r>
        <w:rPr/>
        <w:t>271</w:t>
      </w:r>
    </w:p>
    <w:p>
      <w:pPr>
        <w:pStyle w:val="BodyText"/>
        <w:spacing w:before="79"/>
        <w:ind w:left="151"/>
      </w:pPr>
      <w:r>
        <w:rPr>
          <w:spacing w:val="-1"/>
        </w:rPr>
        <w:t>0019</w:t>
      </w:r>
    </w:p>
    <w:p>
      <w:pPr>
        <w:pStyle w:val="BodyText"/>
        <w:spacing w:line="357" w:lineRule="auto" w:before="79"/>
        <w:ind w:left="163" w:right="12564"/>
      </w:pPr>
      <w:r>
        <w:rPr/>
        <w:br w:type="column"/>
      </w:r>
      <w:r>
        <w:rPr/>
        <w:t>Câmara de </w:t>
      </w:r>
      <w:r>
        <w:rPr>
          <w:spacing w:val="-4"/>
        </w:rPr>
        <w:t>Vereadores </w:t>
      </w:r>
      <w:r>
        <w:rPr/>
        <w:t>Legislativa</w:t>
      </w:r>
    </w:p>
    <w:p>
      <w:pPr>
        <w:pStyle w:val="BodyText"/>
        <w:spacing w:line="357" w:lineRule="auto"/>
        <w:ind w:left="163" w:right="12804"/>
      </w:pPr>
      <w:r>
        <w:rPr/>
        <w:t>Previdencia</w:t>
      </w:r>
      <w:r>
        <w:rPr>
          <w:spacing w:val="-15"/>
        </w:rPr>
        <w:t> </w:t>
      </w:r>
      <w:r>
        <w:rPr/>
        <w:t>Basica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2115</w:t>
      </w:r>
    </w:p>
    <w:p>
      <w:pPr>
        <w:pStyle w:val="BodyText"/>
        <w:spacing w:before="34"/>
        <w:ind w:left="314"/>
      </w:pPr>
      <w:r>
        <w:rPr/>
        <w:br w:type="column"/>
      </w:r>
      <w:r>
        <w:rPr/>
        <w:t>Manut.</w:t>
      </w:r>
      <w:r>
        <w:rPr>
          <w:spacing w:val="-8"/>
        </w:rPr>
        <w:t> </w:t>
      </w:r>
      <w:r>
        <w:rPr/>
        <w:t>enc.</w:t>
      </w:r>
      <w:r>
        <w:rPr>
          <w:spacing w:val="-8"/>
        </w:rPr>
        <w:t> </w:t>
      </w:r>
      <w:r>
        <w:rPr/>
        <w:t>relativos</w:t>
      </w:r>
      <w:r>
        <w:rPr>
          <w:spacing w:val="-8"/>
        </w:rPr>
        <w:t> </w:t>
      </w:r>
      <w:r>
        <w:rPr/>
        <w:t>à</w:t>
      </w:r>
      <w:r>
        <w:rPr>
          <w:spacing w:val="-8"/>
        </w:rPr>
        <w:t> </w:t>
      </w:r>
      <w:r>
        <w:rPr/>
        <w:t>Previd.</w:t>
      </w:r>
      <w:r>
        <w:rPr>
          <w:spacing w:val="-8"/>
        </w:rPr>
        <w:t> </w:t>
      </w:r>
      <w:r>
        <w:rPr/>
        <w:t>Oficial</w:t>
      </w:r>
      <w:r>
        <w:rPr>
          <w:spacing w:val="-8"/>
        </w:rPr>
        <w:t> </w:t>
      </w:r>
      <w:r>
        <w:rPr/>
        <w:t>subsíd.</w:t>
      </w:r>
      <w:r>
        <w:rPr>
          <w:spacing w:val="-7"/>
        </w:rPr>
        <w:t> </w:t>
      </w:r>
      <w:r>
        <w:rPr/>
        <w:t>Vereadores</w:t>
      </w:r>
    </w:p>
    <w:p>
      <w:pPr>
        <w:pStyle w:val="BodyText"/>
        <w:spacing w:line="235" w:lineRule="auto" w:before="37"/>
        <w:ind w:left="420" w:right="37"/>
      </w:pPr>
      <w:r>
        <w:rPr/>
        <w:br w:type="column"/>
      </w:r>
      <w:r>
        <w:rPr/>
        <w:t>Atender</w:t>
      </w:r>
      <w:r>
        <w:rPr>
          <w:spacing w:val="-9"/>
        </w:rPr>
        <w:t> </w:t>
      </w:r>
      <w:r>
        <w:rPr/>
        <w:t>às</w:t>
      </w:r>
      <w:r>
        <w:rPr>
          <w:spacing w:val="-9"/>
        </w:rPr>
        <w:t> </w:t>
      </w:r>
      <w:r>
        <w:rPr/>
        <w:t>obrigações</w:t>
      </w:r>
      <w:r>
        <w:rPr>
          <w:spacing w:val="-8"/>
        </w:rPr>
        <w:t> </w:t>
      </w:r>
      <w:r>
        <w:rPr/>
        <w:t>legais</w:t>
      </w:r>
      <w:r>
        <w:rPr>
          <w:spacing w:val="-8"/>
        </w:rPr>
        <w:t> </w:t>
      </w:r>
      <w:r>
        <w:rPr/>
        <w:t>referentes</w:t>
      </w:r>
      <w:r>
        <w:rPr>
          <w:spacing w:val="-8"/>
        </w:rPr>
        <w:t> </w:t>
      </w:r>
      <w:r>
        <w:rPr/>
        <w:t>aos</w:t>
      </w:r>
      <w:r>
        <w:rPr>
          <w:spacing w:val="-8"/>
        </w:rPr>
        <w:t> </w:t>
      </w:r>
      <w:r>
        <w:rPr/>
        <w:t>encargos</w:t>
      </w:r>
      <w:r>
        <w:rPr>
          <w:spacing w:val="-8"/>
        </w:rPr>
        <w:t> </w:t>
      </w:r>
      <w:r>
        <w:rPr/>
        <w:t>de previdência</w:t>
      </w:r>
      <w:r>
        <w:rPr>
          <w:spacing w:val="-7"/>
        </w:rPr>
        <w:t> </w:t>
      </w:r>
      <w:r>
        <w:rPr/>
        <w:t>oficial</w:t>
      </w:r>
      <w:r>
        <w:rPr>
          <w:spacing w:val="-6"/>
        </w:rPr>
        <w:t> </w:t>
      </w:r>
      <w:r>
        <w:rPr/>
        <w:t>sobre</w:t>
      </w:r>
      <w:r>
        <w:rPr>
          <w:spacing w:val="-7"/>
        </w:rPr>
        <w:t> </w:t>
      </w:r>
      <w:r>
        <w:rPr/>
        <w:t>os</w:t>
      </w:r>
      <w:r>
        <w:rPr>
          <w:spacing w:val="-5"/>
        </w:rPr>
        <w:t> </w:t>
      </w:r>
      <w:r>
        <w:rPr/>
        <w:t>subsídios</w:t>
      </w:r>
      <w:r>
        <w:rPr>
          <w:spacing w:val="-6"/>
        </w:rPr>
        <w:t> </w:t>
      </w:r>
      <w:r>
        <w:rPr/>
        <w:t>dos</w:t>
      </w:r>
      <w:r>
        <w:rPr>
          <w:spacing w:val="-6"/>
        </w:rPr>
        <w:t> </w:t>
      </w:r>
      <w:r>
        <w:rPr/>
        <w:t>vereadores.</w:t>
      </w:r>
    </w:p>
    <w:p>
      <w:pPr>
        <w:pStyle w:val="BodyText"/>
        <w:tabs>
          <w:tab w:pos="1109" w:val="left" w:leader="none"/>
          <w:tab w:pos="2837" w:val="left" w:leader="none"/>
          <w:tab w:pos="3720" w:val="left" w:leader="none"/>
        </w:tabs>
        <w:spacing w:before="34"/>
        <w:ind w:left="420"/>
      </w:pPr>
      <w:r>
        <w:rPr/>
        <w:br w:type="column"/>
      </w:r>
      <w:r>
        <w:rPr/>
        <w:t>0</w:t>
        <w:tab/>
        <w:t>250.000,00</w:t>
        <w:tab/>
        <w:t>0,00</w:t>
        <w:tab/>
        <w:t>250.000,00</w:t>
      </w:r>
    </w:p>
    <w:p>
      <w:pPr>
        <w:spacing w:after="0"/>
        <w:sectPr>
          <w:type w:val="continuous"/>
          <w:pgSz w:w="16840" w:h="11900" w:orient="landscape"/>
          <w:pgMar w:top="1280" w:bottom="280" w:left="280" w:right="980"/>
          <w:cols w:num="4" w:equalWidth="0">
            <w:col w:w="729" w:space="40"/>
            <w:col w:w="3876" w:space="458"/>
            <w:col w:w="3968" w:space="1940"/>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01</w:t>
        <w:tab/>
        <w:t>CÂMARA DE</w:t>
      </w:r>
      <w:r>
        <w:rPr>
          <w:b/>
          <w:spacing w:val="-9"/>
          <w:sz w:val="14"/>
        </w:rPr>
        <w:t> </w:t>
      </w:r>
      <w:r>
        <w:rPr>
          <w:b/>
          <w:sz w:val="14"/>
        </w:rPr>
        <w:t>VEREADORES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01</w:t>
      </w:r>
    </w:p>
    <w:p>
      <w:pPr>
        <w:pStyle w:val="BodyText"/>
        <w:spacing w:before="79"/>
        <w:ind w:left="151"/>
      </w:pPr>
      <w:r>
        <w:rPr/>
        <w:t>272</w:t>
      </w:r>
    </w:p>
    <w:p>
      <w:pPr>
        <w:pStyle w:val="BodyText"/>
        <w:spacing w:before="79"/>
        <w:ind w:left="151"/>
      </w:pPr>
      <w:r>
        <w:rPr>
          <w:spacing w:val="-1"/>
        </w:rPr>
        <w:t>0019</w:t>
      </w:r>
    </w:p>
    <w:p>
      <w:pPr>
        <w:pStyle w:val="BodyText"/>
        <w:spacing w:line="357" w:lineRule="auto" w:before="79"/>
        <w:ind w:left="163" w:right="12564"/>
      </w:pPr>
      <w:r>
        <w:rPr/>
        <w:br w:type="column"/>
      </w:r>
      <w:r>
        <w:rPr/>
        <w:t>Câmara de </w:t>
      </w:r>
      <w:r>
        <w:rPr>
          <w:spacing w:val="-4"/>
        </w:rPr>
        <w:t>Vereadores </w:t>
      </w:r>
      <w:r>
        <w:rPr/>
        <w:t>Legislativa</w:t>
      </w:r>
    </w:p>
    <w:p>
      <w:pPr>
        <w:pStyle w:val="BodyText"/>
        <w:spacing w:line="357" w:lineRule="auto"/>
        <w:ind w:left="163" w:right="11854"/>
      </w:pPr>
      <w:r>
        <w:rPr/>
        <w:t>Previdencia do Regime</w:t>
      </w:r>
      <w:r>
        <w:rPr>
          <w:spacing w:val="-30"/>
        </w:rPr>
        <w:t> </w:t>
      </w:r>
      <w:r>
        <w:rPr/>
        <w:t>Estatutario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2116</w:t>
      </w:r>
    </w:p>
    <w:p>
      <w:pPr>
        <w:pStyle w:val="BodyText"/>
        <w:rPr>
          <w:sz w:val="16"/>
        </w:rPr>
      </w:pPr>
    </w:p>
    <w:p>
      <w:pPr>
        <w:pStyle w:val="BodyText"/>
        <w:spacing w:before="4"/>
        <w:rPr>
          <w:sz w:val="21"/>
        </w:rPr>
      </w:pPr>
    </w:p>
    <w:p>
      <w:pPr>
        <w:pStyle w:val="Heading1"/>
        <w:spacing w:before="0"/>
      </w:pPr>
      <w:r>
        <w:rPr/>
        <w:pict>
          <v:line style="position:absolute;mso-position-horizontal-relative:page;mso-position-vertical-relative:paragraph;z-index:15730688" from="19.430639pt,-3.993969pt" to="784.430382pt,-3.993969pt" stroked="true" strokeweight=".72pt" strokecolor="#f0f0f0">
            <v:stroke dashstyle="solid"/>
            <w10:wrap type="none"/>
          </v:line>
        </w:pict>
      </w:r>
      <w:r>
        <w:rPr/>
        <w:t>Órgão</w:t>
      </w:r>
    </w:p>
    <w:p>
      <w:pPr>
        <w:pStyle w:val="BodyText"/>
        <w:spacing w:before="34"/>
        <w:ind w:left="183"/>
      </w:pPr>
      <w:r>
        <w:rPr/>
        <w:br w:type="column"/>
      </w:r>
      <w:r>
        <w:rPr/>
        <w:t>Manut. Enc. atinentes ao RPPS subsíd. dos Vereadores</w:t>
      </w:r>
    </w:p>
    <w:p>
      <w:pPr>
        <w:pStyle w:val="BodyText"/>
        <w:rPr>
          <w:sz w:val="16"/>
        </w:rPr>
      </w:pPr>
    </w:p>
    <w:p>
      <w:pPr>
        <w:pStyle w:val="BodyText"/>
        <w:spacing w:before="5"/>
        <w:rPr>
          <w:sz w:val="23"/>
        </w:rPr>
      </w:pPr>
    </w:p>
    <w:p>
      <w:pPr>
        <w:pStyle w:val="Heading1"/>
        <w:tabs>
          <w:tab w:pos="679" w:val="left" w:leader="none"/>
        </w:tabs>
        <w:spacing w:before="0"/>
      </w:pPr>
      <w:r>
        <w:rPr/>
        <w:t>01</w:t>
        <w:tab/>
        <w:t>CÂMARA DE</w:t>
      </w:r>
      <w:r>
        <w:rPr>
          <w:spacing w:val="-10"/>
        </w:rPr>
        <w:t> </w:t>
      </w:r>
      <w:r>
        <w:rPr/>
        <w:t>VEREADORES</w:t>
      </w:r>
    </w:p>
    <w:p>
      <w:pPr>
        <w:pStyle w:val="BodyText"/>
        <w:spacing w:line="235" w:lineRule="auto" w:before="37"/>
        <w:ind w:left="168" w:right="-18"/>
      </w:pPr>
      <w:r>
        <w:rPr/>
        <w:br w:type="column"/>
      </w:r>
      <w:r>
        <w:rPr/>
        <w:t>Atender às obrigações legais referentes aos encargos do Regime Próprio de Previdência Social sobre os subsídios dos vereadores.</w:t>
      </w:r>
    </w:p>
    <w:p>
      <w:pPr>
        <w:pStyle w:val="BodyText"/>
        <w:tabs>
          <w:tab w:pos="1010" w:val="left" w:leader="none"/>
          <w:tab w:pos="2585" w:val="left" w:leader="none"/>
          <w:tab w:pos="3622" w:val="left" w:leader="none"/>
        </w:tabs>
        <w:spacing w:before="34"/>
        <w:ind w:left="168"/>
      </w:pPr>
      <w:r>
        <w:rPr/>
        <w:br w:type="column"/>
      </w:r>
      <w:r>
        <w:rPr/>
        <w:t>0</w:t>
        <w:tab/>
        <w:t>5.000,00</w:t>
        <w:tab/>
        <w:t>0,00</w:t>
        <w:tab/>
        <w:t>5.000,00</w:t>
      </w:r>
    </w:p>
    <w:p>
      <w:pPr>
        <w:spacing w:after="0"/>
        <w:sectPr>
          <w:type w:val="continuous"/>
          <w:pgSz w:w="16840" w:h="11900" w:orient="landscape"/>
          <w:pgMar w:top="1280" w:bottom="280" w:left="280" w:right="980"/>
          <w:cols w:num="4" w:equalWidth="0">
            <w:col w:w="769" w:space="131"/>
            <w:col w:w="3670" w:space="784"/>
            <w:col w:w="3999" w:space="1910"/>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01</w:t>
      </w:r>
    </w:p>
    <w:p>
      <w:pPr>
        <w:pStyle w:val="BodyText"/>
        <w:spacing w:before="79"/>
        <w:ind w:left="151"/>
      </w:pPr>
      <w:r>
        <w:rPr/>
        <w:t>122</w:t>
      </w:r>
    </w:p>
    <w:p>
      <w:pPr>
        <w:pStyle w:val="BodyText"/>
        <w:spacing w:before="79"/>
        <w:ind w:left="151"/>
      </w:pPr>
      <w:r>
        <w:rPr>
          <w:spacing w:val="-1"/>
        </w:rPr>
        <w:t>0019</w:t>
      </w:r>
    </w:p>
    <w:p>
      <w:pPr>
        <w:pStyle w:val="BodyText"/>
        <w:spacing w:line="357" w:lineRule="auto" w:before="79"/>
        <w:ind w:left="163" w:right="12564"/>
      </w:pPr>
      <w:r>
        <w:rPr/>
        <w:br w:type="column"/>
      </w:r>
      <w:r>
        <w:rPr/>
        <w:t>Secretaria da Câmara Legislativa Administracao Geral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12"/>
        <w:gridCol w:w="5616"/>
        <w:gridCol w:w="1324"/>
        <w:gridCol w:w="1574"/>
        <w:gridCol w:w="1038"/>
        <w:gridCol w:w="1088"/>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1039</w:t>
            </w:r>
          </w:p>
        </w:tc>
        <w:tc>
          <w:tcPr>
            <w:tcW w:w="3912" w:type="dxa"/>
            <w:tcBorders>
              <w:bottom w:val="single" w:sz="6" w:space="0" w:color="F0F0F0"/>
            </w:tcBorders>
          </w:tcPr>
          <w:p>
            <w:pPr>
              <w:pStyle w:val="TableParagraph"/>
              <w:spacing w:line="156" w:lineRule="exact"/>
              <w:ind w:left="177"/>
              <w:rPr>
                <w:sz w:val="14"/>
              </w:rPr>
            </w:pPr>
            <w:r>
              <w:rPr>
                <w:sz w:val="14"/>
              </w:rPr>
              <w:t>Reequipamento da Câmara</w:t>
            </w:r>
          </w:p>
        </w:tc>
        <w:tc>
          <w:tcPr>
            <w:tcW w:w="5616" w:type="dxa"/>
            <w:tcBorders>
              <w:bottom w:val="single" w:sz="6" w:space="0" w:color="F0F0F0"/>
            </w:tcBorders>
          </w:tcPr>
          <w:p>
            <w:pPr>
              <w:pStyle w:val="TableParagraph"/>
              <w:spacing w:line="235" w:lineRule="auto"/>
              <w:ind w:left="705" w:right="1007"/>
              <w:rPr>
                <w:sz w:val="14"/>
              </w:rPr>
            </w:pPr>
            <w:r>
              <w:rPr>
                <w:sz w:val="14"/>
              </w:rPr>
              <w:t>Investir em equipamentos e material permanente para atender às necessidades da Câmara de Vereadores.</w:t>
            </w:r>
          </w:p>
        </w:tc>
        <w:tc>
          <w:tcPr>
            <w:tcW w:w="1324" w:type="dxa"/>
            <w:tcBorders>
              <w:bottom w:val="single" w:sz="6" w:space="0" w:color="F0F0F0"/>
            </w:tcBorders>
          </w:tcPr>
          <w:p>
            <w:pPr>
              <w:pStyle w:val="TableParagraph"/>
              <w:spacing w:line="156" w:lineRule="exact"/>
              <w:ind w:right="246"/>
              <w:jc w:val="right"/>
              <w:rPr>
                <w:sz w:val="14"/>
              </w:rPr>
            </w:pPr>
            <w:r>
              <w:rPr>
                <w:w w:val="99"/>
                <w:sz w:val="14"/>
              </w:rPr>
              <w:t>0</w:t>
            </w:r>
          </w:p>
        </w:tc>
        <w:tc>
          <w:tcPr>
            <w:tcW w:w="1574" w:type="dxa"/>
            <w:tcBorders>
              <w:bottom w:val="single" w:sz="6" w:space="0" w:color="F0F0F0"/>
            </w:tcBorders>
          </w:tcPr>
          <w:p>
            <w:pPr>
              <w:pStyle w:val="TableParagraph"/>
              <w:spacing w:line="156" w:lineRule="exact"/>
              <w:ind w:right="517"/>
              <w:jc w:val="right"/>
              <w:rPr>
                <w:sz w:val="14"/>
              </w:rPr>
            </w:pPr>
            <w:r>
              <w:rPr>
                <w:w w:val="95"/>
                <w:sz w:val="14"/>
              </w:rPr>
              <w:t>115.000,00</w:t>
            </w:r>
          </w:p>
        </w:tc>
        <w:tc>
          <w:tcPr>
            <w:tcW w:w="1038" w:type="dxa"/>
            <w:tcBorders>
              <w:bottom w:val="single" w:sz="6" w:space="0" w:color="F0F0F0"/>
            </w:tcBorders>
          </w:tcPr>
          <w:p>
            <w:pPr>
              <w:pStyle w:val="TableParagraph"/>
              <w:spacing w:line="156" w:lineRule="exact"/>
              <w:ind w:right="249"/>
              <w:jc w:val="right"/>
              <w:rPr>
                <w:sz w:val="14"/>
              </w:rPr>
            </w:pPr>
            <w:r>
              <w:rPr>
                <w:w w:val="95"/>
                <w:sz w:val="14"/>
              </w:rPr>
              <w:t>0,00</w:t>
            </w:r>
          </w:p>
        </w:tc>
        <w:tc>
          <w:tcPr>
            <w:tcW w:w="1088" w:type="dxa"/>
            <w:tcBorders>
              <w:bottom w:val="single" w:sz="6" w:space="0" w:color="F0F0F0"/>
            </w:tcBorders>
          </w:tcPr>
          <w:p>
            <w:pPr>
              <w:pStyle w:val="TableParagraph"/>
              <w:spacing w:line="156" w:lineRule="exact"/>
              <w:ind w:right="31"/>
              <w:jc w:val="right"/>
              <w:rPr>
                <w:sz w:val="14"/>
              </w:rPr>
            </w:pPr>
            <w:r>
              <w:rPr>
                <w:w w:val="95"/>
                <w:sz w:val="14"/>
              </w:rPr>
              <w:t>115.000,00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1040</w:t>
            </w:r>
          </w:p>
        </w:tc>
        <w:tc>
          <w:tcPr>
            <w:tcW w:w="3912" w:type="dxa"/>
            <w:tcBorders>
              <w:top w:val="single" w:sz="6" w:space="0" w:color="F0F0F0"/>
              <w:bottom w:val="single" w:sz="6" w:space="0" w:color="F0F0F0"/>
            </w:tcBorders>
          </w:tcPr>
          <w:p>
            <w:pPr>
              <w:pStyle w:val="TableParagraph"/>
              <w:spacing w:before="43"/>
              <w:ind w:left="177"/>
              <w:rPr>
                <w:sz w:val="14"/>
              </w:rPr>
            </w:pPr>
            <w:r>
              <w:rPr>
                <w:sz w:val="14"/>
              </w:rPr>
              <w:t>Readequação da Sede do Poder Legislativo</w:t>
            </w:r>
          </w:p>
        </w:tc>
        <w:tc>
          <w:tcPr>
            <w:tcW w:w="5616" w:type="dxa"/>
            <w:tcBorders>
              <w:top w:val="single" w:sz="6" w:space="0" w:color="F0F0F0"/>
              <w:bottom w:val="single" w:sz="6" w:space="0" w:color="F0F0F0"/>
            </w:tcBorders>
          </w:tcPr>
          <w:p>
            <w:pPr>
              <w:pStyle w:val="TableParagraph"/>
              <w:spacing w:line="235" w:lineRule="auto" w:before="46"/>
              <w:ind w:left="705" w:right="1007"/>
              <w:rPr>
                <w:sz w:val="14"/>
              </w:rPr>
            </w:pPr>
            <w:r>
              <w:rPr>
                <w:sz w:val="14"/>
              </w:rPr>
              <w:t>Readequar a sede da Câmara às normas legais de estrutura e a realização de benfeitorias necessárias ao prédio.</w:t>
            </w:r>
          </w:p>
        </w:tc>
        <w:tc>
          <w:tcPr>
            <w:tcW w:w="1324"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574" w:type="dxa"/>
            <w:tcBorders>
              <w:top w:val="single" w:sz="6" w:space="0" w:color="F0F0F0"/>
              <w:bottom w:val="single" w:sz="6" w:space="0" w:color="F0F0F0"/>
            </w:tcBorders>
          </w:tcPr>
          <w:p>
            <w:pPr>
              <w:pStyle w:val="TableParagraph"/>
              <w:spacing w:before="43"/>
              <w:ind w:right="517"/>
              <w:jc w:val="right"/>
              <w:rPr>
                <w:sz w:val="14"/>
              </w:rPr>
            </w:pPr>
            <w:r>
              <w:rPr>
                <w:w w:val="95"/>
                <w:sz w:val="14"/>
              </w:rPr>
              <w:t>10.000,00</w:t>
            </w:r>
          </w:p>
        </w:tc>
        <w:tc>
          <w:tcPr>
            <w:tcW w:w="1038"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088" w:type="dxa"/>
            <w:tcBorders>
              <w:top w:val="single" w:sz="6" w:space="0" w:color="F0F0F0"/>
              <w:bottom w:val="single" w:sz="6" w:space="0" w:color="F0F0F0"/>
            </w:tcBorders>
          </w:tcPr>
          <w:p>
            <w:pPr>
              <w:pStyle w:val="TableParagraph"/>
              <w:spacing w:before="43"/>
              <w:ind w:right="31"/>
              <w:jc w:val="right"/>
              <w:rPr>
                <w:sz w:val="14"/>
              </w:rPr>
            </w:pPr>
            <w:r>
              <w:rPr>
                <w:w w:val="95"/>
                <w:sz w:val="14"/>
              </w:rPr>
              <w:t>10.000,00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2117</w:t>
            </w:r>
          </w:p>
        </w:tc>
        <w:tc>
          <w:tcPr>
            <w:tcW w:w="3912" w:type="dxa"/>
            <w:tcBorders>
              <w:top w:val="single" w:sz="6" w:space="0" w:color="F0F0F0"/>
              <w:bottom w:val="single" w:sz="6" w:space="0" w:color="F0F0F0"/>
            </w:tcBorders>
          </w:tcPr>
          <w:p>
            <w:pPr>
              <w:pStyle w:val="TableParagraph"/>
              <w:spacing w:before="43"/>
              <w:ind w:left="177"/>
              <w:rPr>
                <w:sz w:val="14"/>
              </w:rPr>
            </w:pPr>
            <w:r>
              <w:rPr>
                <w:sz w:val="14"/>
              </w:rPr>
              <w:t>Manutenção da Sede do Poder Legislativo</w:t>
            </w:r>
          </w:p>
        </w:tc>
        <w:tc>
          <w:tcPr>
            <w:tcW w:w="5616" w:type="dxa"/>
            <w:tcBorders>
              <w:top w:val="single" w:sz="6" w:space="0" w:color="F0F0F0"/>
              <w:bottom w:val="single" w:sz="6" w:space="0" w:color="F0F0F0"/>
            </w:tcBorders>
          </w:tcPr>
          <w:p>
            <w:pPr>
              <w:pStyle w:val="TableParagraph"/>
              <w:spacing w:line="235" w:lineRule="auto" w:before="46"/>
              <w:ind w:left="705" w:right="1007"/>
              <w:rPr>
                <w:sz w:val="14"/>
              </w:rPr>
            </w:pPr>
            <w:r>
              <w:rPr>
                <w:sz w:val="14"/>
              </w:rPr>
              <w:t>Manter a estrutura física das dependências do prédio da Câmara Municipal, para garantir um espaço de trabalho e atendimento adequados às necessidades funcionais.</w:t>
            </w:r>
          </w:p>
        </w:tc>
        <w:tc>
          <w:tcPr>
            <w:tcW w:w="1324"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574" w:type="dxa"/>
            <w:tcBorders>
              <w:top w:val="single" w:sz="6" w:space="0" w:color="F0F0F0"/>
              <w:bottom w:val="single" w:sz="6" w:space="0" w:color="F0F0F0"/>
            </w:tcBorders>
          </w:tcPr>
          <w:p>
            <w:pPr>
              <w:pStyle w:val="TableParagraph"/>
              <w:spacing w:before="43"/>
              <w:ind w:right="517"/>
              <w:jc w:val="right"/>
              <w:rPr>
                <w:sz w:val="14"/>
              </w:rPr>
            </w:pPr>
            <w:r>
              <w:rPr>
                <w:w w:val="95"/>
                <w:sz w:val="14"/>
              </w:rPr>
              <w:t>115.000,00</w:t>
            </w:r>
          </w:p>
        </w:tc>
        <w:tc>
          <w:tcPr>
            <w:tcW w:w="1038"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088" w:type="dxa"/>
            <w:tcBorders>
              <w:top w:val="single" w:sz="6" w:space="0" w:color="F0F0F0"/>
              <w:bottom w:val="single" w:sz="6" w:space="0" w:color="F0F0F0"/>
            </w:tcBorders>
          </w:tcPr>
          <w:p>
            <w:pPr>
              <w:pStyle w:val="TableParagraph"/>
              <w:spacing w:before="43"/>
              <w:ind w:right="31"/>
              <w:jc w:val="right"/>
              <w:rPr>
                <w:sz w:val="14"/>
              </w:rPr>
            </w:pPr>
            <w:r>
              <w:rPr>
                <w:w w:val="95"/>
                <w:sz w:val="14"/>
              </w:rPr>
              <w:t>115.000,00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2118</w:t>
            </w:r>
          </w:p>
        </w:tc>
        <w:tc>
          <w:tcPr>
            <w:tcW w:w="3912" w:type="dxa"/>
            <w:tcBorders>
              <w:top w:val="single" w:sz="6" w:space="0" w:color="F0F0F0"/>
              <w:bottom w:val="single" w:sz="6" w:space="0" w:color="F0F0F0"/>
            </w:tcBorders>
          </w:tcPr>
          <w:p>
            <w:pPr>
              <w:pStyle w:val="TableParagraph"/>
              <w:spacing w:before="43"/>
              <w:ind w:left="177"/>
              <w:rPr>
                <w:sz w:val="14"/>
              </w:rPr>
            </w:pPr>
            <w:r>
              <w:rPr>
                <w:sz w:val="14"/>
              </w:rPr>
              <w:t>Manutenção e Gestão da Câmara de Vereadores</w:t>
            </w:r>
          </w:p>
        </w:tc>
        <w:tc>
          <w:tcPr>
            <w:tcW w:w="5616" w:type="dxa"/>
            <w:tcBorders>
              <w:top w:val="single" w:sz="6" w:space="0" w:color="F0F0F0"/>
              <w:bottom w:val="single" w:sz="6" w:space="0" w:color="F0F0F0"/>
            </w:tcBorders>
          </w:tcPr>
          <w:p>
            <w:pPr>
              <w:pStyle w:val="TableParagraph"/>
              <w:spacing w:line="235" w:lineRule="auto" w:before="46"/>
              <w:ind w:left="705" w:right="937"/>
              <w:rPr>
                <w:sz w:val="14"/>
              </w:rPr>
            </w:pPr>
            <w:r>
              <w:rPr>
                <w:sz w:val="14"/>
              </w:rPr>
              <w:t>Assegurar a realização das atividades administrativas, visando a ampliação e modernização dos serviços do Poder Legislativo.</w:t>
            </w:r>
          </w:p>
        </w:tc>
        <w:tc>
          <w:tcPr>
            <w:tcW w:w="1324"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574" w:type="dxa"/>
            <w:tcBorders>
              <w:top w:val="single" w:sz="6" w:space="0" w:color="F0F0F0"/>
              <w:bottom w:val="single" w:sz="6" w:space="0" w:color="F0F0F0"/>
            </w:tcBorders>
          </w:tcPr>
          <w:p>
            <w:pPr>
              <w:pStyle w:val="TableParagraph"/>
              <w:spacing w:before="43"/>
              <w:ind w:right="517"/>
              <w:jc w:val="right"/>
              <w:rPr>
                <w:sz w:val="14"/>
              </w:rPr>
            </w:pPr>
            <w:r>
              <w:rPr>
                <w:w w:val="95"/>
                <w:sz w:val="14"/>
              </w:rPr>
              <w:t>6.571.000,00</w:t>
            </w:r>
          </w:p>
        </w:tc>
        <w:tc>
          <w:tcPr>
            <w:tcW w:w="1038"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088" w:type="dxa"/>
            <w:tcBorders>
              <w:top w:val="single" w:sz="6" w:space="0" w:color="F0F0F0"/>
              <w:bottom w:val="single" w:sz="6" w:space="0" w:color="F0F0F0"/>
            </w:tcBorders>
          </w:tcPr>
          <w:p>
            <w:pPr>
              <w:pStyle w:val="TableParagraph"/>
              <w:spacing w:before="43"/>
              <w:ind w:right="31"/>
              <w:jc w:val="right"/>
              <w:rPr>
                <w:sz w:val="14"/>
              </w:rPr>
            </w:pPr>
            <w:r>
              <w:rPr>
                <w:w w:val="95"/>
                <w:sz w:val="14"/>
              </w:rPr>
              <w:t>6.571.000,00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2119</w:t>
            </w:r>
          </w:p>
        </w:tc>
        <w:tc>
          <w:tcPr>
            <w:tcW w:w="3912" w:type="dxa"/>
            <w:tcBorders>
              <w:top w:val="single" w:sz="6" w:space="0" w:color="F0F0F0"/>
              <w:bottom w:val="single" w:sz="6" w:space="0" w:color="F0F0F0"/>
            </w:tcBorders>
          </w:tcPr>
          <w:p>
            <w:pPr>
              <w:pStyle w:val="TableParagraph"/>
              <w:spacing w:before="43"/>
              <w:ind w:left="177"/>
              <w:rPr>
                <w:sz w:val="14"/>
              </w:rPr>
            </w:pPr>
            <w:r>
              <w:rPr>
                <w:sz w:val="14"/>
              </w:rPr>
              <w:t>Manutenção dos Serviços Básicos</w:t>
            </w:r>
          </w:p>
        </w:tc>
        <w:tc>
          <w:tcPr>
            <w:tcW w:w="5616" w:type="dxa"/>
            <w:tcBorders>
              <w:top w:val="single" w:sz="6" w:space="0" w:color="F0F0F0"/>
              <w:bottom w:val="single" w:sz="6" w:space="0" w:color="F0F0F0"/>
            </w:tcBorders>
          </w:tcPr>
          <w:p>
            <w:pPr>
              <w:pStyle w:val="TableParagraph"/>
              <w:spacing w:line="235" w:lineRule="auto" w:before="46"/>
              <w:ind w:left="705" w:right="1007"/>
              <w:rPr>
                <w:sz w:val="14"/>
              </w:rPr>
            </w:pPr>
            <w:r>
              <w:rPr>
                <w:sz w:val="14"/>
              </w:rPr>
              <w:t>Custear as despesas com Água, Energia Elétrica e Telecomunicações.</w:t>
            </w:r>
          </w:p>
        </w:tc>
        <w:tc>
          <w:tcPr>
            <w:tcW w:w="1324"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574" w:type="dxa"/>
            <w:tcBorders>
              <w:top w:val="single" w:sz="6" w:space="0" w:color="F0F0F0"/>
              <w:bottom w:val="single" w:sz="6" w:space="0" w:color="F0F0F0"/>
            </w:tcBorders>
          </w:tcPr>
          <w:p>
            <w:pPr>
              <w:pStyle w:val="TableParagraph"/>
              <w:spacing w:before="43"/>
              <w:ind w:right="517"/>
              <w:jc w:val="right"/>
              <w:rPr>
                <w:sz w:val="14"/>
              </w:rPr>
            </w:pPr>
            <w:r>
              <w:rPr>
                <w:w w:val="95"/>
                <w:sz w:val="14"/>
              </w:rPr>
              <w:t>120.000,00</w:t>
            </w:r>
          </w:p>
        </w:tc>
        <w:tc>
          <w:tcPr>
            <w:tcW w:w="1038"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088" w:type="dxa"/>
            <w:tcBorders>
              <w:top w:val="single" w:sz="6" w:space="0" w:color="F0F0F0"/>
              <w:bottom w:val="single" w:sz="6" w:space="0" w:color="F0F0F0"/>
            </w:tcBorders>
          </w:tcPr>
          <w:p>
            <w:pPr>
              <w:pStyle w:val="TableParagraph"/>
              <w:spacing w:before="43"/>
              <w:ind w:right="31"/>
              <w:jc w:val="right"/>
              <w:rPr>
                <w:sz w:val="14"/>
              </w:rPr>
            </w:pPr>
            <w:r>
              <w:rPr>
                <w:w w:val="95"/>
                <w:sz w:val="14"/>
              </w:rPr>
              <w:t>120.000,00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01</w:t>
        <w:tab/>
        <w:t>CÂMARA DE</w:t>
      </w:r>
      <w:r>
        <w:rPr>
          <w:b/>
          <w:spacing w:val="-9"/>
          <w:sz w:val="14"/>
        </w:rPr>
        <w:t> </w:t>
      </w:r>
      <w:r>
        <w:rPr>
          <w:b/>
          <w:sz w:val="14"/>
        </w:rPr>
        <w:t>VEREADORES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01</w:t>
      </w:r>
    </w:p>
    <w:p>
      <w:pPr>
        <w:pStyle w:val="BodyText"/>
        <w:spacing w:before="79"/>
        <w:ind w:left="151"/>
      </w:pPr>
      <w:r>
        <w:rPr/>
        <w:t>271</w:t>
      </w:r>
    </w:p>
    <w:p>
      <w:pPr>
        <w:pStyle w:val="BodyText"/>
        <w:spacing w:before="79"/>
        <w:ind w:left="151"/>
      </w:pPr>
      <w:r>
        <w:rPr>
          <w:spacing w:val="-1"/>
        </w:rPr>
        <w:t>0019</w:t>
      </w:r>
    </w:p>
    <w:p>
      <w:pPr>
        <w:pStyle w:val="BodyText"/>
        <w:spacing w:line="357" w:lineRule="auto" w:before="79"/>
        <w:ind w:left="163" w:right="12610"/>
      </w:pPr>
      <w:r>
        <w:rPr/>
        <w:br w:type="column"/>
      </w:r>
      <w:r>
        <w:rPr/>
        <w:t>Secretaria da Câmara Legislativa Previdencia Basica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2120</w:t>
      </w:r>
    </w:p>
    <w:p>
      <w:pPr>
        <w:pStyle w:val="BodyText"/>
        <w:spacing w:before="6"/>
        <w:rPr>
          <w:sz w:val="23"/>
        </w:rPr>
      </w:pPr>
    </w:p>
    <w:p>
      <w:pPr>
        <w:pStyle w:val="Heading1"/>
        <w:spacing w:before="1"/>
      </w:pPr>
      <w:r>
        <w:rPr/>
        <w:pict>
          <v:line style="position:absolute;mso-position-horizontal-relative:page;mso-position-vertical-relative:paragraph;z-index:15732224"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Manutenção</w:t>
      </w:r>
      <w:r>
        <w:rPr>
          <w:spacing w:val="-10"/>
        </w:rPr>
        <w:t> </w:t>
      </w:r>
      <w:r>
        <w:rPr/>
        <w:t>das</w:t>
      </w:r>
      <w:r>
        <w:rPr>
          <w:spacing w:val="-9"/>
        </w:rPr>
        <w:t> </w:t>
      </w:r>
      <w:r>
        <w:rPr/>
        <w:t>contribuições</w:t>
      </w:r>
      <w:r>
        <w:rPr>
          <w:spacing w:val="-9"/>
        </w:rPr>
        <w:t> </w:t>
      </w:r>
      <w:r>
        <w:rPr/>
        <w:t>com</w:t>
      </w:r>
      <w:r>
        <w:rPr>
          <w:spacing w:val="-7"/>
        </w:rPr>
        <w:t> </w:t>
      </w:r>
      <w:r>
        <w:rPr/>
        <w:t>órgãos</w:t>
      </w:r>
      <w:r>
        <w:rPr>
          <w:spacing w:val="-9"/>
        </w:rPr>
        <w:t> </w:t>
      </w:r>
      <w:r>
        <w:rPr/>
        <w:t>Previdência</w:t>
      </w:r>
      <w:r>
        <w:rPr>
          <w:spacing w:val="-10"/>
        </w:rPr>
        <w:t> </w:t>
      </w:r>
      <w:r>
        <w:rPr/>
        <w:t>Oficial</w:t>
      </w:r>
    </w:p>
    <w:p>
      <w:pPr>
        <w:pStyle w:val="BodyText"/>
        <w:rPr>
          <w:sz w:val="16"/>
        </w:rPr>
      </w:pPr>
    </w:p>
    <w:p>
      <w:pPr>
        <w:pStyle w:val="Heading1"/>
        <w:numPr>
          <w:ilvl w:val="0"/>
          <w:numId w:val="1"/>
        </w:numPr>
        <w:tabs>
          <w:tab w:pos="679" w:val="left" w:leader="none"/>
          <w:tab w:pos="680" w:val="left" w:leader="none"/>
        </w:tabs>
        <w:spacing w:line="240" w:lineRule="auto" w:before="111" w:after="0"/>
        <w:ind w:left="679" w:right="0" w:hanging="512"/>
        <w:jc w:val="left"/>
      </w:pPr>
      <w:r>
        <w:rPr/>
        <w:t>CÂMARA DE</w:t>
      </w:r>
      <w:r>
        <w:rPr>
          <w:spacing w:val="-9"/>
        </w:rPr>
        <w:t> </w:t>
      </w:r>
      <w:r>
        <w:rPr/>
        <w:t>VEREADORES</w:t>
      </w:r>
    </w:p>
    <w:p>
      <w:pPr>
        <w:pStyle w:val="BodyText"/>
        <w:spacing w:line="235" w:lineRule="auto" w:before="37"/>
        <w:ind w:left="168" w:right="-12"/>
      </w:pPr>
      <w:r>
        <w:rPr/>
        <w:br w:type="column"/>
      </w:r>
      <w:r>
        <w:rPr/>
        <w:t>Atender às obrigações legais referentes aos encargos do Regime Geral de Previdência Social sobre os vencimentos.</w:t>
      </w:r>
    </w:p>
    <w:p>
      <w:pPr>
        <w:pStyle w:val="BodyText"/>
        <w:tabs>
          <w:tab w:pos="857" w:val="left" w:leader="none"/>
          <w:tab w:pos="2585" w:val="left" w:leader="none"/>
          <w:tab w:pos="3468" w:val="left" w:leader="none"/>
        </w:tabs>
        <w:spacing w:before="34"/>
        <w:ind w:left="168"/>
      </w:pPr>
      <w:r>
        <w:rPr/>
        <w:br w:type="column"/>
      </w:r>
      <w:r>
        <w:rPr/>
        <w:t>0</w:t>
        <w:tab/>
        <w:t>500.000,00</w:t>
        <w:tab/>
        <w:t>0,00</w:t>
        <w:tab/>
        <w:t>500.000,00</w:t>
      </w:r>
    </w:p>
    <w:p>
      <w:pPr>
        <w:spacing w:after="0"/>
        <w:sectPr>
          <w:type w:val="continuous"/>
          <w:pgSz w:w="16840" w:h="11900" w:orient="landscape"/>
          <w:pgMar w:top="1280" w:bottom="280" w:left="280" w:right="980"/>
          <w:cols w:num="4" w:equalWidth="0">
            <w:col w:w="769" w:space="131"/>
            <w:col w:w="4049" w:space="406"/>
            <w:col w:w="3865" w:space="2044"/>
            <w:col w:w="4316"/>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01</w:t>
      </w:r>
    </w:p>
    <w:p>
      <w:pPr>
        <w:pStyle w:val="BodyText"/>
        <w:spacing w:before="79"/>
        <w:ind w:left="151"/>
      </w:pPr>
      <w:r>
        <w:rPr/>
        <w:t>272</w:t>
      </w:r>
    </w:p>
    <w:p>
      <w:pPr>
        <w:pStyle w:val="BodyText"/>
        <w:spacing w:before="79"/>
        <w:ind w:left="151"/>
      </w:pPr>
      <w:r>
        <w:rPr>
          <w:spacing w:val="-1"/>
        </w:rPr>
        <w:t>0019</w:t>
      </w:r>
    </w:p>
    <w:p>
      <w:pPr>
        <w:pStyle w:val="BodyText"/>
        <w:spacing w:line="357" w:lineRule="auto" w:before="79"/>
        <w:ind w:left="163" w:right="12629"/>
      </w:pPr>
      <w:r>
        <w:rPr/>
        <w:br w:type="column"/>
      </w:r>
      <w:r>
        <w:rPr/>
        <w:t>Secretaria da</w:t>
      </w:r>
      <w:r>
        <w:rPr>
          <w:spacing w:val="-19"/>
        </w:rPr>
        <w:t> </w:t>
      </w:r>
      <w:r>
        <w:rPr/>
        <w:t>Câmara Legislativa</w:t>
      </w:r>
    </w:p>
    <w:p>
      <w:pPr>
        <w:pStyle w:val="BodyText"/>
        <w:spacing w:line="357" w:lineRule="auto"/>
        <w:ind w:left="163" w:right="11854"/>
      </w:pPr>
      <w:r>
        <w:rPr/>
        <w:t>Previdencia do Regime</w:t>
      </w:r>
      <w:r>
        <w:rPr>
          <w:spacing w:val="-30"/>
        </w:rPr>
        <w:t> </w:t>
      </w:r>
      <w:r>
        <w:rPr/>
        <w:t>Estatutario Legislativo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Garantir a atuação dos parlamentares, permitindo a execução das funções legislativa, fiscalizadora e julgadora no âmbito 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2121</w:t>
      </w:r>
    </w:p>
    <w:p>
      <w:pPr>
        <w:pStyle w:val="BodyText"/>
        <w:spacing w:before="34"/>
        <w:ind w:left="314"/>
      </w:pPr>
      <w:r>
        <w:rPr/>
        <w:br w:type="column"/>
      </w:r>
      <w:r>
        <w:rPr/>
        <w:t>Manutenção das contribuições com o RPPS</w:t>
      </w:r>
    </w:p>
    <w:p>
      <w:pPr>
        <w:pStyle w:val="BodyText"/>
        <w:spacing w:line="235" w:lineRule="auto" w:before="37"/>
        <w:ind w:left="420" w:right="-13"/>
      </w:pPr>
      <w:r>
        <w:rPr/>
        <w:br w:type="column"/>
      </w:r>
      <w:r>
        <w:rPr/>
        <w:t>Atender às obrigações legais referentes aos encargos do Regime Próprio de Previdência Social sobre os vencimentos, proventos e pensões.</w:t>
      </w:r>
    </w:p>
    <w:p>
      <w:pPr>
        <w:pStyle w:val="BodyText"/>
        <w:tabs>
          <w:tab w:pos="1109" w:val="left" w:leader="none"/>
          <w:tab w:pos="2837" w:val="left" w:leader="none"/>
          <w:tab w:pos="3720" w:val="left" w:leader="none"/>
        </w:tabs>
        <w:spacing w:before="34"/>
        <w:ind w:left="420"/>
      </w:pPr>
      <w:r>
        <w:rPr/>
        <w:br w:type="column"/>
      </w:r>
      <w:r>
        <w:rPr/>
        <w:t>0</w:t>
        <w:tab/>
        <w:t>535.000,00</w:t>
        <w:tab/>
        <w:t>0,00</w:t>
        <w:tab/>
        <w:t>535.000,00</w:t>
      </w:r>
    </w:p>
    <w:p>
      <w:pPr>
        <w:spacing w:after="0"/>
        <w:sectPr>
          <w:type w:val="continuous"/>
          <w:pgSz w:w="16840" w:h="11900" w:orient="landscape"/>
          <w:pgMar w:top="1280" w:bottom="280" w:left="280" w:right="980"/>
          <w:cols w:num="4" w:equalWidth="0">
            <w:col w:w="729" w:space="40"/>
            <w:col w:w="3067" w:space="1267"/>
            <w:col w:w="4225" w:space="1684"/>
            <w:col w:w="4568"/>
          </w:cols>
        </w:sectPr>
      </w:pPr>
    </w:p>
    <w:p>
      <w:pPr>
        <w:pStyle w:val="Heading1"/>
        <w:spacing w:before="85"/>
        <w:ind w:left="139"/>
      </w:pPr>
      <w:r>
        <w:rPr/>
        <w:pict>
          <v:line style="position:absolute;mso-position-horizontal-relative:page;mso-position-vertical-relative:paragraph;z-index:15732736" from="19.430639pt,1.696087pt" to="784.430382pt,1.696087pt" stroked="true" strokeweight=".72pt" strokecolor="#f0f0f0">
            <v:stroke dashstyle="solid"/>
            <w10:wrap type="none"/>
          </v:line>
        </w:pict>
      </w:r>
      <w:r>
        <w:rPr/>
        <w:t>TOTAL ÓRGÃO</w:t>
      </w:r>
    </w:p>
    <w:p>
      <w:pPr>
        <w:spacing w:before="109"/>
        <w:ind w:left="139" w:right="0" w:firstLine="0"/>
        <w:jc w:val="left"/>
        <w:rPr>
          <w:b/>
          <w:sz w:val="14"/>
        </w:rPr>
      </w:pPr>
      <w:r>
        <w:rPr/>
        <w:br w:type="column"/>
      </w:r>
      <w:r>
        <w:rPr>
          <w:b/>
          <w:sz w:val="14"/>
        </w:rPr>
        <w:t>9.400.000,00</w:t>
      </w:r>
    </w:p>
    <w:p>
      <w:pPr>
        <w:spacing w:before="109"/>
        <w:ind w:left="139" w:right="0" w:firstLine="0"/>
        <w:jc w:val="left"/>
        <w:rPr>
          <w:b/>
          <w:sz w:val="14"/>
        </w:rPr>
      </w:pPr>
      <w:r>
        <w:rPr/>
        <w:br w:type="column"/>
      </w:r>
      <w:r>
        <w:rPr>
          <w:b/>
          <w:sz w:val="14"/>
        </w:rPr>
        <w:t>0,00</w:t>
      </w:r>
    </w:p>
    <w:p>
      <w:pPr>
        <w:spacing w:before="109"/>
        <w:ind w:left="139" w:right="0" w:firstLine="0"/>
        <w:jc w:val="left"/>
        <w:rPr>
          <w:b/>
          <w:sz w:val="14"/>
        </w:rPr>
      </w:pPr>
      <w:r>
        <w:rPr/>
        <w:br w:type="column"/>
      </w:r>
      <w:r>
        <w:rPr>
          <w:b/>
          <w:sz w:val="14"/>
        </w:rPr>
        <w:t>9.400.000,00</w:t>
      </w:r>
    </w:p>
    <w:p>
      <w:pPr>
        <w:spacing w:after="0"/>
        <w:jc w:val="left"/>
        <w:rPr>
          <w:sz w:val="14"/>
        </w:rPr>
        <w:sectPr>
          <w:type w:val="continuous"/>
          <w:pgSz w:w="16840" w:h="11900" w:orient="landscape"/>
          <w:pgMar w:top="1280" w:bottom="280" w:left="280" w:right="980"/>
          <w:cols w:num="4" w:equalWidth="0">
            <w:col w:w="1186" w:space="10679"/>
            <w:col w:w="987" w:space="856"/>
            <w:col w:w="450" w:space="319"/>
            <w:col w:w="1103"/>
          </w:cols>
        </w:sectPr>
      </w:pPr>
    </w:p>
    <w:p>
      <w:pPr>
        <w:pStyle w:val="BodyText"/>
        <w:spacing w:before="1"/>
        <w:rPr>
          <w:b/>
          <w:sz w:val="5"/>
        </w:rPr>
      </w:pPr>
    </w:p>
    <w:p>
      <w:pPr>
        <w:pStyle w:val="BodyText"/>
        <w:spacing w:line="30" w:lineRule="exact"/>
        <w:ind w:left="93"/>
        <w:rPr>
          <w:sz w:val="3"/>
        </w:rPr>
      </w:pPr>
      <w:r>
        <w:rPr>
          <w:position w:val="0"/>
          <w:sz w:val="3"/>
        </w:rPr>
        <w:pict>
          <v:group style="width:765pt;height:1.45pt;mso-position-horizontal-relative:char;mso-position-vertical-relative:line" coordorigin="0,0" coordsize="15300,29">
            <v:line style="position:absolute" from="0,14" to="15300,14" stroked="true" strokeweight="1.44pt" strokecolor="#000000">
              <v:stroke dashstyle="solid"/>
            </v:line>
          </v:group>
        </w:pict>
      </w:r>
      <w:r>
        <w:rPr>
          <w:position w:val="0"/>
          <w:sz w:val="3"/>
        </w:rPr>
      </w:r>
    </w:p>
    <w:p>
      <w:pPr>
        <w:spacing w:after="0" w:line="30" w:lineRule="exact"/>
        <w:rPr>
          <w:sz w:val="3"/>
        </w:rPr>
        <w:sectPr>
          <w:type w:val="continuous"/>
          <w:pgSz w:w="16840" w:h="11900" w:orient="landscape"/>
          <w:pgMar w:top="1280" w:bottom="280" w:left="280" w:right="980"/>
        </w:sectPr>
      </w:pPr>
    </w:p>
    <w:p>
      <w:pPr>
        <w:pStyle w:val="BodyText"/>
        <w:rPr>
          <w:b/>
          <w:sz w:val="20"/>
        </w:rPr>
      </w:pPr>
    </w:p>
    <w:p>
      <w:pPr>
        <w:pStyle w:val="BodyText"/>
        <w:spacing w:before="6"/>
        <w:rPr>
          <w:b/>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spacing w:before="89"/>
        <w:ind w:left="168" w:right="0" w:firstLine="0"/>
        <w:jc w:val="left"/>
        <w:rPr>
          <w:b/>
          <w:sz w:val="14"/>
        </w:rPr>
      </w:pPr>
      <w:r>
        <w:rPr>
          <w:b/>
          <w:sz w:val="14"/>
        </w:rPr>
        <w:t>Órgão</w:t>
      </w:r>
    </w:p>
    <w:p>
      <w:pPr>
        <w:pStyle w:val="ListParagraph"/>
        <w:numPr>
          <w:ilvl w:val="0"/>
          <w:numId w:val="1"/>
        </w:numPr>
        <w:tabs>
          <w:tab w:pos="679" w:val="left" w:leader="none"/>
          <w:tab w:pos="680" w:val="left" w:leader="none"/>
        </w:tabs>
        <w:spacing w:line="240" w:lineRule="auto" w:before="113" w:after="0"/>
        <w:ind w:left="679" w:right="0" w:hanging="512"/>
        <w:jc w:val="left"/>
        <w:rPr>
          <w:b/>
          <w:sz w:val="14"/>
        </w:rPr>
      </w:pPr>
      <w:r>
        <w:rPr>
          <w:b/>
          <w:spacing w:val="-1"/>
          <w:w w:val="99"/>
          <w:sz w:val="14"/>
        </w:rPr>
        <w:br w:type="column"/>
      </w:r>
      <w:r>
        <w:rPr>
          <w:b/>
          <w:sz w:val="14"/>
        </w:rPr>
        <w:t>GABINETE DO</w:t>
      </w:r>
      <w:r>
        <w:rPr>
          <w:b/>
          <w:spacing w:val="-2"/>
          <w:sz w:val="14"/>
        </w:rPr>
        <w:t> </w:t>
      </w:r>
      <w:r>
        <w:rPr>
          <w:b/>
          <w:sz w:val="14"/>
        </w:rPr>
        <w:t>PREFEITO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Chefia do Gabinete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65"/>
        <w:gridCol w:w="5364"/>
        <w:gridCol w:w="1380"/>
        <w:gridCol w:w="1516"/>
        <w:gridCol w:w="1095"/>
        <w:gridCol w:w="103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1011</w:t>
            </w:r>
          </w:p>
        </w:tc>
        <w:tc>
          <w:tcPr>
            <w:tcW w:w="4165" w:type="dxa"/>
            <w:tcBorders>
              <w:bottom w:val="single" w:sz="6" w:space="0" w:color="F0F0F0"/>
            </w:tcBorders>
          </w:tcPr>
          <w:p>
            <w:pPr>
              <w:pStyle w:val="TableParagraph"/>
              <w:spacing w:line="156" w:lineRule="exact"/>
              <w:ind w:left="177"/>
              <w:rPr>
                <w:sz w:val="14"/>
              </w:rPr>
            </w:pPr>
            <w:r>
              <w:rPr>
                <w:sz w:val="14"/>
              </w:rPr>
              <w:t>Reequipamento do Gabinete do Prefeito</w:t>
            </w:r>
          </w:p>
        </w:tc>
        <w:tc>
          <w:tcPr>
            <w:tcW w:w="5364" w:type="dxa"/>
            <w:tcBorders>
              <w:bottom w:val="single" w:sz="6" w:space="0" w:color="F0F0F0"/>
            </w:tcBorders>
          </w:tcPr>
          <w:p>
            <w:pPr>
              <w:pStyle w:val="TableParagraph"/>
              <w:spacing w:line="235" w:lineRule="auto"/>
              <w:ind w:left="452" w:right="822"/>
              <w:rPr>
                <w:sz w:val="14"/>
              </w:rPr>
            </w:pPr>
            <w:r>
              <w:rPr>
                <w:sz w:val="14"/>
              </w:rPr>
              <w:t>Esta ação tem por finalidade a aquisição de equipamentos e natureza permanente para atender às necessidades do GP</w:t>
            </w:r>
          </w:p>
        </w:tc>
        <w:tc>
          <w:tcPr>
            <w:tcW w:w="1380"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3.000,00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1030" w:type="dxa"/>
            <w:tcBorders>
              <w:bottom w:val="single" w:sz="6" w:space="0" w:color="F0F0F0"/>
            </w:tcBorders>
          </w:tcPr>
          <w:p>
            <w:pPr>
              <w:pStyle w:val="TableParagraph"/>
              <w:spacing w:line="156" w:lineRule="exact"/>
              <w:ind w:right="29"/>
              <w:jc w:val="right"/>
              <w:rPr>
                <w:sz w:val="14"/>
              </w:rPr>
            </w:pPr>
            <w:r>
              <w:rPr>
                <w:w w:val="95"/>
                <w:sz w:val="14"/>
              </w:rPr>
              <w:t>3.000,00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2016</w:t>
            </w:r>
          </w:p>
        </w:tc>
        <w:tc>
          <w:tcPr>
            <w:tcW w:w="4165" w:type="dxa"/>
            <w:tcBorders>
              <w:top w:val="single" w:sz="6" w:space="0" w:color="F0F0F0"/>
              <w:bottom w:val="single" w:sz="6" w:space="0" w:color="F0F0F0"/>
            </w:tcBorders>
          </w:tcPr>
          <w:p>
            <w:pPr>
              <w:pStyle w:val="TableParagraph"/>
              <w:spacing w:before="43"/>
              <w:ind w:left="177"/>
              <w:rPr>
                <w:sz w:val="14"/>
              </w:rPr>
            </w:pPr>
            <w:r>
              <w:rPr>
                <w:sz w:val="14"/>
              </w:rPr>
              <w:t>Manutenção do Gabinete do Prefeito</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atender as atividades inerentes ao GP</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722.258,50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722.258,50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2017</w:t>
            </w:r>
          </w:p>
        </w:tc>
        <w:tc>
          <w:tcPr>
            <w:tcW w:w="4165" w:type="dxa"/>
            <w:tcBorders>
              <w:top w:val="single" w:sz="6" w:space="0" w:color="F0F0F0"/>
              <w:bottom w:val="single" w:sz="6" w:space="0" w:color="F0F0F0"/>
            </w:tcBorders>
          </w:tcPr>
          <w:p>
            <w:pPr>
              <w:pStyle w:val="TableParagraph"/>
              <w:spacing w:before="43"/>
              <w:ind w:left="177"/>
              <w:rPr>
                <w:sz w:val="14"/>
              </w:rPr>
            </w:pPr>
            <w:r>
              <w:rPr>
                <w:sz w:val="14"/>
              </w:rPr>
              <w:t>Despesas com Telecomunicações</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custear os gastos com pagamento de despesas com telecomunicações</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6.500,00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6.500,00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2018</w:t>
            </w:r>
          </w:p>
        </w:tc>
        <w:tc>
          <w:tcPr>
            <w:tcW w:w="4165" w:type="dxa"/>
            <w:tcBorders>
              <w:top w:val="single" w:sz="6" w:space="0" w:color="F0F0F0"/>
              <w:bottom w:val="single" w:sz="6" w:space="0" w:color="F0F0F0"/>
            </w:tcBorders>
          </w:tcPr>
          <w:p>
            <w:pPr>
              <w:pStyle w:val="TableParagraph"/>
              <w:spacing w:before="43"/>
              <w:ind w:left="177"/>
              <w:rPr>
                <w:sz w:val="14"/>
              </w:rPr>
            </w:pPr>
            <w:r>
              <w:rPr>
                <w:sz w:val="14"/>
              </w:rPr>
              <w:t>Contribuições a Entidades Representativas</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a contribuição às entidades CNM, FAMURS</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48.300,00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48.300,00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2019</w:t>
            </w:r>
          </w:p>
        </w:tc>
        <w:tc>
          <w:tcPr>
            <w:tcW w:w="4165" w:type="dxa"/>
            <w:tcBorders>
              <w:top w:val="single" w:sz="6" w:space="0" w:color="F0F0F0"/>
              <w:bottom w:val="single" w:sz="6" w:space="0" w:color="F0F0F0"/>
            </w:tcBorders>
          </w:tcPr>
          <w:p>
            <w:pPr>
              <w:pStyle w:val="TableParagraph"/>
              <w:spacing w:before="43"/>
              <w:ind w:left="177"/>
              <w:rPr>
                <w:sz w:val="14"/>
              </w:rPr>
            </w:pPr>
            <w:r>
              <w:rPr>
                <w:sz w:val="14"/>
              </w:rPr>
              <w:t>Contribuição ao CP-GRANPAL - Consórcio Metropolitano</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a contribuição ao Consórcio GRANPAL</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100.000,00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100.000,00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2021</w:t>
            </w:r>
          </w:p>
        </w:tc>
        <w:tc>
          <w:tcPr>
            <w:tcW w:w="4165"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custear as despesas decorrentes com pagamento de Bolsa-Auxílio e Auxílio-Transporte dos estagiários do GP</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12.300,00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12.300,00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2023</w:t>
            </w:r>
          </w:p>
        </w:tc>
        <w:tc>
          <w:tcPr>
            <w:tcW w:w="4165" w:type="dxa"/>
            <w:tcBorders>
              <w:top w:val="single" w:sz="6" w:space="0" w:color="F0F0F0"/>
              <w:bottom w:val="single" w:sz="6" w:space="0" w:color="F0F0F0"/>
            </w:tcBorders>
          </w:tcPr>
          <w:p>
            <w:pPr>
              <w:pStyle w:val="TableParagraph"/>
              <w:spacing w:before="43"/>
              <w:ind w:left="177"/>
              <w:rPr>
                <w:sz w:val="14"/>
              </w:rPr>
            </w:pPr>
            <w:r>
              <w:rPr>
                <w:sz w:val="14"/>
              </w:rPr>
              <w:t>Transferência de Valores para a Justiça Eleitoral</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a transferência de valores para a Justiça Eleitoral</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2373</w:t>
            </w:r>
          </w:p>
        </w:tc>
        <w:tc>
          <w:tcPr>
            <w:tcW w:w="4165" w:type="dxa"/>
            <w:tcBorders>
              <w:top w:val="single" w:sz="6" w:space="0" w:color="F0F0F0"/>
              <w:bottom w:val="single" w:sz="6" w:space="0" w:color="F0F0F0"/>
            </w:tcBorders>
          </w:tcPr>
          <w:p>
            <w:pPr>
              <w:pStyle w:val="TableParagraph"/>
              <w:spacing w:before="43"/>
              <w:ind w:left="177"/>
              <w:rPr>
                <w:sz w:val="14"/>
              </w:rPr>
            </w:pPr>
            <w:r>
              <w:rPr>
                <w:sz w:val="14"/>
              </w:rPr>
              <w:t>Locação de Veículos</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por finalidade o pagamento com locação de veículos para o GP</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31.900,00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31.900,00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2409</w:t>
            </w:r>
          </w:p>
        </w:tc>
        <w:tc>
          <w:tcPr>
            <w:tcW w:w="4165" w:type="dxa"/>
            <w:tcBorders>
              <w:top w:val="single" w:sz="6" w:space="0" w:color="F0F0F0"/>
              <w:bottom w:val="single" w:sz="6" w:space="0" w:color="F0F0F0"/>
            </w:tcBorders>
          </w:tcPr>
          <w:p>
            <w:pPr>
              <w:pStyle w:val="TableParagraph"/>
              <w:spacing w:before="43"/>
              <w:ind w:left="177"/>
              <w:rPr>
                <w:sz w:val="14"/>
              </w:rPr>
            </w:pPr>
            <w:r>
              <w:rPr>
                <w:sz w:val="14"/>
              </w:rPr>
              <w:t>Convênio EMATER</w:t>
            </w:r>
          </w:p>
        </w:tc>
        <w:tc>
          <w:tcPr>
            <w:tcW w:w="5364" w:type="dxa"/>
            <w:tcBorders>
              <w:top w:val="single" w:sz="6" w:space="0" w:color="F0F0F0"/>
              <w:bottom w:val="single" w:sz="6" w:space="0" w:color="F0F0F0"/>
            </w:tcBorders>
          </w:tcPr>
          <w:p>
            <w:pPr>
              <w:pStyle w:val="TableParagraph"/>
              <w:spacing w:line="235" w:lineRule="auto" w:before="46"/>
              <w:ind w:left="452" w:right="822"/>
              <w:rPr>
                <w:sz w:val="14"/>
              </w:rPr>
            </w:pPr>
            <w:r>
              <w:rPr>
                <w:sz w:val="14"/>
              </w:rPr>
              <w:t>Esta ação tem pr finalidade o repasse ao Convênio com a EMATER</w:t>
            </w:r>
          </w:p>
        </w:tc>
        <w:tc>
          <w:tcPr>
            <w:tcW w:w="138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28.000,00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9"/>
              <w:jc w:val="right"/>
              <w:rPr>
                <w:sz w:val="14"/>
              </w:rPr>
            </w:pPr>
            <w:r>
              <w:rPr>
                <w:w w:val="95"/>
                <w:sz w:val="14"/>
              </w:rPr>
              <w:t>28.000,00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02</w:t>
        <w:tab/>
        <w:t>GABINETE DO</w:t>
      </w:r>
      <w:r>
        <w:rPr>
          <w:b/>
          <w:spacing w:val="-2"/>
          <w:sz w:val="14"/>
        </w:rPr>
        <w:t> </w:t>
      </w:r>
      <w:r>
        <w:rPr>
          <w:b/>
          <w:sz w:val="14"/>
        </w:rPr>
        <w:t>PREFEITO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0002</w:t>
      </w:r>
    </w:p>
    <w:p>
      <w:pPr>
        <w:pStyle w:val="BodyText"/>
        <w:spacing w:line="357" w:lineRule="auto" w:before="79"/>
        <w:ind w:left="163" w:right="12280"/>
      </w:pPr>
      <w:r>
        <w:rPr/>
        <w:br w:type="column"/>
      </w:r>
      <w:r>
        <w:rPr/>
        <w:t>Chefia do Gabinete Administracao Administracao Geral Governar para as Pessoas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Oferecer serviços públicos de qualidade, utilizando uma política de resultados e maximizando o retorno aos</w:t>
      </w:r>
      <w:r>
        <w:rPr>
          <w:spacing w:val="1"/>
          <w:position w:val="2"/>
          <w:sz w:val="12"/>
        </w:rPr>
        <w:t> </w:t>
      </w:r>
      <w:r>
        <w:rPr>
          <w:position w:val="2"/>
          <w:sz w:val="12"/>
        </w:rPr>
        <w:t>contribuintes.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2020</w:t>
      </w:r>
    </w:p>
    <w:p>
      <w:pPr>
        <w:pStyle w:val="BodyText"/>
        <w:spacing w:before="6"/>
        <w:rPr>
          <w:sz w:val="23"/>
        </w:rPr>
      </w:pPr>
    </w:p>
    <w:p>
      <w:pPr>
        <w:pStyle w:val="Heading1"/>
        <w:spacing w:before="1"/>
      </w:pPr>
      <w:r>
        <w:rPr/>
        <w:pict>
          <v:line style="position:absolute;mso-position-horizontal-relative:page;mso-position-vertical-relative:paragraph;z-index:15734784"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Controle Social</w:t>
      </w:r>
    </w:p>
    <w:p>
      <w:pPr>
        <w:pStyle w:val="BodyText"/>
        <w:rPr>
          <w:sz w:val="16"/>
        </w:rPr>
      </w:pPr>
    </w:p>
    <w:p>
      <w:pPr>
        <w:pStyle w:val="Heading1"/>
        <w:tabs>
          <w:tab w:pos="679" w:val="left" w:leader="none"/>
        </w:tabs>
        <w:spacing w:before="111"/>
      </w:pPr>
      <w:r>
        <w:rPr/>
        <w:t>02</w:t>
        <w:tab/>
        <w:t>GABINETE DO</w:t>
      </w:r>
      <w:r>
        <w:rPr>
          <w:spacing w:val="-15"/>
        </w:rPr>
        <w:t> </w:t>
      </w:r>
      <w:r>
        <w:rPr/>
        <w:t>PREFEITO</w:t>
      </w:r>
    </w:p>
    <w:p>
      <w:pPr>
        <w:pStyle w:val="BodyText"/>
        <w:spacing w:line="235" w:lineRule="auto" w:before="37"/>
        <w:ind w:left="168" w:right="-15"/>
      </w:pPr>
      <w:r>
        <w:rPr/>
        <w:br w:type="column"/>
      </w:r>
      <w:r>
        <w:rPr/>
        <w:t>Esta ação tem por finalidade o acompanhamento, monitoramento e avaliação das ações de gestão pública</w:t>
      </w:r>
    </w:p>
    <w:p>
      <w:pPr>
        <w:pStyle w:val="BodyText"/>
        <w:tabs>
          <w:tab w:pos="1126" w:val="left" w:leader="none"/>
          <w:tab w:pos="2585" w:val="left" w:leader="none"/>
          <w:tab w:pos="3737" w:val="left" w:leader="none"/>
        </w:tabs>
        <w:spacing w:before="34"/>
        <w:ind w:left="168"/>
      </w:pPr>
      <w:r>
        <w:rPr/>
        <w:br w:type="column"/>
      </w:r>
      <w:r>
        <w:rPr/>
        <w:t>0</w:t>
        <w:tab/>
        <w:t>500,00</w:t>
        <w:tab/>
        <w:t>0,00</w:t>
        <w:tab/>
        <w:t>500,00</w:t>
      </w:r>
    </w:p>
    <w:p>
      <w:pPr>
        <w:spacing w:after="0"/>
        <w:sectPr>
          <w:type w:val="continuous"/>
          <w:pgSz w:w="16840" w:h="11900" w:orient="landscape"/>
          <w:pgMar w:top="1280" w:bottom="280" w:left="280" w:right="980"/>
          <w:cols w:num="4" w:equalWidth="0">
            <w:col w:w="769" w:space="131"/>
            <w:col w:w="2417" w:space="2037"/>
            <w:col w:w="3668" w:space="2241"/>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2564"/>
      </w:pPr>
      <w:r>
        <w:rPr/>
        <w:br w:type="column"/>
      </w:r>
      <w:r>
        <w:rPr/>
        <w:t>Chefia do Gabinete Administracao</w:t>
      </w:r>
    </w:p>
    <w:p>
      <w:pPr>
        <w:pStyle w:val="BodyText"/>
        <w:spacing w:line="357" w:lineRule="auto"/>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2022</w:t>
      </w:r>
    </w:p>
    <w:p>
      <w:pPr>
        <w:pStyle w:val="BodyText"/>
        <w:spacing w:before="34"/>
        <w:ind w:left="314"/>
      </w:pPr>
      <w:r>
        <w:rPr/>
        <w:br w:type="column"/>
      </w:r>
      <w:r>
        <w:rPr/>
        <w:t>Despesas com Cursos de Qualificação para os Servidores</w:t>
      </w:r>
    </w:p>
    <w:p>
      <w:pPr>
        <w:pStyle w:val="BodyText"/>
        <w:spacing w:line="235" w:lineRule="auto" w:before="37"/>
        <w:ind w:left="420" w:right="4"/>
      </w:pPr>
      <w:r>
        <w:rPr/>
        <w:br w:type="column"/>
      </w:r>
      <w:r>
        <w:rPr/>
        <w:t>Esta</w:t>
      </w:r>
      <w:r>
        <w:rPr>
          <w:spacing w:val="-8"/>
        </w:rPr>
        <w:t> </w:t>
      </w:r>
      <w:r>
        <w:rPr/>
        <w:t>ação</w:t>
      </w:r>
      <w:r>
        <w:rPr>
          <w:spacing w:val="-7"/>
        </w:rPr>
        <w:t> </w:t>
      </w:r>
      <w:r>
        <w:rPr/>
        <w:t>tem</w:t>
      </w:r>
      <w:r>
        <w:rPr>
          <w:spacing w:val="-5"/>
        </w:rPr>
        <w:t> </w:t>
      </w:r>
      <w:r>
        <w:rPr/>
        <w:t>por</w:t>
      </w:r>
      <w:r>
        <w:rPr>
          <w:spacing w:val="-8"/>
        </w:rPr>
        <w:t> </w:t>
      </w:r>
      <w:r>
        <w:rPr/>
        <w:t>finalidade</w:t>
      </w:r>
      <w:r>
        <w:rPr>
          <w:spacing w:val="-7"/>
        </w:rPr>
        <w:t> </w:t>
      </w:r>
      <w:r>
        <w:rPr/>
        <w:t>atender</w:t>
      </w:r>
      <w:r>
        <w:rPr>
          <w:spacing w:val="-7"/>
        </w:rPr>
        <w:t> </w:t>
      </w:r>
      <w:r>
        <w:rPr/>
        <w:t>às</w:t>
      </w:r>
      <w:r>
        <w:rPr>
          <w:spacing w:val="-7"/>
        </w:rPr>
        <w:t> </w:t>
      </w:r>
      <w:r>
        <w:rPr/>
        <w:t>atividades</w:t>
      </w:r>
      <w:r>
        <w:rPr>
          <w:spacing w:val="-7"/>
        </w:rPr>
        <w:t> </w:t>
      </w:r>
      <w:r>
        <w:rPr/>
        <w:t>de</w:t>
      </w:r>
      <w:r>
        <w:rPr>
          <w:spacing w:val="-7"/>
        </w:rPr>
        <w:t> </w:t>
      </w:r>
      <w:r>
        <w:rPr/>
        <w:t>formação e cursos de qualificação para os</w:t>
      </w:r>
      <w:r>
        <w:rPr>
          <w:spacing w:val="-16"/>
        </w:rPr>
        <w:t> </w:t>
      </w:r>
      <w:r>
        <w:rPr/>
        <w:t>servidores</w:t>
      </w:r>
    </w:p>
    <w:p>
      <w:pPr>
        <w:pStyle w:val="BodyText"/>
        <w:tabs>
          <w:tab w:pos="1378" w:val="left" w:leader="none"/>
          <w:tab w:pos="2837" w:val="left" w:leader="none"/>
          <w:tab w:pos="3989" w:val="left" w:leader="none"/>
        </w:tabs>
        <w:spacing w:before="34"/>
        <w:ind w:left="420"/>
      </w:pPr>
      <w:r>
        <w:rPr/>
        <w:br w:type="column"/>
      </w:r>
      <w:r>
        <w:rPr/>
        <w:t>0</w:t>
        <w:tab/>
        <w:t>500,00</w:t>
        <w:tab/>
        <w:t>0,00</w:t>
        <w:tab/>
        <w:t>500,00</w:t>
      </w:r>
    </w:p>
    <w:p>
      <w:pPr>
        <w:spacing w:after="0"/>
        <w:sectPr>
          <w:type w:val="continuous"/>
          <w:pgSz w:w="16840" w:h="11900" w:orient="landscape"/>
          <w:pgMar w:top="1280" w:bottom="280" w:left="280" w:right="980"/>
          <w:cols w:num="4" w:equalWidth="0">
            <w:col w:w="729" w:space="40"/>
            <w:col w:w="3945" w:space="388"/>
            <w:col w:w="4381" w:space="1528"/>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02</w:t>
        <w:tab/>
        <w:t>GABINETE DO</w:t>
      </w:r>
      <w:r>
        <w:rPr>
          <w:b/>
          <w:spacing w:val="-2"/>
          <w:sz w:val="14"/>
        </w:rPr>
        <w:t> </w:t>
      </w:r>
      <w:r>
        <w:rPr>
          <w:b/>
          <w:sz w:val="14"/>
        </w:rPr>
        <w:t>PREFEITO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Gabinete do Vice-Prefeito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96"/>
        <w:gridCol w:w="5731"/>
        <w:gridCol w:w="1382"/>
        <w:gridCol w:w="1515"/>
        <w:gridCol w:w="1094"/>
        <w:gridCol w:w="1029"/>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1012</w:t>
            </w:r>
          </w:p>
        </w:tc>
        <w:tc>
          <w:tcPr>
            <w:tcW w:w="3796" w:type="dxa"/>
            <w:tcBorders>
              <w:bottom w:val="single" w:sz="6" w:space="0" w:color="F0F0F0"/>
            </w:tcBorders>
          </w:tcPr>
          <w:p>
            <w:pPr>
              <w:pStyle w:val="TableParagraph"/>
              <w:spacing w:line="156" w:lineRule="exact"/>
              <w:ind w:left="177"/>
              <w:rPr>
                <w:sz w:val="14"/>
              </w:rPr>
            </w:pPr>
            <w:r>
              <w:rPr>
                <w:sz w:val="14"/>
              </w:rPr>
              <w:t>Reequipamento do Gabinete do Vice-Prefeito</w:t>
            </w:r>
          </w:p>
        </w:tc>
        <w:tc>
          <w:tcPr>
            <w:tcW w:w="5731" w:type="dxa"/>
            <w:tcBorders>
              <w:bottom w:val="single" w:sz="6" w:space="0" w:color="F0F0F0"/>
            </w:tcBorders>
          </w:tcPr>
          <w:p>
            <w:pPr>
              <w:pStyle w:val="TableParagraph"/>
              <w:spacing w:line="235" w:lineRule="auto"/>
              <w:ind w:left="821" w:right="1115"/>
              <w:rPr>
                <w:sz w:val="14"/>
              </w:rPr>
            </w:pPr>
            <w:r>
              <w:rPr>
                <w:sz w:val="14"/>
              </w:rPr>
              <w:t>Esta ação tem por finalidade a aquisição de equipamentos e natureza permanente para atender às necessidades do GVP</w:t>
            </w:r>
          </w:p>
        </w:tc>
        <w:tc>
          <w:tcPr>
            <w:tcW w:w="1382" w:type="dxa"/>
            <w:tcBorders>
              <w:bottom w:val="single" w:sz="6" w:space="0" w:color="F0F0F0"/>
            </w:tcBorders>
          </w:tcPr>
          <w:p>
            <w:pPr>
              <w:pStyle w:val="TableParagraph"/>
              <w:spacing w:line="156" w:lineRule="exact"/>
              <w:ind w:right="303"/>
              <w:jc w:val="right"/>
              <w:rPr>
                <w:sz w:val="14"/>
              </w:rPr>
            </w:pPr>
            <w:r>
              <w:rPr>
                <w:w w:val="99"/>
                <w:sz w:val="14"/>
              </w:rPr>
              <w:t>0</w:t>
            </w:r>
          </w:p>
        </w:tc>
        <w:tc>
          <w:tcPr>
            <w:tcW w:w="1515" w:type="dxa"/>
            <w:tcBorders>
              <w:bottom w:val="single" w:sz="6" w:space="0" w:color="F0F0F0"/>
            </w:tcBorders>
          </w:tcPr>
          <w:p>
            <w:pPr>
              <w:pStyle w:val="TableParagraph"/>
              <w:spacing w:line="156" w:lineRule="exact"/>
              <w:ind w:right="515"/>
              <w:jc w:val="right"/>
              <w:rPr>
                <w:sz w:val="14"/>
              </w:rPr>
            </w:pPr>
            <w:r>
              <w:rPr>
                <w:w w:val="95"/>
                <w:sz w:val="14"/>
              </w:rPr>
              <w:t>200,00</w:t>
            </w:r>
          </w:p>
        </w:tc>
        <w:tc>
          <w:tcPr>
            <w:tcW w:w="1094" w:type="dxa"/>
            <w:tcBorders>
              <w:bottom w:val="single" w:sz="6" w:space="0" w:color="F0F0F0"/>
            </w:tcBorders>
          </w:tcPr>
          <w:p>
            <w:pPr>
              <w:pStyle w:val="TableParagraph"/>
              <w:spacing w:line="156" w:lineRule="exact"/>
              <w:ind w:right="303"/>
              <w:jc w:val="right"/>
              <w:rPr>
                <w:sz w:val="14"/>
              </w:rPr>
            </w:pPr>
            <w:r>
              <w:rPr>
                <w:w w:val="95"/>
                <w:sz w:val="14"/>
              </w:rPr>
              <w:t>0,00</w:t>
            </w:r>
          </w:p>
        </w:tc>
        <w:tc>
          <w:tcPr>
            <w:tcW w:w="1029" w:type="dxa"/>
            <w:tcBorders>
              <w:bottom w:val="single" w:sz="6" w:space="0" w:color="F0F0F0"/>
            </w:tcBorders>
          </w:tcPr>
          <w:p>
            <w:pPr>
              <w:pStyle w:val="TableParagraph"/>
              <w:spacing w:line="156" w:lineRule="exact"/>
              <w:ind w:right="26"/>
              <w:jc w:val="right"/>
              <w:rPr>
                <w:sz w:val="14"/>
              </w:rPr>
            </w:pPr>
            <w:r>
              <w:rPr>
                <w:w w:val="95"/>
                <w:sz w:val="14"/>
              </w:rPr>
              <w:t>200,00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2024</w:t>
            </w:r>
          </w:p>
        </w:tc>
        <w:tc>
          <w:tcPr>
            <w:tcW w:w="3796" w:type="dxa"/>
            <w:tcBorders>
              <w:top w:val="single" w:sz="6" w:space="0" w:color="F0F0F0"/>
              <w:bottom w:val="single" w:sz="6" w:space="0" w:color="F0F0F0"/>
            </w:tcBorders>
          </w:tcPr>
          <w:p>
            <w:pPr>
              <w:pStyle w:val="TableParagraph"/>
              <w:spacing w:before="43"/>
              <w:ind w:left="177"/>
              <w:rPr>
                <w:sz w:val="14"/>
              </w:rPr>
            </w:pPr>
            <w:r>
              <w:rPr>
                <w:sz w:val="14"/>
              </w:rPr>
              <w:t>Manutenção do Gabinete do Vice-Prefeito</w:t>
            </w:r>
          </w:p>
        </w:tc>
        <w:tc>
          <w:tcPr>
            <w:tcW w:w="5731" w:type="dxa"/>
            <w:tcBorders>
              <w:top w:val="single" w:sz="6" w:space="0" w:color="F0F0F0"/>
              <w:bottom w:val="single" w:sz="6" w:space="0" w:color="F0F0F0"/>
            </w:tcBorders>
          </w:tcPr>
          <w:p>
            <w:pPr>
              <w:pStyle w:val="TableParagraph"/>
              <w:spacing w:line="235" w:lineRule="auto" w:before="46"/>
              <w:ind w:left="821" w:right="680"/>
              <w:rPr>
                <w:sz w:val="14"/>
              </w:rPr>
            </w:pPr>
            <w:r>
              <w:rPr>
                <w:sz w:val="14"/>
              </w:rPr>
              <w:t>Esta ação tem por finalidade atender as atividades inerentes ao GVP</w:t>
            </w:r>
          </w:p>
        </w:tc>
        <w:tc>
          <w:tcPr>
            <w:tcW w:w="1382"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5"/>
              <w:jc w:val="right"/>
              <w:rPr>
                <w:sz w:val="14"/>
              </w:rPr>
            </w:pPr>
            <w:r>
              <w:rPr>
                <w:w w:val="95"/>
                <w:sz w:val="14"/>
              </w:rPr>
              <w:t>217.600,00</w:t>
            </w:r>
          </w:p>
        </w:tc>
        <w:tc>
          <w:tcPr>
            <w:tcW w:w="1094"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6"/>
              <w:jc w:val="right"/>
              <w:rPr>
                <w:sz w:val="14"/>
              </w:rPr>
            </w:pPr>
            <w:r>
              <w:rPr>
                <w:w w:val="95"/>
                <w:sz w:val="14"/>
              </w:rPr>
              <w:t>217.600,00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2025</w:t>
            </w:r>
          </w:p>
        </w:tc>
        <w:tc>
          <w:tcPr>
            <w:tcW w:w="3796" w:type="dxa"/>
            <w:tcBorders>
              <w:top w:val="single" w:sz="6" w:space="0" w:color="F0F0F0"/>
              <w:bottom w:val="single" w:sz="6" w:space="0" w:color="F0F0F0"/>
            </w:tcBorders>
          </w:tcPr>
          <w:p>
            <w:pPr>
              <w:pStyle w:val="TableParagraph"/>
              <w:spacing w:before="43"/>
              <w:ind w:left="177"/>
              <w:rPr>
                <w:sz w:val="14"/>
              </w:rPr>
            </w:pPr>
            <w:r>
              <w:rPr>
                <w:sz w:val="14"/>
              </w:rPr>
              <w:t>Locação de Veículos</w:t>
            </w:r>
          </w:p>
        </w:tc>
        <w:tc>
          <w:tcPr>
            <w:tcW w:w="5731" w:type="dxa"/>
            <w:tcBorders>
              <w:top w:val="single" w:sz="6" w:space="0" w:color="F0F0F0"/>
              <w:bottom w:val="single" w:sz="6" w:space="0" w:color="F0F0F0"/>
            </w:tcBorders>
          </w:tcPr>
          <w:p>
            <w:pPr>
              <w:pStyle w:val="TableParagraph"/>
              <w:spacing w:line="235" w:lineRule="auto" w:before="46"/>
              <w:ind w:left="821" w:right="1363"/>
              <w:rPr>
                <w:sz w:val="14"/>
              </w:rPr>
            </w:pPr>
            <w:r>
              <w:rPr>
                <w:sz w:val="14"/>
              </w:rPr>
              <w:t>Esta ação tem por finalidade a locação de veículo para o Vice-Prefeito</w:t>
            </w:r>
          </w:p>
        </w:tc>
        <w:tc>
          <w:tcPr>
            <w:tcW w:w="1382"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5"/>
              <w:jc w:val="right"/>
              <w:rPr>
                <w:sz w:val="14"/>
              </w:rPr>
            </w:pPr>
            <w:r>
              <w:rPr>
                <w:w w:val="95"/>
                <w:sz w:val="14"/>
              </w:rPr>
              <w:t>16.450,00</w:t>
            </w:r>
          </w:p>
        </w:tc>
        <w:tc>
          <w:tcPr>
            <w:tcW w:w="1094"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6"/>
              <w:jc w:val="right"/>
              <w:rPr>
                <w:sz w:val="14"/>
              </w:rPr>
            </w:pPr>
            <w:r>
              <w:rPr>
                <w:w w:val="95"/>
                <w:sz w:val="14"/>
              </w:rPr>
              <w:t>16.450,00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pStyle w:val="ListParagraph"/>
        <w:numPr>
          <w:ilvl w:val="0"/>
          <w:numId w:val="2"/>
        </w:numPr>
        <w:tabs>
          <w:tab w:pos="679" w:val="left" w:leader="none"/>
          <w:tab w:pos="680" w:val="left" w:leader="none"/>
        </w:tabs>
        <w:spacing w:line="240" w:lineRule="auto" w:before="89" w:after="0"/>
        <w:ind w:left="679" w:right="0" w:hanging="512"/>
        <w:jc w:val="left"/>
        <w:rPr>
          <w:b/>
          <w:sz w:val="14"/>
        </w:rPr>
      </w:pPr>
      <w:r>
        <w:rPr>
          <w:b/>
          <w:spacing w:val="-1"/>
          <w:w w:val="99"/>
          <w:sz w:val="14"/>
        </w:rPr>
        <w:br w:type="column"/>
      </w:r>
      <w:r>
        <w:rPr>
          <w:b/>
          <w:sz w:val="14"/>
        </w:rPr>
        <w:t>GABINETE DO</w:t>
      </w:r>
      <w:r>
        <w:rPr>
          <w:b/>
          <w:spacing w:val="-2"/>
          <w:sz w:val="14"/>
        </w:rPr>
        <w:t> </w:t>
      </w:r>
      <w:r>
        <w:rPr>
          <w:b/>
          <w:sz w:val="14"/>
        </w:rPr>
        <w:t>PREFEITO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24</w:t>
      </w:r>
    </w:p>
    <w:p>
      <w:pPr>
        <w:pStyle w:val="BodyText"/>
        <w:spacing w:before="79"/>
        <w:ind w:left="151"/>
      </w:pPr>
      <w:r>
        <w:rPr/>
        <w:t>131</w:t>
      </w:r>
    </w:p>
    <w:p>
      <w:pPr>
        <w:pStyle w:val="BodyText"/>
        <w:spacing w:before="79"/>
        <w:ind w:left="151"/>
      </w:pPr>
      <w:r>
        <w:rPr>
          <w:spacing w:val="-1"/>
        </w:rPr>
        <w:t>0002</w:t>
      </w:r>
    </w:p>
    <w:p>
      <w:pPr>
        <w:pStyle w:val="BodyText"/>
        <w:spacing w:line="357" w:lineRule="auto" w:before="79"/>
        <w:ind w:left="163" w:right="11023"/>
      </w:pPr>
      <w:r>
        <w:rPr/>
        <w:br w:type="column"/>
      </w:r>
      <w:r>
        <w:rPr/>
        <w:t>Diretoria de Comunicação Social e Eventos Comunicacoes</w:t>
      </w:r>
    </w:p>
    <w:p>
      <w:pPr>
        <w:pStyle w:val="BodyText"/>
        <w:spacing w:line="357" w:lineRule="auto" w:before="1"/>
        <w:ind w:left="163" w:right="12280"/>
      </w:pPr>
      <w:r>
        <w:rPr/>
        <w:t>Comunicacao Social Governar para as Pessoas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Oferecer serviços públicos de qualidade, utilizando uma política de resultados e maximizando o retorno aos</w:t>
      </w:r>
      <w:r>
        <w:rPr>
          <w:spacing w:val="1"/>
          <w:position w:val="2"/>
          <w:sz w:val="12"/>
        </w:rPr>
        <w:t> </w:t>
      </w:r>
      <w:r>
        <w:rPr>
          <w:position w:val="2"/>
          <w:sz w:val="12"/>
        </w:rPr>
        <w:t>contribuintes.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12"/>
        <w:gridCol w:w="5475"/>
        <w:gridCol w:w="1362"/>
        <w:gridCol w:w="1572"/>
        <w:gridCol w:w="1036"/>
        <w:gridCol w:w="1086"/>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1013</w:t>
            </w:r>
          </w:p>
        </w:tc>
        <w:tc>
          <w:tcPr>
            <w:tcW w:w="4012" w:type="dxa"/>
            <w:tcBorders>
              <w:bottom w:val="single" w:sz="6" w:space="0" w:color="F0F0F0"/>
            </w:tcBorders>
          </w:tcPr>
          <w:p>
            <w:pPr>
              <w:pStyle w:val="TableParagraph"/>
              <w:spacing w:line="156" w:lineRule="exact"/>
              <w:ind w:left="177"/>
              <w:rPr>
                <w:sz w:val="14"/>
              </w:rPr>
            </w:pPr>
            <w:r>
              <w:rPr>
                <w:sz w:val="14"/>
              </w:rPr>
              <w:t>Reequipamento da Diretoria de Comunicação Social</w:t>
            </w:r>
          </w:p>
        </w:tc>
        <w:tc>
          <w:tcPr>
            <w:tcW w:w="5475" w:type="dxa"/>
            <w:tcBorders>
              <w:bottom w:val="single" w:sz="6" w:space="0" w:color="F0F0F0"/>
            </w:tcBorders>
          </w:tcPr>
          <w:p>
            <w:pPr>
              <w:pStyle w:val="TableParagraph"/>
              <w:spacing w:line="235" w:lineRule="auto"/>
              <w:ind w:left="605" w:right="1059"/>
              <w:rPr>
                <w:sz w:val="14"/>
              </w:rPr>
            </w:pPr>
            <w:r>
              <w:rPr>
                <w:sz w:val="14"/>
              </w:rPr>
              <w:t>Esta ação tem por finalidade a aquisição de equipamentos e natureza permanente para atender às necessidades do setor</w:t>
            </w:r>
          </w:p>
        </w:tc>
        <w:tc>
          <w:tcPr>
            <w:tcW w:w="1362" w:type="dxa"/>
            <w:tcBorders>
              <w:bottom w:val="single" w:sz="6" w:space="0" w:color="F0F0F0"/>
            </w:tcBorders>
          </w:tcPr>
          <w:p>
            <w:pPr>
              <w:pStyle w:val="TableParagraph"/>
              <w:spacing w:line="156" w:lineRule="exact"/>
              <w:ind w:right="243"/>
              <w:jc w:val="right"/>
              <w:rPr>
                <w:sz w:val="14"/>
              </w:rPr>
            </w:pPr>
            <w:r>
              <w:rPr>
                <w:w w:val="99"/>
                <w:sz w:val="14"/>
              </w:rPr>
              <w:t>0</w:t>
            </w:r>
          </w:p>
        </w:tc>
        <w:tc>
          <w:tcPr>
            <w:tcW w:w="1572" w:type="dxa"/>
            <w:tcBorders>
              <w:bottom w:val="single" w:sz="6" w:space="0" w:color="F0F0F0"/>
            </w:tcBorders>
          </w:tcPr>
          <w:p>
            <w:pPr>
              <w:pStyle w:val="TableParagraph"/>
              <w:spacing w:line="156" w:lineRule="exact"/>
              <w:ind w:right="512"/>
              <w:jc w:val="right"/>
              <w:rPr>
                <w:sz w:val="14"/>
              </w:rPr>
            </w:pPr>
            <w:r>
              <w:rPr>
                <w:w w:val="95"/>
                <w:sz w:val="14"/>
              </w:rPr>
              <w:t>2.500,00</w:t>
            </w:r>
          </w:p>
        </w:tc>
        <w:tc>
          <w:tcPr>
            <w:tcW w:w="1036" w:type="dxa"/>
            <w:tcBorders>
              <w:bottom w:val="single" w:sz="6" w:space="0" w:color="F0F0F0"/>
            </w:tcBorders>
          </w:tcPr>
          <w:p>
            <w:pPr>
              <w:pStyle w:val="TableParagraph"/>
              <w:spacing w:line="156" w:lineRule="exact"/>
              <w:ind w:right="242"/>
              <w:jc w:val="right"/>
              <w:rPr>
                <w:sz w:val="14"/>
              </w:rPr>
            </w:pPr>
            <w:r>
              <w:rPr>
                <w:w w:val="95"/>
                <w:sz w:val="14"/>
              </w:rPr>
              <w:t>0,00</w:t>
            </w:r>
          </w:p>
        </w:tc>
        <w:tc>
          <w:tcPr>
            <w:tcW w:w="1086" w:type="dxa"/>
            <w:tcBorders>
              <w:bottom w:val="single" w:sz="6" w:space="0" w:color="F0F0F0"/>
            </w:tcBorders>
          </w:tcPr>
          <w:p>
            <w:pPr>
              <w:pStyle w:val="TableParagraph"/>
              <w:spacing w:line="156" w:lineRule="exact"/>
              <w:ind w:right="22"/>
              <w:jc w:val="right"/>
              <w:rPr>
                <w:sz w:val="14"/>
              </w:rPr>
            </w:pPr>
            <w:r>
              <w:rPr>
                <w:w w:val="95"/>
                <w:sz w:val="14"/>
              </w:rPr>
              <w:t>2.500,00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2026</w:t>
            </w:r>
          </w:p>
        </w:tc>
        <w:tc>
          <w:tcPr>
            <w:tcW w:w="4012" w:type="dxa"/>
            <w:tcBorders>
              <w:top w:val="single" w:sz="6" w:space="0" w:color="F0F0F0"/>
              <w:bottom w:val="single" w:sz="6" w:space="0" w:color="F0F0F0"/>
            </w:tcBorders>
          </w:tcPr>
          <w:p>
            <w:pPr>
              <w:pStyle w:val="TableParagraph"/>
              <w:spacing w:before="43"/>
              <w:ind w:left="177"/>
              <w:rPr>
                <w:sz w:val="14"/>
              </w:rPr>
            </w:pPr>
            <w:r>
              <w:rPr>
                <w:sz w:val="14"/>
              </w:rPr>
              <w:t>Manutenção da Diretoria de Comunicação Social</w:t>
            </w:r>
          </w:p>
        </w:tc>
        <w:tc>
          <w:tcPr>
            <w:tcW w:w="5475" w:type="dxa"/>
            <w:tcBorders>
              <w:top w:val="single" w:sz="6" w:space="0" w:color="F0F0F0"/>
              <w:bottom w:val="single" w:sz="6" w:space="0" w:color="F0F0F0"/>
            </w:tcBorders>
          </w:tcPr>
          <w:p>
            <w:pPr>
              <w:pStyle w:val="TableParagraph"/>
              <w:spacing w:line="235" w:lineRule="auto" w:before="46"/>
              <w:ind w:left="605" w:right="749"/>
              <w:rPr>
                <w:sz w:val="14"/>
              </w:rPr>
            </w:pPr>
            <w:r>
              <w:rPr>
                <w:sz w:val="14"/>
              </w:rPr>
              <w:t>Esta ação tem por finalidade atender as atividades inerentes a Diretoria de Comunicação Social</w:t>
            </w:r>
          </w:p>
        </w:tc>
        <w:tc>
          <w:tcPr>
            <w:tcW w:w="1362" w:type="dxa"/>
            <w:tcBorders>
              <w:top w:val="single" w:sz="6" w:space="0" w:color="F0F0F0"/>
              <w:bottom w:val="single" w:sz="6" w:space="0" w:color="F0F0F0"/>
            </w:tcBorders>
          </w:tcPr>
          <w:p>
            <w:pPr>
              <w:pStyle w:val="TableParagraph"/>
              <w:spacing w:before="43"/>
              <w:ind w:right="243"/>
              <w:jc w:val="right"/>
              <w:rPr>
                <w:sz w:val="14"/>
              </w:rPr>
            </w:pPr>
            <w:r>
              <w:rPr>
                <w:w w:val="99"/>
                <w:sz w:val="14"/>
              </w:rPr>
              <w:t>0</w:t>
            </w:r>
          </w:p>
        </w:tc>
        <w:tc>
          <w:tcPr>
            <w:tcW w:w="1572" w:type="dxa"/>
            <w:tcBorders>
              <w:top w:val="single" w:sz="6" w:space="0" w:color="F0F0F0"/>
              <w:bottom w:val="single" w:sz="6" w:space="0" w:color="F0F0F0"/>
            </w:tcBorders>
          </w:tcPr>
          <w:p>
            <w:pPr>
              <w:pStyle w:val="TableParagraph"/>
              <w:spacing w:before="43"/>
              <w:ind w:right="512"/>
              <w:jc w:val="right"/>
              <w:rPr>
                <w:sz w:val="14"/>
              </w:rPr>
            </w:pPr>
            <w:r>
              <w:rPr>
                <w:w w:val="95"/>
                <w:sz w:val="14"/>
              </w:rPr>
              <w:t>451.495,00</w:t>
            </w:r>
          </w:p>
        </w:tc>
        <w:tc>
          <w:tcPr>
            <w:tcW w:w="1036" w:type="dxa"/>
            <w:tcBorders>
              <w:top w:val="single" w:sz="6" w:space="0" w:color="F0F0F0"/>
              <w:bottom w:val="single" w:sz="6" w:space="0" w:color="F0F0F0"/>
            </w:tcBorders>
          </w:tcPr>
          <w:p>
            <w:pPr>
              <w:pStyle w:val="TableParagraph"/>
              <w:spacing w:before="43"/>
              <w:ind w:right="242"/>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2"/>
              <w:jc w:val="right"/>
              <w:rPr>
                <w:sz w:val="14"/>
              </w:rPr>
            </w:pPr>
            <w:r>
              <w:rPr>
                <w:w w:val="95"/>
                <w:sz w:val="14"/>
              </w:rPr>
              <w:t>451.495,00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2027</w:t>
            </w:r>
          </w:p>
        </w:tc>
        <w:tc>
          <w:tcPr>
            <w:tcW w:w="4012" w:type="dxa"/>
            <w:tcBorders>
              <w:top w:val="single" w:sz="6" w:space="0" w:color="F0F0F0"/>
              <w:bottom w:val="single" w:sz="6" w:space="0" w:color="F0F0F0"/>
            </w:tcBorders>
          </w:tcPr>
          <w:p>
            <w:pPr>
              <w:pStyle w:val="TableParagraph"/>
              <w:spacing w:before="43"/>
              <w:ind w:left="177"/>
              <w:rPr>
                <w:sz w:val="14"/>
              </w:rPr>
            </w:pPr>
            <w:r>
              <w:rPr>
                <w:sz w:val="14"/>
              </w:rPr>
              <w:t>Divulgação Institucional</w:t>
            </w:r>
          </w:p>
        </w:tc>
        <w:tc>
          <w:tcPr>
            <w:tcW w:w="5475" w:type="dxa"/>
            <w:tcBorders>
              <w:top w:val="single" w:sz="6" w:space="0" w:color="F0F0F0"/>
              <w:bottom w:val="single" w:sz="6" w:space="0" w:color="F0F0F0"/>
            </w:tcBorders>
          </w:tcPr>
          <w:p>
            <w:pPr>
              <w:pStyle w:val="TableParagraph"/>
              <w:spacing w:line="235" w:lineRule="auto" w:before="46"/>
              <w:ind w:left="605" w:right="1059"/>
              <w:rPr>
                <w:sz w:val="14"/>
              </w:rPr>
            </w:pPr>
            <w:r>
              <w:rPr>
                <w:sz w:val="14"/>
              </w:rPr>
              <w:t>Esta ação tem por finalidade administrar as ações de divulgação institucional do governo</w:t>
            </w:r>
          </w:p>
        </w:tc>
        <w:tc>
          <w:tcPr>
            <w:tcW w:w="1362" w:type="dxa"/>
            <w:tcBorders>
              <w:top w:val="single" w:sz="6" w:space="0" w:color="F0F0F0"/>
              <w:bottom w:val="single" w:sz="6" w:space="0" w:color="F0F0F0"/>
            </w:tcBorders>
          </w:tcPr>
          <w:p>
            <w:pPr>
              <w:pStyle w:val="TableParagraph"/>
              <w:spacing w:before="43"/>
              <w:ind w:right="243"/>
              <w:jc w:val="right"/>
              <w:rPr>
                <w:sz w:val="14"/>
              </w:rPr>
            </w:pPr>
            <w:r>
              <w:rPr>
                <w:w w:val="99"/>
                <w:sz w:val="14"/>
              </w:rPr>
              <w:t>0</w:t>
            </w:r>
          </w:p>
        </w:tc>
        <w:tc>
          <w:tcPr>
            <w:tcW w:w="1572" w:type="dxa"/>
            <w:tcBorders>
              <w:top w:val="single" w:sz="6" w:space="0" w:color="F0F0F0"/>
              <w:bottom w:val="single" w:sz="6" w:space="0" w:color="F0F0F0"/>
            </w:tcBorders>
          </w:tcPr>
          <w:p>
            <w:pPr>
              <w:pStyle w:val="TableParagraph"/>
              <w:spacing w:before="43"/>
              <w:ind w:right="512"/>
              <w:jc w:val="right"/>
              <w:rPr>
                <w:sz w:val="14"/>
              </w:rPr>
            </w:pPr>
            <w:r>
              <w:rPr>
                <w:w w:val="95"/>
                <w:sz w:val="14"/>
              </w:rPr>
              <w:t>100.000,00</w:t>
            </w:r>
          </w:p>
        </w:tc>
        <w:tc>
          <w:tcPr>
            <w:tcW w:w="1036" w:type="dxa"/>
            <w:tcBorders>
              <w:top w:val="single" w:sz="6" w:space="0" w:color="F0F0F0"/>
              <w:bottom w:val="single" w:sz="6" w:space="0" w:color="F0F0F0"/>
            </w:tcBorders>
          </w:tcPr>
          <w:p>
            <w:pPr>
              <w:pStyle w:val="TableParagraph"/>
              <w:spacing w:before="43"/>
              <w:ind w:right="242"/>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2"/>
              <w:jc w:val="right"/>
              <w:rPr>
                <w:sz w:val="14"/>
              </w:rPr>
            </w:pPr>
            <w:r>
              <w:rPr>
                <w:w w:val="95"/>
                <w:sz w:val="14"/>
              </w:rPr>
              <w:t>100.000,00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2028</w:t>
            </w:r>
          </w:p>
        </w:tc>
        <w:tc>
          <w:tcPr>
            <w:tcW w:w="4012"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475" w:type="dxa"/>
            <w:tcBorders>
              <w:top w:val="single" w:sz="6" w:space="0" w:color="F0F0F0"/>
              <w:bottom w:val="single" w:sz="6" w:space="0" w:color="F0F0F0"/>
            </w:tcBorders>
          </w:tcPr>
          <w:p>
            <w:pPr>
              <w:pStyle w:val="TableParagraph"/>
              <w:spacing w:line="235" w:lineRule="auto" w:before="46"/>
              <w:ind w:left="605" w:right="749"/>
              <w:rPr>
                <w:sz w:val="14"/>
              </w:rPr>
            </w:pPr>
            <w:r>
              <w:rPr>
                <w:sz w:val="14"/>
              </w:rPr>
              <w:t>Esta ação tem por finalidade custear as despesas decorrentes com pagamento de Bolsa-Auxílio e Auxílio-Transporte dos estagiários da Diretoria de Comunicação Social</w:t>
            </w:r>
          </w:p>
        </w:tc>
        <w:tc>
          <w:tcPr>
            <w:tcW w:w="1362" w:type="dxa"/>
            <w:tcBorders>
              <w:top w:val="single" w:sz="6" w:space="0" w:color="F0F0F0"/>
              <w:bottom w:val="single" w:sz="6" w:space="0" w:color="F0F0F0"/>
            </w:tcBorders>
          </w:tcPr>
          <w:p>
            <w:pPr>
              <w:pStyle w:val="TableParagraph"/>
              <w:spacing w:before="43"/>
              <w:ind w:right="243"/>
              <w:jc w:val="right"/>
              <w:rPr>
                <w:sz w:val="14"/>
              </w:rPr>
            </w:pPr>
            <w:r>
              <w:rPr>
                <w:w w:val="99"/>
                <w:sz w:val="14"/>
              </w:rPr>
              <w:t>0</w:t>
            </w:r>
          </w:p>
        </w:tc>
        <w:tc>
          <w:tcPr>
            <w:tcW w:w="1572" w:type="dxa"/>
            <w:tcBorders>
              <w:top w:val="single" w:sz="6" w:space="0" w:color="F0F0F0"/>
              <w:bottom w:val="single" w:sz="6" w:space="0" w:color="F0F0F0"/>
            </w:tcBorders>
          </w:tcPr>
          <w:p>
            <w:pPr>
              <w:pStyle w:val="TableParagraph"/>
              <w:spacing w:before="43"/>
              <w:ind w:right="512"/>
              <w:jc w:val="right"/>
              <w:rPr>
                <w:sz w:val="14"/>
              </w:rPr>
            </w:pPr>
            <w:r>
              <w:rPr>
                <w:w w:val="95"/>
                <w:sz w:val="14"/>
              </w:rPr>
              <w:t>50.700,00</w:t>
            </w:r>
          </w:p>
        </w:tc>
        <w:tc>
          <w:tcPr>
            <w:tcW w:w="1036" w:type="dxa"/>
            <w:tcBorders>
              <w:top w:val="single" w:sz="6" w:space="0" w:color="F0F0F0"/>
              <w:bottom w:val="single" w:sz="6" w:space="0" w:color="F0F0F0"/>
            </w:tcBorders>
          </w:tcPr>
          <w:p>
            <w:pPr>
              <w:pStyle w:val="TableParagraph"/>
              <w:spacing w:before="43"/>
              <w:ind w:right="242"/>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2"/>
              <w:jc w:val="right"/>
              <w:rPr>
                <w:sz w:val="14"/>
              </w:rPr>
            </w:pPr>
            <w:r>
              <w:rPr>
                <w:w w:val="95"/>
                <w:sz w:val="14"/>
              </w:rPr>
              <w:t>50.700,00</w:t>
            </w:r>
          </w:p>
        </w:tc>
      </w:tr>
      <w:tr>
        <w:trPr>
          <w:trHeight w:val="287" w:hRule="atLeast"/>
        </w:trPr>
        <w:tc>
          <w:tcPr>
            <w:tcW w:w="4809" w:type="dxa"/>
            <w:gridSpan w:val="2"/>
            <w:tcBorders>
              <w:bottom w:val="single" w:sz="12" w:space="0" w:color="000000"/>
            </w:tcBorders>
          </w:tcPr>
          <w:p>
            <w:pPr>
              <w:pStyle w:val="TableParagraph"/>
              <w:spacing w:before="36"/>
              <w:ind w:left="31"/>
              <w:rPr>
                <w:b/>
                <w:sz w:val="14"/>
              </w:rPr>
            </w:pPr>
            <w:r>
              <w:rPr>
                <w:b/>
                <w:sz w:val="14"/>
              </w:rPr>
              <w:t>TOTAL ÓRGÃO</w:t>
            </w:r>
          </w:p>
        </w:tc>
        <w:tc>
          <w:tcPr>
            <w:tcW w:w="8409" w:type="dxa"/>
            <w:gridSpan w:val="3"/>
            <w:tcBorders>
              <w:bottom w:val="single" w:sz="12" w:space="0" w:color="000000"/>
            </w:tcBorders>
          </w:tcPr>
          <w:p>
            <w:pPr>
              <w:pStyle w:val="TableParagraph"/>
              <w:spacing w:before="60"/>
              <w:ind w:right="512"/>
              <w:jc w:val="right"/>
              <w:rPr>
                <w:b/>
                <w:sz w:val="14"/>
              </w:rPr>
            </w:pPr>
            <w:r>
              <w:rPr>
                <w:b/>
                <w:w w:val="95"/>
                <w:sz w:val="14"/>
              </w:rPr>
              <w:t>1.793.203,50</w:t>
            </w:r>
          </w:p>
        </w:tc>
        <w:tc>
          <w:tcPr>
            <w:tcW w:w="1036" w:type="dxa"/>
            <w:tcBorders>
              <w:bottom w:val="single" w:sz="12" w:space="0" w:color="000000"/>
            </w:tcBorders>
          </w:tcPr>
          <w:p>
            <w:pPr>
              <w:pStyle w:val="TableParagraph"/>
              <w:spacing w:before="60"/>
              <w:ind w:right="242"/>
              <w:jc w:val="right"/>
              <w:rPr>
                <w:b/>
                <w:sz w:val="14"/>
              </w:rPr>
            </w:pPr>
            <w:r>
              <w:rPr>
                <w:b/>
                <w:w w:val="95"/>
                <w:sz w:val="14"/>
              </w:rPr>
              <w:t>0,00</w:t>
            </w:r>
          </w:p>
        </w:tc>
        <w:tc>
          <w:tcPr>
            <w:tcW w:w="1086" w:type="dxa"/>
            <w:tcBorders>
              <w:bottom w:val="single" w:sz="12" w:space="0" w:color="000000"/>
            </w:tcBorders>
          </w:tcPr>
          <w:p>
            <w:pPr>
              <w:pStyle w:val="TableParagraph"/>
              <w:spacing w:before="60"/>
              <w:ind w:right="22"/>
              <w:jc w:val="right"/>
              <w:rPr>
                <w:b/>
                <w:sz w:val="14"/>
              </w:rPr>
            </w:pPr>
            <w:r>
              <w:rPr>
                <w:b/>
                <w:w w:val="95"/>
                <w:sz w:val="14"/>
              </w:rPr>
              <w:t>1.793.203,50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2"/>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w:t>
      </w:r>
      <w:r>
        <w:rPr>
          <w:b/>
          <w:spacing w:val="-14"/>
          <w:sz w:val="14"/>
        </w:rPr>
        <w:t> </w:t>
      </w:r>
      <w:r>
        <w:rPr>
          <w:b/>
          <w:sz w:val="14"/>
        </w:rPr>
        <w:t>ADMINISTRAÇÃO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SMAD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2082</w:t>
      </w:r>
    </w:p>
    <w:p>
      <w:pPr>
        <w:pStyle w:val="BodyText"/>
        <w:rPr>
          <w:sz w:val="16"/>
        </w:rPr>
      </w:pPr>
    </w:p>
    <w:p>
      <w:pPr>
        <w:pStyle w:val="BodyText"/>
        <w:spacing w:before="4"/>
        <w:rPr>
          <w:sz w:val="21"/>
        </w:rPr>
      </w:pPr>
    </w:p>
    <w:p>
      <w:pPr>
        <w:pStyle w:val="Heading1"/>
        <w:spacing w:before="0"/>
      </w:pPr>
      <w:r>
        <w:rPr/>
        <w:pict>
          <v:line style="position:absolute;mso-position-horizontal-relative:page;mso-position-vertical-relative:paragraph;z-index:15736320" from="19.430639pt,-3.993969pt" to="784.430382pt,-3.993969pt" stroked="true" strokeweight=".72pt" strokecolor="#f0f0f0">
            <v:stroke dashstyle="solid"/>
            <w10:wrap type="none"/>
          </v:line>
        </w:pict>
      </w:r>
      <w:r>
        <w:rPr/>
        <w:t>Órgão</w:t>
      </w:r>
    </w:p>
    <w:p>
      <w:pPr>
        <w:pStyle w:val="BodyText"/>
        <w:spacing w:before="34"/>
        <w:ind w:left="183"/>
      </w:pPr>
      <w:r>
        <w:rPr/>
        <w:br w:type="column"/>
      </w:r>
      <w:r>
        <w:rPr/>
        <w:t>Manutenção do Gabinete do Secretário - SMAD</w:t>
      </w:r>
    </w:p>
    <w:p>
      <w:pPr>
        <w:pStyle w:val="BodyText"/>
        <w:rPr>
          <w:sz w:val="16"/>
        </w:rPr>
      </w:pPr>
    </w:p>
    <w:p>
      <w:pPr>
        <w:pStyle w:val="BodyText"/>
        <w:spacing w:before="5"/>
        <w:rPr>
          <w:sz w:val="23"/>
        </w:rPr>
      </w:pPr>
    </w:p>
    <w:p>
      <w:pPr>
        <w:pStyle w:val="Heading1"/>
        <w:tabs>
          <w:tab w:pos="679" w:val="left" w:leader="none"/>
        </w:tabs>
        <w:spacing w:before="0"/>
      </w:pPr>
      <w:r>
        <w:rPr/>
        <w:t>03</w:t>
        <w:tab/>
        <w:t>SECRETARIA DE</w:t>
      </w:r>
      <w:r>
        <w:rPr>
          <w:spacing w:val="-25"/>
        </w:rPr>
        <w:t> </w:t>
      </w:r>
      <w:r>
        <w:rPr/>
        <w:t>ADMINISTRAÇÃO</w:t>
      </w:r>
    </w:p>
    <w:p>
      <w:pPr>
        <w:pStyle w:val="BodyText"/>
        <w:spacing w:line="235" w:lineRule="auto" w:before="37"/>
        <w:ind w:left="168"/>
      </w:pPr>
      <w:r>
        <w:rPr/>
        <w:br w:type="column"/>
      </w:r>
      <w:r>
        <w:rPr/>
        <w:t>Esta ação tem por finalidade atender as necessidades de recursos</w:t>
      </w:r>
      <w:r>
        <w:rPr>
          <w:spacing w:val="-9"/>
        </w:rPr>
        <w:t> </w:t>
      </w:r>
      <w:r>
        <w:rPr/>
        <w:t>inerentes</w:t>
      </w:r>
      <w:r>
        <w:rPr>
          <w:spacing w:val="-8"/>
        </w:rPr>
        <w:t> </w:t>
      </w:r>
      <w:r>
        <w:rPr/>
        <w:t>às</w:t>
      </w:r>
      <w:r>
        <w:rPr>
          <w:spacing w:val="-9"/>
        </w:rPr>
        <w:t> </w:t>
      </w:r>
      <w:r>
        <w:rPr/>
        <w:t>atividades</w:t>
      </w:r>
      <w:r>
        <w:rPr>
          <w:spacing w:val="-8"/>
        </w:rPr>
        <w:t> </w:t>
      </w:r>
      <w:r>
        <w:rPr/>
        <w:t>de</w:t>
      </w:r>
      <w:r>
        <w:rPr>
          <w:spacing w:val="-9"/>
        </w:rPr>
        <w:t> </w:t>
      </w:r>
      <w:r>
        <w:rPr/>
        <w:t>manutenção</w:t>
      </w:r>
      <w:r>
        <w:rPr>
          <w:spacing w:val="-9"/>
        </w:rPr>
        <w:t> </w:t>
      </w:r>
      <w:r>
        <w:rPr/>
        <w:t>dos</w:t>
      </w:r>
      <w:r>
        <w:rPr>
          <w:spacing w:val="-9"/>
        </w:rPr>
        <w:t> </w:t>
      </w:r>
      <w:r>
        <w:rPr/>
        <w:t>serviços administrativos do Gabinete do</w:t>
      </w:r>
      <w:r>
        <w:rPr>
          <w:spacing w:val="-11"/>
        </w:rPr>
        <w:t> </w:t>
      </w:r>
      <w:r>
        <w:rPr/>
        <w:t>Secretário</w:t>
      </w:r>
    </w:p>
    <w:p>
      <w:pPr>
        <w:pStyle w:val="BodyText"/>
        <w:tabs>
          <w:tab w:pos="857" w:val="left" w:leader="none"/>
          <w:tab w:pos="2585" w:val="left" w:leader="none"/>
          <w:tab w:pos="3468" w:val="left" w:leader="none"/>
        </w:tabs>
        <w:spacing w:before="34"/>
        <w:ind w:left="168"/>
      </w:pPr>
      <w:r>
        <w:rPr/>
        <w:br w:type="column"/>
      </w:r>
      <w:r>
        <w:rPr/>
        <w:t>0</w:t>
        <w:tab/>
        <w:t>111.000,00</w:t>
        <w:tab/>
        <w:t>0,00</w:t>
        <w:tab/>
        <w:t>111.000,00</w:t>
      </w:r>
    </w:p>
    <w:p>
      <w:pPr>
        <w:spacing w:after="0"/>
        <w:sectPr>
          <w:type w:val="continuous"/>
          <w:pgSz w:w="16840" w:h="11900" w:orient="landscape"/>
          <w:pgMar w:top="1280" w:bottom="280" w:left="280" w:right="980"/>
          <w:cols w:num="4" w:equalWidth="0">
            <w:col w:w="769" w:space="131"/>
            <w:col w:w="3159" w:space="1296"/>
            <w:col w:w="3996" w:space="1912"/>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0003</w:t>
      </w:r>
    </w:p>
    <w:p>
      <w:pPr>
        <w:pStyle w:val="BodyText"/>
        <w:spacing w:line="357" w:lineRule="auto" w:before="79"/>
        <w:ind w:left="163" w:right="11854"/>
      </w:pPr>
      <w:r>
        <w:rPr/>
        <w:br w:type="column"/>
      </w:r>
      <w:r>
        <w:rPr/>
        <w:t>Diretoria de Gestão de Pessoal Administracao</w:t>
      </w:r>
    </w:p>
    <w:p>
      <w:pPr>
        <w:pStyle w:val="BodyText"/>
        <w:spacing w:line="357" w:lineRule="auto"/>
        <w:ind w:left="163" w:right="12564"/>
      </w:pPr>
      <w:r>
        <w:rPr/>
        <w:t>Administracao Geral Quem Faz Acontecer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Ter ações na linha do reconhecimento, valorização e profissionalização do funcionalismo</w:t>
      </w:r>
      <w:r>
        <w:rPr>
          <w:spacing w:val="1"/>
          <w:position w:val="2"/>
          <w:sz w:val="12"/>
        </w:rPr>
        <w:t> </w:t>
      </w:r>
      <w:r>
        <w:rPr>
          <w:position w:val="2"/>
          <w:sz w:val="12"/>
        </w:rPr>
        <w:t>público.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64"/>
        <w:gridCol w:w="5559"/>
        <w:gridCol w:w="1327"/>
        <w:gridCol w:w="1573"/>
        <w:gridCol w:w="1037"/>
        <w:gridCol w:w="10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1031</w:t>
            </w:r>
          </w:p>
        </w:tc>
        <w:tc>
          <w:tcPr>
            <w:tcW w:w="3964" w:type="dxa"/>
            <w:tcBorders>
              <w:bottom w:val="single" w:sz="6" w:space="0" w:color="F0F0F0"/>
            </w:tcBorders>
          </w:tcPr>
          <w:p>
            <w:pPr>
              <w:pStyle w:val="TableParagraph"/>
              <w:spacing w:line="156" w:lineRule="exact"/>
              <w:ind w:left="177"/>
              <w:rPr>
                <w:sz w:val="14"/>
              </w:rPr>
            </w:pPr>
            <w:r>
              <w:rPr>
                <w:sz w:val="14"/>
              </w:rPr>
              <w:t>Reequipamento da Diretoria de Gestão de Pessoal</w:t>
            </w:r>
          </w:p>
        </w:tc>
        <w:tc>
          <w:tcPr>
            <w:tcW w:w="5559" w:type="dxa"/>
            <w:tcBorders>
              <w:bottom w:val="single" w:sz="6" w:space="0" w:color="F0F0F0"/>
            </w:tcBorders>
          </w:tcPr>
          <w:p>
            <w:pPr>
              <w:pStyle w:val="TableParagraph"/>
              <w:spacing w:line="235" w:lineRule="auto"/>
              <w:ind w:left="653" w:right="1377"/>
              <w:jc w:val="both"/>
              <w:rPr>
                <w:sz w:val="14"/>
              </w:rPr>
            </w:pPr>
            <w:r>
              <w:rPr>
                <w:sz w:val="14"/>
              </w:rPr>
              <w:t>Esta</w:t>
            </w:r>
            <w:r>
              <w:rPr>
                <w:spacing w:val="-8"/>
                <w:sz w:val="14"/>
              </w:rPr>
              <w:t> </w:t>
            </w:r>
            <w:r>
              <w:rPr>
                <w:sz w:val="14"/>
              </w:rPr>
              <w:t>ação</w:t>
            </w:r>
            <w:r>
              <w:rPr>
                <w:spacing w:val="-8"/>
                <w:sz w:val="14"/>
              </w:rPr>
              <w:t> </w:t>
            </w:r>
            <w:r>
              <w:rPr>
                <w:sz w:val="14"/>
              </w:rPr>
              <w:t>tem</w:t>
            </w:r>
            <w:r>
              <w:rPr>
                <w:spacing w:val="-5"/>
                <w:sz w:val="14"/>
              </w:rPr>
              <w:t> </w:t>
            </w:r>
            <w:r>
              <w:rPr>
                <w:sz w:val="14"/>
              </w:rPr>
              <w:t>por</w:t>
            </w:r>
            <w:r>
              <w:rPr>
                <w:spacing w:val="-8"/>
                <w:sz w:val="14"/>
              </w:rPr>
              <w:t> </w:t>
            </w:r>
            <w:r>
              <w:rPr>
                <w:sz w:val="14"/>
              </w:rPr>
              <w:t>finalidade</w:t>
            </w:r>
            <w:r>
              <w:rPr>
                <w:spacing w:val="-8"/>
                <w:sz w:val="14"/>
              </w:rPr>
              <w:t> </w:t>
            </w:r>
            <w:r>
              <w:rPr>
                <w:sz w:val="14"/>
              </w:rPr>
              <w:t>atender</w:t>
            </w:r>
            <w:r>
              <w:rPr>
                <w:spacing w:val="-7"/>
                <w:sz w:val="14"/>
              </w:rPr>
              <w:t> </w:t>
            </w:r>
            <w:r>
              <w:rPr>
                <w:sz w:val="14"/>
              </w:rPr>
              <w:t>as</w:t>
            </w:r>
            <w:r>
              <w:rPr>
                <w:spacing w:val="-7"/>
                <w:sz w:val="14"/>
              </w:rPr>
              <w:t> </w:t>
            </w:r>
            <w:r>
              <w:rPr>
                <w:sz w:val="14"/>
              </w:rPr>
              <w:t>necessidades</w:t>
            </w:r>
            <w:r>
              <w:rPr>
                <w:spacing w:val="-7"/>
                <w:sz w:val="14"/>
              </w:rPr>
              <w:t> </w:t>
            </w:r>
            <w:r>
              <w:rPr>
                <w:sz w:val="14"/>
              </w:rPr>
              <w:t>de recursos</w:t>
            </w:r>
            <w:r>
              <w:rPr>
                <w:spacing w:val="-10"/>
                <w:sz w:val="14"/>
              </w:rPr>
              <w:t> </w:t>
            </w:r>
            <w:r>
              <w:rPr>
                <w:sz w:val="14"/>
              </w:rPr>
              <w:t>para</w:t>
            </w:r>
            <w:r>
              <w:rPr>
                <w:spacing w:val="-10"/>
                <w:sz w:val="14"/>
              </w:rPr>
              <w:t> </w:t>
            </w:r>
            <w:r>
              <w:rPr>
                <w:sz w:val="14"/>
              </w:rPr>
              <w:t>reaparelhamento</w:t>
            </w:r>
            <w:r>
              <w:rPr>
                <w:spacing w:val="-11"/>
                <w:sz w:val="14"/>
              </w:rPr>
              <w:t> </w:t>
            </w:r>
            <w:r>
              <w:rPr>
                <w:sz w:val="14"/>
              </w:rPr>
              <w:t>da</w:t>
            </w:r>
            <w:r>
              <w:rPr>
                <w:spacing w:val="-10"/>
                <w:sz w:val="14"/>
              </w:rPr>
              <w:t> </w:t>
            </w:r>
            <w:r>
              <w:rPr>
                <w:sz w:val="14"/>
              </w:rPr>
              <w:t>unidade</w:t>
            </w:r>
            <w:r>
              <w:rPr>
                <w:spacing w:val="-10"/>
                <w:sz w:val="14"/>
              </w:rPr>
              <w:t> </w:t>
            </w:r>
            <w:r>
              <w:rPr>
                <w:sz w:val="14"/>
              </w:rPr>
              <w:t>orçamentária através da aquisição de ativos</w:t>
            </w:r>
            <w:r>
              <w:rPr>
                <w:spacing w:val="-16"/>
                <w:sz w:val="14"/>
              </w:rPr>
              <w:t> </w:t>
            </w:r>
            <w:r>
              <w:rPr>
                <w:sz w:val="14"/>
              </w:rPr>
              <w:t>permanentes</w:t>
            </w:r>
          </w:p>
        </w:tc>
        <w:tc>
          <w:tcPr>
            <w:tcW w:w="1327" w:type="dxa"/>
            <w:tcBorders>
              <w:bottom w:val="single" w:sz="6" w:space="0" w:color="F0F0F0"/>
            </w:tcBorders>
          </w:tcPr>
          <w:p>
            <w:pPr>
              <w:pStyle w:val="TableParagraph"/>
              <w:spacing w:line="156" w:lineRule="exact"/>
              <w:ind w:right="244"/>
              <w:jc w:val="right"/>
              <w:rPr>
                <w:sz w:val="14"/>
              </w:rPr>
            </w:pPr>
            <w:r>
              <w:rPr>
                <w:w w:val="99"/>
                <w:sz w:val="14"/>
              </w:rPr>
              <w:t>0</w:t>
            </w:r>
          </w:p>
        </w:tc>
        <w:tc>
          <w:tcPr>
            <w:tcW w:w="1573" w:type="dxa"/>
            <w:tcBorders>
              <w:bottom w:val="single" w:sz="6" w:space="0" w:color="F0F0F0"/>
            </w:tcBorders>
          </w:tcPr>
          <w:p>
            <w:pPr>
              <w:pStyle w:val="TableParagraph"/>
              <w:spacing w:line="156" w:lineRule="exact"/>
              <w:ind w:right="514"/>
              <w:jc w:val="right"/>
              <w:rPr>
                <w:sz w:val="14"/>
              </w:rPr>
            </w:pPr>
            <w:r>
              <w:rPr>
                <w:w w:val="95"/>
                <w:sz w:val="14"/>
              </w:rPr>
              <w:t>27.000,00</w:t>
            </w:r>
          </w:p>
        </w:tc>
        <w:tc>
          <w:tcPr>
            <w:tcW w:w="1037" w:type="dxa"/>
            <w:tcBorders>
              <w:bottom w:val="single" w:sz="6" w:space="0" w:color="F0F0F0"/>
            </w:tcBorders>
          </w:tcPr>
          <w:p>
            <w:pPr>
              <w:pStyle w:val="TableParagraph"/>
              <w:spacing w:line="156" w:lineRule="exact"/>
              <w:ind w:right="245"/>
              <w:jc w:val="right"/>
              <w:rPr>
                <w:sz w:val="14"/>
              </w:rPr>
            </w:pPr>
            <w:r>
              <w:rPr>
                <w:w w:val="95"/>
                <w:sz w:val="14"/>
              </w:rPr>
              <w:t>0,00</w:t>
            </w:r>
          </w:p>
        </w:tc>
        <w:tc>
          <w:tcPr>
            <w:tcW w:w="1087" w:type="dxa"/>
            <w:tcBorders>
              <w:bottom w:val="single" w:sz="6" w:space="0" w:color="F0F0F0"/>
            </w:tcBorders>
          </w:tcPr>
          <w:p>
            <w:pPr>
              <w:pStyle w:val="TableParagraph"/>
              <w:spacing w:line="156" w:lineRule="exact"/>
              <w:ind w:right="26"/>
              <w:jc w:val="right"/>
              <w:rPr>
                <w:sz w:val="14"/>
              </w:rPr>
            </w:pPr>
            <w:r>
              <w:rPr>
                <w:w w:val="95"/>
                <w:sz w:val="14"/>
              </w:rPr>
              <w:t>27.000,00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2083</w:t>
            </w:r>
          </w:p>
        </w:tc>
        <w:tc>
          <w:tcPr>
            <w:tcW w:w="3964" w:type="dxa"/>
            <w:tcBorders>
              <w:top w:val="single" w:sz="6" w:space="0" w:color="F0F0F0"/>
            </w:tcBorders>
          </w:tcPr>
          <w:p>
            <w:pPr>
              <w:pStyle w:val="TableParagraph"/>
              <w:spacing w:line="142" w:lineRule="exact" w:before="43"/>
              <w:ind w:left="177"/>
              <w:rPr>
                <w:sz w:val="14"/>
              </w:rPr>
            </w:pPr>
            <w:r>
              <w:rPr>
                <w:sz w:val="14"/>
              </w:rPr>
              <w:t>Manutenção da Diretoria de Gestão de Pessoal</w:t>
            </w:r>
          </w:p>
        </w:tc>
        <w:tc>
          <w:tcPr>
            <w:tcW w:w="5559" w:type="dxa"/>
            <w:tcBorders>
              <w:top w:val="single" w:sz="6" w:space="0" w:color="F0F0F0"/>
            </w:tcBorders>
          </w:tcPr>
          <w:p>
            <w:pPr>
              <w:pStyle w:val="TableParagraph"/>
              <w:spacing w:line="142" w:lineRule="exact" w:before="43"/>
              <w:ind w:left="653"/>
              <w:rPr>
                <w:sz w:val="14"/>
              </w:rPr>
            </w:pPr>
            <w:r>
              <w:rPr>
                <w:sz w:val="14"/>
              </w:rPr>
              <w:t>Esta ação tem por finalidade atender as necessidades de</w:t>
            </w:r>
          </w:p>
        </w:tc>
        <w:tc>
          <w:tcPr>
            <w:tcW w:w="1327"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4"/>
              <w:jc w:val="right"/>
              <w:rPr>
                <w:sz w:val="14"/>
              </w:rPr>
            </w:pPr>
            <w:r>
              <w:rPr>
                <w:w w:val="95"/>
                <w:sz w:val="14"/>
              </w:rPr>
              <w:t>1.353.500,00</w:t>
            </w:r>
          </w:p>
        </w:tc>
        <w:tc>
          <w:tcPr>
            <w:tcW w:w="1037" w:type="dxa"/>
            <w:tcBorders>
              <w:top w:val="single" w:sz="6" w:space="0" w:color="F0F0F0"/>
            </w:tcBorders>
          </w:tcPr>
          <w:p>
            <w:pPr>
              <w:pStyle w:val="TableParagraph"/>
              <w:spacing w:line="142" w:lineRule="exact" w:before="43"/>
              <w:ind w:right="245"/>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6"/>
              <w:jc w:val="right"/>
              <w:rPr>
                <w:sz w:val="14"/>
              </w:rPr>
            </w:pPr>
            <w:r>
              <w:rPr>
                <w:w w:val="95"/>
                <w:sz w:val="14"/>
              </w:rPr>
              <w:t>1.353.500,00</w:t>
            </w:r>
          </w:p>
        </w:tc>
      </w:tr>
      <w:tr>
        <w:trPr>
          <w:trHeight w:val="158" w:hRule="atLeast"/>
        </w:trPr>
        <w:tc>
          <w:tcPr>
            <w:tcW w:w="797" w:type="dxa"/>
          </w:tcPr>
          <w:p>
            <w:pPr>
              <w:pStyle w:val="TableParagraph"/>
              <w:rPr>
                <w:rFonts w:ascii="Times New Roman"/>
                <w:sz w:val="10"/>
              </w:rPr>
            </w:pPr>
          </w:p>
        </w:tc>
        <w:tc>
          <w:tcPr>
            <w:tcW w:w="3964" w:type="dxa"/>
          </w:tcPr>
          <w:p>
            <w:pPr>
              <w:pStyle w:val="TableParagraph"/>
              <w:rPr>
                <w:rFonts w:ascii="Times New Roman"/>
                <w:sz w:val="10"/>
              </w:rPr>
            </w:pPr>
          </w:p>
        </w:tc>
        <w:tc>
          <w:tcPr>
            <w:tcW w:w="5559" w:type="dxa"/>
          </w:tcPr>
          <w:p>
            <w:pPr>
              <w:pStyle w:val="TableParagraph"/>
              <w:spacing w:line="138" w:lineRule="exact"/>
              <w:ind w:left="653"/>
              <w:rPr>
                <w:sz w:val="14"/>
              </w:rPr>
            </w:pPr>
            <w:r>
              <w:rPr>
                <w:sz w:val="14"/>
              </w:rPr>
              <w:t>recursos inerentes às atividades de manutenção dos serviços</w:t>
            </w:r>
          </w:p>
        </w:tc>
        <w:tc>
          <w:tcPr>
            <w:tcW w:w="1327"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64" w:type="dxa"/>
            <w:tcBorders>
              <w:bottom w:val="single" w:sz="6" w:space="0" w:color="F0F0F0"/>
            </w:tcBorders>
          </w:tcPr>
          <w:p>
            <w:pPr>
              <w:pStyle w:val="TableParagraph"/>
              <w:rPr>
                <w:rFonts w:ascii="Times New Roman"/>
                <w:sz w:val="12"/>
              </w:rPr>
            </w:pPr>
          </w:p>
        </w:tc>
        <w:tc>
          <w:tcPr>
            <w:tcW w:w="5559" w:type="dxa"/>
            <w:tcBorders>
              <w:bottom w:val="single" w:sz="6" w:space="0" w:color="F0F0F0"/>
            </w:tcBorders>
          </w:tcPr>
          <w:p>
            <w:pPr>
              <w:pStyle w:val="TableParagraph"/>
              <w:spacing w:line="157" w:lineRule="exact"/>
              <w:ind w:left="653"/>
              <w:rPr>
                <w:sz w:val="14"/>
              </w:rPr>
            </w:pPr>
            <w:r>
              <w:rPr>
                <w:sz w:val="14"/>
              </w:rPr>
              <w:t>administrativos da Gestão de Pessoal</w:t>
            </w:r>
          </w:p>
        </w:tc>
        <w:tc>
          <w:tcPr>
            <w:tcW w:w="1327"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2084</w:t>
            </w:r>
          </w:p>
        </w:tc>
        <w:tc>
          <w:tcPr>
            <w:tcW w:w="3964" w:type="dxa"/>
            <w:tcBorders>
              <w:top w:val="single" w:sz="6" w:space="0" w:color="F0F0F0"/>
            </w:tcBorders>
          </w:tcPr>
          <w:p>
            <w:pPr>
              <w:pStyle w:val="TableParagraph"/>
              <w:spacing w:line="142" w:lineRule="exact" w:before="43"/>
              <w:ind w:left="177"/>
              <w:rPr>
                <w:sz w:val="14"/>
              </w:rPr>
            </w:pPr>
            <w:r>
              <w:rPr>
                <w:sz w:val="14"/>
              </w:rPr>
              <w:t>Contratação de Estagiários</w:t>
            </w:r>
          </w:p>
        </w:tc>
        <w:tc>
          <w:tcPr>
            <w:tcW w:w="5559" w:type="dxa"/>
            <w:tcBorders>
              <w:top w:val="single" w:sz="6" w:space="0" w:color="F0F0F0"/>
            </w:tcBorders>
          </w:tcPr>
          <w:p>
            <w:pPr>
              <w:pStyle w:val="TableParagraph"/>
              <w:spacing w:line="142" w:lineRule="exact" w:before="43"/>
              <w:ind w:left="653"/>
              <w:rPr>
                <w:sz w:val="14"/>
              </w:rPr>
            </w:pPr>
            <w:r>
              <w:rPr>
                <w:sz w:val="14"/>
              </w:rPr>
              <w:t>Esta ação tem por finalidade custear as despesas decorrentes</w:t>
            </w:r>
          </w:p>
        </w:tc>
        <w:tc>
          <w:tcPr>
            <w:tcW w:w="1327"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4"/>
              <w:jc w:val="right"/>
              <w:rPr>
                <w:sz w:val="14"/>
              </w:rPr>
            </w:pPr>
            <w:r>
              <w:rPr>
                <w:w w:val="95"/>
                <w:sz w:val="14"/>
              </w:rPr>
              <w:t>280.000,00</w:t>
            </w:r>
          </w:p>
        </w:tc>
        <w:tc>
          <w:tcPr>
            <w:tcW w:w="1037" w:type="dxa"/>
            <w:tcBorders>
              <w:top w:val="single" w:sz="6" w:space="0" w:color="F0F0F0"/>
            </w:tcBorders>
          </w:tcPr>
          <w:p>
            <w:pPr>
              <w:pStyle w:val="TableParagraph"/>
              <w:spacing w:line="142" w:lineRule="exact" w:before="43"/>
              <w:ind w:right="245"/>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6"/>
              <w:jc w:val="right"/>
              <w:rPr>
                <w:sz w:val="14"/>
              </w:rPr>
            </w:pPr>
            <w:r>
              <w:rPr>
                <w:w w:val="95"/>
                <w:sz w:val="14"/>
              </w:rPr>
              <w:t>280.000,00</w:t>
            </w:r>
          </w:p>
        </w:tc>
      </w:tr>
      <w:tr>
        <w:trPr>
          <w:trHeight w:val="158" w:hRule="atLeast"/>
        </w:trPr>
        <w:tc>
          <w:tcPr>
            <w:tcW w:w="797" w:type="dxa"/>
          </w:tcPr>
          <w:p>
            <w:pPr>
              <w:pStyle w:val="TableParagraph"/>
              <w:rPr>
                <w:rFonts w:ascii="Times New Roman"/>
                <w:sz w:val="10"/>
              </w:rPr>
            </w:pPr>
          </w:p>
        </w:tc>
        <w:tc>
          <w:tcPr>
            <w:tcW w:w="3964" w:type="dxa"/>
          </w:tcPr>
          <w:p>
            <w:pPr>
              <w:pStyle w:val="TableParagraph"/>
              <w:rPr>
                <w:rFonts w:ascii="Times New Roman"/>
                <w:sz w:val="10"/>
              </w:rPr>
            </w:pPr>
          </w:p>
        </w:tc>
        <w:tc>
          <w:tcPr>
            <w:tcW w:w="5559" w:type="dxa"/>
          </w:tcPr>
          <w:p>
            <w:pPr>
              <w:pStyle w:val="TableParagraph"/>
              <w:spacing w:line="138" w:lineRule="exact"/>
              <w:ind w:left="653"/>
              <w:rPr>
                <w:sz w:val="14"/>
              </w:rPr>
            </w:pPr>
            <w:r>
              <w:rPr>
                <w:sz w:val="14"/>
              </w:rPr>
              <w:t>com pagamento de Bolsa-Auxílio e Auxílio-Transporte dos</w:t>
            </w:r>
          </w:p>
        </w:tc>
        <w:tc>
          <w:tcPr>
            <w:tcW w:w="1327"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64" w:type="dxa"/>
            <w:tcBorders>
              <w:bottom w:val="single" w:sz="6" w:space="0" w:color="F0F0F0"/>
            </w:tcBorders>
          </w:tcPr>
          <w:p>
            <w:pPr>
              <w:pStyle w:val="TableParagraph"/>
              <w:rPr>
                <w:rFonts w:ascii="Times New Roman"/>
                <w:sz w:val="12"/>
              </w:rPr>
            </w:pPr>
          </w:p>
        </w:tc>
        <w:tc>
          <w:tcPr>
            <w:tcW w:w="5559" w:type="dxa"/>
            <w:tcBorders>
              <w:bottom w:val="single" w:sz="6" w:space="0" w:color="F0F0F0"/>
            </w:tcBorders>
          </w:tcPr>
          <w:p>
            <w:pPr>
              <w:pStyle w:val="TableParagraph"/>
              <w:spacing w:line="157" w:lineRule="exact"/>
              <w:ind w:left="653"/>
              <w:rPr>
                <w:sz w:val="14"/>
              </w:rPr>
            </w:pPr>
            <w:r>
              <w:rPr>
                <w:sz w:val="14"/>
              </w:rPr>
              <w:t>estagiários da SMAD</w:t>
            </w:r>
          </w:p>
        </w:tc>
        <w:tc>
          <w:tcPr>
            <w:tcW w:w="1327"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2085</w:t>
            </w:r>
          </w:p>
        </w:tc>
        <w:tc>
          <w:tcPr>
            <w:tcW w:w="3964" w:type="dxa"/>
            <w:tcBorders>
              <w:top w:val="single" w:sz="6" w:space="0" w:color="F0F0F0"/>
            </w:tcBorders>
          </w:tcPr>
          <w:p>
            <w:pPr>
              <w:pStyle w:val="TableParagraph"/>
              <w:spacing w:line="142" w:lineRule="exact" w:before="43"/>
              <w:ind w:left="177"/>
              <w:rPr>
                <w:sz w:val="14"/>
              </w:rPr>
            </w:pPr>
            <w:r>
              <w:rPr>
                <w:sz w:val="14"/>
              </w:rPr>
              <w:t>Taxa de Administração dos Contratos de Estágio</w:t>
            </w:r>
          </w:p>
        </w:tc>
        <w:tc>
          <w:tcPr>
            <w:tcW w:w="5559" w:type="dxa"/>
            <w:tcBorders>
              <w:top w:val="single" w:sz="6" w:space="0" w:color="F0F0F0"/>
            </w:tcBorders>
          </w:tcPr>
          <w:p>
            <w:pPr>
              <w:pStyle w:val="TableParagraph"/>
              <w:spacing w:line="142" w:lineRule="exact" w:before="43"/>
              <w:ind w:left="653"/>
              <w:rPr>
                <w:sz w:val="14"/>
              </w:rPr>
            </w:pPr>
            <w:r>
              <w:rPr>
                <w:sz w:val="14"/>
              </w:rPr>
              <w:t>Esta ação tem por finalidade atender as necessidades de</w:t>
            </w:r>
          </w:p>
        </w:tc>
        <w:tc>
          <w:tcPr>
            <w:tcW w:w="1327"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4"/>
              <w:jc w:val="right"/>
              <w:rPr>
                <w:sz w:val="14"/>
              </w:rPr>
            </w:pPr>
            <w:r>
              <w:rPr>
                <w:w w:val="95"/>
                <w:sz w:val="14"/>
              </w:rPr>
              <w:t>17.500,00</w:t>
            </w:r>
          </w:p>
        </w:tc>
        <w:tc>
          <w:tcPr>
            <w:tcW w:w="1037" w:type="dxa"/>
            <w:tcBorders>
              <w:top w:val="single" w:sz="6" w:space="0" w:color="F0F0F0"/>
            </w:tcBorders>
          </w:tcPr>
          <w:p>
            <w:pPr>
              <w:pStyle w:val="TableParagraph"/>
              <w:spacing w:line="142" w:lineRule="exact" w:before="43"/>
              <w:ind w:right="245"/>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6"/>
              <w:jc w:val="right"/>
              <w:rPr>
                <w:sz w:val="14"/>
              </w:rPr>
            </w:pPr>
            <w:r>
              <w:rPr>
                <w:w w:val="95"/>
                <w:sz w:val="14"/>
              </w:rPr>
              <w:t>17.500,00</w:t>
            </w:r>
          </w:p>
        </w:tc>
      </w:tr>
      <w:tr>
        <w:trPr>
          <w:trHeight w:val="158" w:hRule="atLeast"/>
        </w:trPr>
        <w:tc>
          <w:tcPr>
            <w:tcW w:w="797" w:type="dxa"/>
          </w:tcPr>
          <w:p>
            <w:pPr>
              <w:pStyle w:val="TableParagraph"/>
              <w:rPr>
                <w:rFonts w:ascii="Times New Roman"/>
                <w:sz w:val="10"/>
              </w:rPr>
            </w:pPr>
          </w:p>
        </w:tc>
        <w:tc>
          <w:tcPr>
            <w:tcW w:w="3964" w:type="dxa"/>
          </w:tcPr>
          <w:p>
            <w:pPr>
              <w:pStyle w:val="TableParagraph"/>
              <w:rPr>
                <w:rFonts w:ascii="Times New Roman"/>
                <w:sz w:val="10"/>
              </w:rPr>
            </w:pPr>
          </w:p>
        </w:tc>
        <w:tc>
          <w:tcPr>
            <w:tcW w:w="5559" w:type="dxa"/>
          </w:tcPr>
          <w:p>
            <w:pPr>
              <w:pStyle w:val="TableParagraph"/>
              <w:spacing w:line="138" w:lineRule="exact"/>
              <w:ind w:left="653"/>
              <w:rPr>
                <w:sz w:val="14"/>
              </w:rPr>
            </w:pPr>
            <w:r>
              <w:rPr>
                <w:sz w:val="14"/>
              </w:rPr>
              <w:t>recursos para pagamento das taxas de contrato dos estagiários</w:t>
            </w:r>
          </w:p>
        </w:tc>
        <w:tc>
          <w:tcPr>
            <w:tcW w:w="1327"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64" w:type="dxa"/>
            <w:tcBorders>
              <w:bottom w:val="single" w:sz="6" w:space="0" w:color="F0F0F0"/>
            </w:tcBorders>
          </w:tcPr>
          <w:p>
            <w:pPr>
              <w:pStyle w:val="TableParagraph"/>
              <w:rPr>
                <w:rFonts w:ascii="Times New Roman"/>
                <w:sz w:val="12"/>
              </w:rPr>
            </w:pPr>
          </w:p>
        </w:tc>
        <w:tc>
          <w:tcPr>
            <w:tcW w:w="5559" w:type="dxa"/>
            <w:tcBorders>
              <w:bottom w:val="single" w:sz="6" w:space="0" w:color="F0F0F0"/>
            </w:tcBorders>
          </w:tcPr>
          <w:p>
            <w:pPr>
              <w:pStyle w:val="TableParagraph"/>
              <w:spacing w:line="157" w:lineRule="exact"/>
              <w:ind w:left="653"/>
              <w:rPr>
                <w:sz w:val="14"/>
              </w:rPr>
            </w:pPr>
            <w:r>
              <w:rPr>
                <w:sz w:val="14"/>
              </w:rPr>
              <w:t>da SMAD</w:t>
            </w:r>
          </w:p>
        </w:tc>
        <w:tc>
          <w:tcPr>
            <w:tcW w:w="1327"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2086</w:t>
            </w:r>
          </w:p>
        </w:tc>
        <w:tc>
          <w:tcPr>
            <w:tcW w:w="3964" w:type="dxa"/>
            <w:tcBorders>
              <w:top w:val="single" w:sz="6" w:space="0" w:color="F0F0F0"/>
            </w:tcBorders>
          </w:tcPr>
          <w:p>
            <w:pPr>
              <w:pStyle w:val="TableParagraph"/>
              <w:spacing w:line="142" w:lineRule="exact" w:before="43"/>
              <w:ind w:left="177"/>
              <w:rPr>
                <w:sz w:val="14"/>
              </w:rPr>
            </w:pPr>
            <w:r>
              <w:rPr>
                <w:sz w:val="14"/>
              </w:rPr>
              <w:t>Locação de Imóveis</w:t>
            </w:r>
          </w:p>
        </w:tc>
        <w:tc>
          <w:tcPr>
            <w:tcW w:w="5559" w:type="dxa"/>
            <w:tcBorders>
              <w:top w:val="single" w:sz="6" w:space="0" w:color="F0F0F0"/>
            </w:tcBorders>
          </w:tcPr>
          <w:p>
            <w:pPr>
              <w:pStyle w:val="TableParagraph"/>
              <w:spacing w:line="142" w:lineRule="exact" w:before="43"/>
              <w:ind w:left="653"/>
              <w:rPr>
                <w:sz w:val="14"/>
              </w:rPr>
            </w:pPr>
            <w:r>
              <w:rPr>
                <w:sz w:val="14"/>
              </w:rPr>
              <w:t>Esta ação tem por finalidade atender as necessidades de</w:t>
            </w:r>
          </w:p>
        </w:tc>
        <w:tc>
          <w:tcPr>
            <w:tcW w:w="1327"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4"/>
              <w:jc w:val="right"/>
              <w:rPr>
                <w:sz w:val="14"/>
              </w:rPr>
            </w:pPr>
            <w:r>
              <w:rPr>
                <w:w w:val="95"/>
                <w:sz w:val="14"/>
              </w:rPr>
              <w:t>129.000,00</w:t>
            </w:r>
          </w:p>
        </w:tc>
        <w:tc>
          <w:tcPr>
            <w:tcW w:w="1037" w:type="dxa"/>
            <w:tcBorders>
              <w:top w:val="single" w:sz="6" w:space="0" w:color="F0F0F0"/>
            </w:tcBorders>
          </w:tcPr>
          <w:p>
            <w:pPr>
              <w:pStyle w:val="TableParagraph"/>
              <w:spacing w:line="142" w:lineRule="exact" w:before="43"/>
              <w:ind w:right="245"/>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6"/>
              <w:jc w:val="right"/>
              <w:rPr>
                <w:sz w:val="14"/>
              </w:rPr>
            </w:pPr>
            <w:r>
              <w:rPr>
                <w:w w:val="95"/>
                <w:sz w:val="14"/>
              </w:rPr>
              <w:t>129.000,00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64" w:type="dxa"/>
            <w:tcBorders>
              <w:bottom w:val="single" w:sz="6" w:space="0" w:color="F0F0F0"/>
            </w:tcBorders>
          </w:tcPr>
          <w:p>
            <w:pPr>
              <w:pStyle w:val="TableParagraph"/>
              <w:rPr>
                <w:rFonts w:ascii="Times New Roman"/>
                <w:sz w:val="12"/>
              </w:rPr>
            </w:pPr>
          </w:p>
        </w:tc>
        <w:tc>
          <w:tcPr>
            <w:tcW w:w="5559" w:type="dxa"/>
            <w:tcBorders>
              <w:bottom w:val="single" w:sz="6" w:space="0" w:color="F0F0F0"/>
            </w:tcBorders>
          </w:tcPr>
          <w:p>
            <w:pPr>
              <w:pStyle w:val="TableParagraph"/>
              <w:spacing w:line="157" w:lineRule="exact"/>
              <w:ind w:left="653"/>
              <w:rPr>
                <w:sz w:val="14"/>
              </w:rPr>
            </w:pPr>
            <w:r>
              <w:rPr>
                <w:sz w:val="14"/>
              </w:rPr>
              <w:t>recursos para pagamento da locação de imóvel para a SMAD</w:t>
            </w:r>
          </w:p>
        </w:tc>
        <w:tc>
          <w:tcPr>
            <w:tcW w:w="1327"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0003</w:t>
      </w:r>
    </w:p>
    <w:p>
      <w:pPr>
        <w:pStyle w:val="BodyText"/>
        <w:spacing w:line="357" w:lineRule="auto" w:before="79"/>
        <w:ind w:left="163" w:right="11854"/>
      </w:pPr>
      <w:r>
        <w:rPr/>
        <w:br w:type="column"/>
      </w:r>
      <w:r>
        <w:rPr/>
        <w:t>Diretoria de Gestão de Pessoal Administracao</w:t>
      </w:r>
    </w:p>
    <w:p>
      <w:pPr>
        <w:pStyle w:val="BodyText"/>
        <w:spacing w:line="357" w:lineRule="auto"/>
        <w:ind w:left="163" w:right="12564"/>
      </w:pPr>
      <w:r>
        <w:rPr/>
        <w:t>Administracao Geral Quem Faz Acontecer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Ter ações na linha do reconhecimento, valorização e profissionalização do funcionalismo</w:t>
      </w:r>
      <w:r>
        <w:rPr>
          <w:spacing w:val="1"/>
          <w:position w:val="2"/>
          <w:sz w:val="12"/>
        </w:rPr>
        <w:t> </w:t>
      </w:r>
      <w:r>
        <w:rPr>
          <w:position w:val="2"/>
          <w:sz w:val="12"/>
        </w:rPr>
        <w:t>público.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71"/>
        <w:gridCol w:w="5168"/>
        <w:gridCol w:w="1311"/>
        <w:gridCol w:w="1572"/>
        <w:gridCol w:w="1036"/>
        <w:gridCol w:w="1086"/>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2087</w:t>
            </w:r>
          </w:p>
        </w:tc>
        <w:tc>
          <w:tcPr>
            <w:tcW w:w="4371" w:type="dxa"/>
            <w:tcBorders>
              <w:bottom w:val="single" w:sz="6" w:space="0" w:color="F0F0F0"/>
            </w:tcBorders>
          </w:tcPr>
          <w:p>
            <w:pPr>
              <w:pStyle w:val="TableParagraph"/>
              <w:spacing w:line="156" w:lineRule="exact"/>
              <w:ind w:left="177"/>
              <w:rPr>
                <w:sz w:val="14"/>
              </w:rPr>
            </w:pPr>
            <w:r>
              <w:rPr>
                <w:sz w:val="14"/>
              </w:rPr>
              <w:t>Despesas Água, Energia Elétrica, Telecomunicações e Correios</w:t>
            </w:r>
          </w:p>
        </w:tc>
        <w:tc>
          <w:tcPr>
            <w:tcW w:w="5168" w:type="dxa"/>
            <w:tcBorders>
              <w:bottom w:val="single" w:sz="6" w:space="0" w:color="F0F0F0"/>
            </w:tcBorders>
          </w:tcPr>
          <w:p>
            <w:pPr>
              <w:pStyle w:val="TableParagraph"/>
              <w:spacing w:line="235" w:lineRule="auto"/>
              <w:ind w:left="246" w:right="840"/>
              <w:rPr>
                <w:sz w:val="14"/>
              </w:rPr>
            </w:pPr>
            <w:r>
              <w:rPr>
                <w:sz w:val="14"/>
              </w:rPr>
              <w:t>Esta ação tem por finalidade atender as necessidades de recursos para pagamento das despesas de água, luz, telecomunicações do prédio central da Prefeitura e demais imóveis de responsabilidade da SMAD</w:t>
            </w:r>
          </w:p>
        </w:tc>
        <w:tc>
          <w:tcPr>
            <w:tcW w:w="1311" w:type="dxa"/>
            <w:tcBorders>
              <w:bottom w:val="single" w:sz="6" w:space="0" w:color="F0F0F0"/>
            </w:tcBorders>
          </w:tcPr>
          <w:p>
            <w:pPr>
              <w:pStyle w:val="TableParagraph"/>
              <w:spacing w:line="156" w:lineRule="exact"/>
              <w:ind w:right="244"/>
              <w:jc w:val="right"/>
              <w:rPr>
                <w:sz w:val="14"/>
              </w:rPr>
            </w:pPr>
            <w:r>
              <w:rPr>
                <w:w w:val="99"/>
                <w:sz w:val="14"/>
              </w:rPr>
              <w:t>0</w:t>
            </w:r>
          </w:p>
        </w:tc>
        <w:tc>
          <w:tcPr>
            <w:tcW w:w="1572" w:type="dxa"/>
            <w:tcBorders>
              <w:bottom w:val="single" w:sz="6" w:space="0" w:color="F0F0F0"/>
            </w:tcBorders>
          </w:tcPr>
          <w:p>
            <w:pPr>
              <w:pStyle w:val="TableParagraph"/>
              <w:spacing w:line="156" w:lineRule="exact"/>
              <w:ind w:right="513"/>
              <w:jc w:val="right"/>
              <w:rPr>
                <w:sz w:val="14"/>
              </w:rPr>
            </w:pPr>
            <w:r>
              <w:rPr>
                <w:w w:val="95"/>
                <w:sz w:val="14"/>
              </w:rPr>
              <w:t>354.000,00</w:t>
            </w:r>
          </w:p>
        </w:tc>
        <w:tc>
          <w:tcPr>
            <w:tcW w:w="1036" w:type="dxa"/>
            <w:tcBorders>
              <w:bottom w:val="single" w:sz="6" w:space="0" w:color="F0F0F0"/>
            </w:tcBorders>
          </w:tcPr>
          <w:p>
            <w:pPr>
              <w:pStyle w:val="TableParagraph"/>
              <w:spacing w:line="156" w:lineRule="exact"/>
              <w:ind w:right="243"/>
              <w:jc w:val="right"/>
              <w:rPr>
                <w:sz w:val="14"/>
              </w:rPr>
            </w:pPr>
            <w:r>
              <w:rPr>
                <w:w w:val="95"/>
                <w:sz w:val="14"/>
              </w:rPr>
              <w:t>0,00</w:t>
            </w:r>
          </w:p>
        </w:tc>
        <w:tc>
          <w:tcPr>
            <w:tcW w:w="1086" w:type="dxa"/>
            <w:tcBorders>
              <w:bottom w:val="single" w:sz="6" w:space="0" w:color="F0F0F0"/>
            </w:tcBorders>
          </w:tcPr>
          <w:p>
            <w:pPr>
              <w:pStyle w:val="TableParagraph"/>
              <w:spacing w:line="156" w:lineRule="exact"/>
              <w:ind w:right="23"/>
              <w:jc w:val="right"/>
              <w:rPr>
                <w:sz w:val="14"/>
              </w:rPr>
            </w:pPr>
            <w:r>
              <w:rPr>
                <w:w w:val="95"/>
                <w:sz w:val="14"/>
              </w:rPr>
              <w:t>354.000,00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2088</w:t>
            </w:r>
          </w:p>
        </w:tc>
        <w:tc>
          <w:tcPr>
            <w:tcW w:w="4371" w:type="dxa"/>
            <w:tcBorders>
              <w:top w:val="single" w:sz="6" w:space="0" w:color="F0F0F0"/>
            </w:tcBorders>
          </w:tcPr>
          <w:p>
            <w:pPr>
              <w:pStyle w:val="TableParagraph"/>
              <w:spacing w:line="142" w:lineRule="exact" w:before="43"/>
              <w:ind w:left="177"/>
              <w:rPr>
                <w:sz w:val="14"/>
              </w:rPr>
            </w:pPr>
            <w:r>
              <w:rPr>
                <w:sz w:val="14"/>
              </w:rPr>
              <w:t>IPE -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1.000,00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da Previdência de servidores cedidos</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do Governo do Estado para a PME</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2090</w:t>
            </w:r>
          </w:p>
        </w:tc>
        <w:tc>
          <w:tcPr>
            <w:tcW w:w="4371" w:type="dxa"/>
            <w:tcBorders>
              <w:top w:val="single" w:sz="6" w:space="0" w:color="F0F0F0"/>
            </w:tcBorders>
          </w:tcPr>
          <w:p>
            <w:pPr>
              <w:pStyle w:val="TableParagraph"/>
              <w:spacing w:line="142" w:lineRule="exact" w:before="43"/>
              <w:ind w:left="177"/>
              <w:rPr>
                <w:sz w:val="14"/>
              </w:rPr>
            </w:pPr>
            <w:r>
              <w:rPr>
                <w:sz w:val="14"/>
              </w:rPr>
              <w:t>Auxílio-Alimentação dos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2.160.000,00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2.160.000,00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do auxílio-alimentação dos servidores</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da Prefeitura</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2091</w:t>
            </w:r>
          </w:p>
        </w:tc>
        <w:tc>
          <w:tcPr>
            <w:tcW w:w="4371" w:type="dxa"/>
            <w:tcBorders>
              <w:top w:val="single" w:sz="6" w:space="0" w:color="F0F0F0"/>
            </w:tcBorders>
          </w:tcPr>
          <w:p>
            <w:pPr>
              <w:pStyle w:val="TableParagraph"/>
              <w:spacing w:line="142" w:lineRule="exact" w:before="43"/>
              <w:ind w:left="177"/>
              <w:rPr>
                <w:sz w:val="14"/>
              </w:rPr>
            </w:pPr>
            <w:r>
              <w:rPr>
                <w:sz w:val="14"/>
              </w:rPr>
              <w:t>Cestas Básicas dos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1.450.000,00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1.450.000,00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de cestas básicas aos servidores da</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Prefeitura</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2092</w:t>
            </w:r>
          </w:p>
        </w:tc>
        <w:tc>
          <w:tcPr>
            <w:tcW w:w="4371" w:type="dxa"/>
            <w:tcBorders>
              <w:top w:val="single" w:sz="6" w:space="0" w:color="F0F0F0"/>
            </w:tcBorders>
          </w:tcPr>
          <w:p>
            <w:pPr>
              <w:pStyle w:val="TableParagraph"/>
              <w:spacing w:line="142" w:lineRule="exact" w:before="43"/>
              <w:ind w:left="177"/>
              <w:rPr>
                <w:sz w:val="14"/>
              </w:rPr>
            </w:pPr>
            <w:r>
              <w:rPr>
                <w:sz w:val="14"/>
              </w:rPr>
              <w:t>INSS - Contribuição Patronal</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1.281.000,00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1.281.000,00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da contribuição patronal dos</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funcionários filiados ao Regime Geral de Previdência Social</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2093</w:t>
            </w:r>
          </w:p>
        </w:tc>
        <w:tc>
          <w:tcPr>
            <w:tcW w:w="4371" w:type="dxa"/>
            <w:tcBorders>
              <w:top w:val="single" w:sz="6" w:space="0" w:color="F0F0F0"/>
            </w:tcBorders>
          </w:tcPr>
          <w:p>
            <w:pPr>
              <w:pStyle w:val="TableParagraph"/>
              <w:spacing w:line="142" w:lineRule="exact" w:before="43"/>
              <w:ind w:left="177"/>
              <w:rPr>
                <w:sz w:val="14"/>
              </w:rPr>
            </w:pPr>
            <w:r>
              <w:rPr>
                <w:sz w:val="14"/>
              </w:rPr>
              <w:t>Contribuições ao INSS s/Contratos de Serviços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115.000,00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115.000,00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da contribuição patronal sobre os</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serviços prestados</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2094</w:t>
            </w:r>
          </w:p>
        </w:tc>
        <w:tc>
          <w:tcPr>
            <w:tcW w:w="4371" w:type="dxa"/>
            <w:tcBorders>
              <w:top w:val="single" w:sz="6" w:space="0" w:color="F0F0F0"/>
            </w:tcBorders>
          </w:tcPr>
          <w:p>
            <w:pPr>
              <w:pStyle w:val="TableParagraph"/>
              <w:spacing w:line="142" w:lineRule="exact" w:before="43"/>
              <w:ind w:left="177"/>
              <w:rPr>
                <w:sz w:val="14"/>
              </w:rPr>
            </w:pPr>
            <w:r>
              <w:rPr>
                <w:sz w:val="14"/>
              </w:rPr>
              <w:t>Inativos, Pensionistas e Abono Familiar</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3.000,00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3.000,00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pagamentos de Inativos, Pensionistas e Abono</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Familiar dos servidores estatutários filiados ao Regime Simples</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do RPPS</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2095</w:t>
            </w:r>
          </w:p>
        </w:tc>
        <w:tc>
          <w:tcPr>
            <w:tcW w:w="4371" w:type="dxa"/>
            <w:tcBorders>
              <w:top w:val="single" w:sz="6" w:space="0" w:color="F0F0F0"/>
            </w:tcBorders>
          </w:tcPr>
          <w:p>
            <w:pPr>
              <w:pStyle w:val="TableParagraph"/>
              <w:spacing w:line="142" w:lineRule="exact" w:before="43"/>
              <w:ind w:left="177"/>
              <w:rPr>
                <w:sz w:val="14"/>
              </w:rPr>
            </w:pPr>
            <w:r>
              <w:rPr>
                <w:sz w:val="14"/>
              </w:rPr>
              <w:t>RPPS - PREV-ESTEIO -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visa atender as necessidades de recursos para</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4.279.227,52</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4.279.227,52</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pagamento da contribuição patronal ao Regime Próprio de</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Previdência Social dos Servidores</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2096</w:t>
            </w:r>
          </w:p>
        </w:tc>
        <w:tc>
          <w:tcPr>
            <w:tcW w:w="4371" w:type="dxa"/>
            <w:tcBorders>
              <w:top w:val="single" w:sz="6" w:space="0" w:color="F0F0F0"/>
            </w:tcBorders>
          </w:tcPr>
          <w:p>
            <w:pPr>
              <w:pStyle w:val="TableParagraph"/>
              <w:spacing w:line="142" w:lineRule="exact" w:before="43"/>
              <w:ind w:left="177"/>
              <w:rPr>
                <w:sz w:val="14"/>
              </w:rPr>
            </w:pPr>
            <w:r>
              <w:rPr>
                <w:sz w:val="14"/>
              </w:rPr>
              <w:t>RPPS - PREV-ESTEIO - Inativos e Pensionistas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101.000,00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101.000,00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da contribuição patronal ao Regime</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Próprio de Previdência Social dos Inativos e Pensionistas</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2097</w:t>
            </w:r>
          </w:p>
        </w:tc>
        <w:tc>
          <w:tcPr>
            <w:tcW w:w="4371" w:type="dxa"/>
            <w:tcBorders>
              <w:top w:val="single" w:sz="6" w:space="0" w:color="F0F0F0"/>
            </w:tcBorders>
          </w:tcPr>
          <w:p>
            <w:pPr>
              <w:pStyle w:val="TableParagraph"/>
              <w:spacing w:line="142" w:lineRule="exact" w:before="43"/>
              <w:ind w:left="177"/>
              <w:rPr>
                <w:sz w:val="14"/>
              </w:rPr>
            </w:pPr>
            <w:r>
              <w:rPr>
                <w:sz w:val="14"/>
              </w:rPr>
              <w:t>Contribuição ao FGTS -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70.000,00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70.000,00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do FGTS dos servidores da</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Prefeitura de Esteio pela CLT</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2098</w:t>
            </w:r>
          </w:p>
        </w:tc>
        <w:tc>
          <w:tcPr>
            <w:tcW w:w="4371" w:type="dxa"/>
            <w:tcBorders>
              <w:top w:val="single" w:sz="6" w:space="0" w:color="F0F0F0"/>
            </w:tcBorders>
          </w:tcPr>
          <w:p>
            <w:pPr>
              <w:pStyle w:val="TableParagraph"/>
              <w:spacing w:line="142" w:lineRule="exact" w:before="43"/>
              <w:ind w:left="177"/>
              <w:rPr>
                <w:sz w:val="14"/>
              </w:rPr>
            </w:pPr>
            <w:r>
              <w:rPr>
                <w:sz w:val="14"/>
              </w:rPr>
              <w:t>Contribuição ao PASEP - Servidores</w:t>
            </w:r>
          </w:p>
        </w:tc>
        <w:tc>
          <w:tcPr>
            <w:tcW w:w="5168" w:type="dxa"/>
            <w:tcBorders>
              <w:top w:val="single" w:sz="6" w:space="0" w:color="F0F0F0"/>
            </w:tcBorders>
          </w:tcPr>
          <w:p>
            <w:pPr>
              <w:pStyle w:val="TableParagraph"/>
              <w:spacing w:line="142" w:lineRule="exact" w:before="43"/>
              <w:ind w:left="246"/>
              <w:rPr>
                <w:sz w:val="14"/>
              </w:rPr>
            </w:pPr>
            <w:r>
              <w:rPr>
                <w:sz w:val="14"/>
              </w:rPr>
              <w:t>Esta ação tem por finalidade atender as necessidades de</w:t>
            </w:r>
          </w:p>
        </w:tc>
        <w:tc>
          <w:tcPr>
            <w:tcW w:w="1311" w:type="dxa"/>
            <w:tcBorders>
              <w:top w:val="single" w:sz="6" w:space="0" w:color="F0F0F0"/>
            </w:tcBorders>
          </w:tcPr>
          <w:p>
            <w:pPr>
              <w:pStyle w:val="TableParagraph"/>
              <w:spacing w:line="142" w:lineRule="exact" w:before="43"/>
              <w:ind w:right="244"/>
              <w:jc w:val="right"/>
              <w:rPr>
                <w:sz w:val="14"/>
              </w:rPr>
            </w:pPr>
            <w:r>
              <w:rPr>
                <w:w w:val="99"/>
                <w:sz w:val="14"/>
              </w:rPr>
              <w:t>0</w:t>
            </w:r>
          </w:p>
        </w:tc>
        <w:tc>
          <w:tcPr>
            <w:tcW w:w="1572" w:type="dxa"/>
            <w:tcBorders>
              <w:top w:val="single" w:sz="6" w:space="0" w:color="F0F0F0"/>
            </w:tcBorders>
          </w:tcPr>
          <w:p>
            <w:pPr>
              <w:pStyle w:val="TableParagraph"/>
              <w:spacing w:line="142" w:lineRule="exact" w:before="43"/>
              <w:ind w:right="513"/>
              <w:jc w:val="right"/>
              <w:rPr>
                <w:sz w:val="14"/>
              </w:rPr>
            </w:pPr>
            <w:r>
              <w:rPr>
                <w:w w:val="95"/>
                <w:sz w:val="14"/>
              </w:rPr>
              <w:t>2.900.000,00</w:t>
            </w:r>
          </w:p>
        </w:tc>
        <w:tc>
          <w:tcPr>
            <w:tcW w:w="1036"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086" w:type="dxa"/>
            <w:tcBorders>
              <w:top w:val="single" w:sz="6" w:space="0" w:color="F0F0F0"/>
            </w:tcBorders>
          </w:tcPr>
          <w:p>
            <w:pPr>
              <w:pStyle w:val="TableParagraph"/>
              <w:spacing w:line="142" w:lineRule="exact" w:before="43"/>
              <w:ind w:right="23"/>
              <w:jc w:val="right"/>
              <w:rPr>
                <w:sz w:val="14"/>
              </w:rPr>
            </w:pPr>
            <w:r>
              <w:rPr>
                <w:w w:val="95"/>
                <w:sz w:val="14"/>
              </w:rPr>
              <w:t>2.900.000,00</w:t>
            </w:r>
          </w:p>
        </w:tc>
      </w:tr>
      <w:tr>
        <w:trPr>
          <w:trHeight w:val="158" w:hRule="atLeast"/>
        </w:trPr>
        <w:tc>
          <w:tcPr>
            <w:tcW w:w="797" w:type="dxa"/>
          </w:tcPr>
          <w:p>
            <w:pPr>
              <w:pStyle w:val="TableParagraph"/>
              <w:rPr>
                <w:rFonts w:ascii="Times New Roman"/>
                <w:sz w:val="10"/>
              </w:rPr>
            </w:pPr>
          </w:p>
        </w:tc>
        <w:tc>
          <w:tcPr>
            <w:tcW w:w="4371" w:type="dxa"/>
          </w:tcPr>
          <w:p>
            <w:pPr>
              <w:pStyle w:val="TableParagraph"/>
              <w:rPr>
                <w:rFonts w:ascii="Times New Roman"/>
                <w:sz w:val="10"/>
              </w:rPr>
            </w:pPr>
          </w:p>
        </w:tc>
        <w:tc>
          <w:tcPr>
            <w:tcW w:w="5168" w:type="dxa"/>
          </w:tcPr>
          <w:p>
            <w:pPr>
              <w:pStyle w:val="TableParagraph"/>
              <w:spacing w:line="138" w:lineRule="exact"/>
              <w:ind w:left="246"/>
              <w:rPr>
                <w:sz w:val="14"/>
              </w:rPr>
            </w:pPr>
            <w:r>
              <w:rPr>
                <w:sz w:val="14"/>
              </w:rPr>
              <w:t>recursos para pagamento da contribuição ao PASEP -</w:t>
            </w:r>
          </w:p>
        </w:tc>
        <w:tc>
          <w:tcPr>
            <w:tcW w:w="1311" w:type="dxa"/>
          </w:tcPr>
          <w:p>
            <w:pPr>
              <w:pStyle w:val="TableParagraph"/>
              <w:rPr>
                <w:rFonts w:ascii="Times New Roman"/>
                <w:sz w:val="10"/>
              </w:rPr>
            </w:pPr>
          </w:p>
        </w:tc>
        <w:tc>
          <w:tcPr>
            <w:tcW w:w="1572" w:type="dxa"/>
          </w:tcPr>
          <w:p>
            <w:pPr>
              <w:pStyle w:val="TableParagraph"/>
              <w:rPr>
                <w:rFonts w:ascii="Times New Roman"/>
                <w:sz w:val="10"/>
              </w:rPr>
            </w:pPr>
          </w:p>
        </w:tc>
        <w:tc>
          <w:tcPr>
            <w:tcW w:w="1036"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71" w:type="dxa"/>
            <w:tcBorders>
              <w:bottom w:val="single" w:sz="6" w:space="0" w:color="F0F0F0"/>
            </w:tcBorders>
          </w:tcPr>
          <w:p>
            <w:pPr>
              <w:pStyle w:val="TableParagraph"/>
              <w:rPr>
                <w:rFonts w:ascii="Times New Roman"/>
                <w:sz w:val="12"/>
              </w:rPr>
            </w:pPr>
          </w:p>
        </w:tc>
        <w:tc>
          <w:tcPr>
            <w:tcW w:w="5168" w:type="dxa"/>
            <w:tcBorders>
              <w:bottom w:val="single" w:sz="6" w:space="0" w:color="F0F0F0"/>
            </w:tcBorders>
          </w:tcPr>
          <w:p>
            <w:pPr>
              <w:pStyle w:val="TableParagraph"/>
              <w:spacing w:line="157" w:lineRule="exact"/>
              <w:ind w:left="246"/>
              <w:rPr>
                <w:sz w:val="14"/>
              </w:rPr>
            </w:pPr>
            <w:r>
              <w:rPr>
                <w:sz w:val="14"/>
              </w:rPr>
              <w:t>Servidores</w:t>
            </w:r>
          </w:p>
        </w:tc>
        <w:tc>
          <w:tcPr>
            <w:tcW w:w="1311" w:type="dxa"/>
            <w:tcBorders>
              <w:bottom w:val="single" w:sz="6" w:space="0" w:color="F0F0F0"/>
            </w:tcBorders>
          </w:tcPr>
          <w:p>
            <w:pPr>
              <w:pStyle w:val="TableParagraph"/>
              <w:rPr>
                <w:rFonts w:ascii="Times New Roman"/>
                <w:sz w:val="12"/>
              </w:rPr>
            </w:pPr>
          </w:p>
        </w:tc>
        <w:tc>
          <w:tcPr>
            <w:tcW w:w="1572" w:type="dxa"/>
            <w:tcBorders>
              <w:bottom w:val="single" w:sz="6" w:space="0" w:color="F0F0F0"/>
            </w:tcBorders>
          </w:tcPr>
          <w:p>
            <w:pPr>
              <w:pStyle w:val="TableParagraph"/>
              <w:rPr>
                <w:rFonts w:ascii="Times New Roman"/>
                <w:sz w:val="12"/>
              </w:rPr>
            </w:pPr>
          </w:p>
        </w:tc>
        <w:tc>
          <w:tcPr>
            <w:tcW w:w="1036"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0003</w:t>
      </w:r>
    </w:p>
    <w:p>
      <w:pPr>
        <w:pStyle w:val="BodyText"/>
        <w:spacing w:line="357" w:lineRule="auto" w:before="79"/>
        <w:ind w:left="163" w:right="11854"/>
      </w:pPr>
      <w:r>
        <w:rPr/>
        <w:br w:type="column"/>
      </w:r>
      <w:r>
        <w:rPr/>
        <w:t>Diretoria de Gestão de Pessoal Administracao</w:t>
      </w:r>
    </w:p>
    <w:p>
      <w:pPr>
        <w:pStyle w:val="BodyText"/>
        <w:spacing w:line="357" w:lineRule="auto"/>
        <w:ind w:left="163" w:right="12564"/>
      </w:pPr>
      <w:r>
        <w:rPr/>
        <w:t>Administracao Geral Quem Faz Acontecer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Ter ações na linha do reconhecimento, valorização e profissionalização do funcionalismo</w:t>
      </w:r>
      <w:r>
        <w:rPr>
          <w:spacing w:val="1"/>
          <w:position w:val="2"/>
          <w:sz w:val="12"/>
        </w:rPr>
        <w:t> </w:t>
      </w:r>
      <w:r>
        <w:rPr>
          <w:position w:val="2"/>
          <w:sz w:val="12"/>
        </w:rPr>
        <w:t>público.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2099</w:t>
      </w:r>
    </w:p>
    <w:p>
      <w:pPr>
        <w:pStyle w:val="BodyText"/>
        <w:spacing w:before="6"/>
        <w:rPr>
          <w:sz w:val="23"/>
        </w:rPr>
      </w:pPr>
    </w:p>
    <w:p>
      <w:pPr>
        <w:pStyle w:val="Heading1"/>
        <w:spacing w:before="1"/>
      </w:pPr>
      <w:r>
        <w:rPr/>
        <w:pict>
          <v:line style="position:absolute;mso-position-horizontal-relative:page;mso-position-vertical-relative:paragraph;z-index:15737856"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Manutenção do Vale-Transporte dos Servidores</w:t>
      </w:r>
    </w:p>
    <w:p>
      <w:pPr>
        <w:pStyle w:val="BodyText"/>
        <w:rPr>
          <w:sz w:val="16"/>
        </w:rPr>
      </w:pPr>
    </w:p>
    <w:p>
      <w:pPr>
        <w:pStyle w:val="Heading1"/>
        <w:tabs>
          <w:tab w:pos="679" w:val="left" w:leader="none"/>
        </w:tabs>
        <w:spacing w:before="111"/>
      </w:pPr>
      <w:r>
        <w:rPr/>
        <w:t>03</w:t>
        <w:tab/>
        <w:t>SECRETARIA DE</w:t>
      </w:r>
      <w:r>
        <w:rPr>
          <w:spacing w:val="-24"/>
        </w:rPr>
        <w:t> </w:t>
      </w:r>
      <w:r>
        <w:rPr/>
        <w:t>ADMINISTRAÇÃO</w:t>
      </w:r>
    </w:p>
    <w:p>
      <w:pPr>
        <w:pStyle w:val="BodyText"/>
        <w:spacing w:line="235" w:lineRule="auto" w:before="37"/>
        <w:ind w:left="168"/>
      </w:pPr>
      <w:r>
        <w:rPr/>
        <w:br w:type="column"/>
      </w:r>
      <w:r>
        <w:rPr/>
        <w:t>Esta ação tem por finalidade atender as necessidades de manutenção</w:t>
      </w:r>
      <w:r>
        <w:rPr>
          <w:spacing w:val="-12"/>
        </w:rPr>
        <w:t> </w:t>
      </w:r>
      <w:r>
        <w:rPr/>
        <w:t>dos</w:t>
      </w:r>
      <w:r>
        <w:rPr>
          <w:spacing w:val="-10"/>
        </w:rPr>
        <w:t> </w:t>
      </w:r>
      <w:r>
        <w:rPr/>
        <w:t>benefícios</w:t>
      </w:r>
      <w:r>
        <w:rPr>
          <w:spacing w:val="-10"/>
        </w:rPr>
        <w:t> </w:t>
      </w:r>
      <w:r>
        <w:rPr/>
        <w:t>de</w:t>
      </w:r>
      <w:r>
        <w:rPr>
          <w:spacing w:val="-11"/>
        </w:rPr>
        <w:t> </w:t>
      </w:r>
      <w:r>
        <w:rPr/>
        <w:t>vale-transporte</w:t>
      </w:r>
      <w:r>
        <w:rPr>
          <w:spacing w:val="-11"/>
        </w:rPr>
        <w:t> </w:t>
      </w:r>
      <w:r>
        <w:rPr/>
        <w:t>dos</w:t>
      </w:r>
      <w:r>
        <w:rPr>
          <w:spacing w:val="-10"/>
        </w:rPr>
        <w:t> </w:t>
      </w:r>
      <w:r>
        <w:rPr/>
        <w:t>servidores</w:t>
      </w:r>
    </w:p>
    <w:p>
      <w:pPr>
        <w:pStyle w:val="BodyText"/>
        <w:tabs>
          <w:tab w:pos="857" w:val="left" w:leader="none"/>
          <w:tab w:pos="2585" w:val="left" w:leader="none"/>
          <w:tab w:pos="3468" w:val="left" w:leader="none"/>
        </w:tabs>
        <w:spacing w:before="34"/>
        <w:ind w:left="168"/>
      </w:pPr>
      <w:r>
        <w:rPr/>
        <w:br w:type="column"/>
      </w:r>
      <w:r>
        <w:rPr/>
        <w:t>0</w:t>
        <w:tab/>
        <w:t>600.000,00</w:t>
        <w:tab/>
        <w:t>0,00</w:t>
        <w:tab/>
        <w:t>600.000,00</w:t>
      </w:r>
    </w:p>
    <w:p>
      <w:pPr>
        <w:spacing w:after="0"/>
        <w:sectPr>
          <w:type w:val="continuous"/>
          <w:pgSz w:w="16840" w:h="11900" w:orient="landscape"/>
          <w:pgMar w:top="1280" w:bottom="280" w:left="280" w:right="980"/>
          <w:cols w:num="4" w:equalWidth="0">
            <w:col w:w="769" w:space="131"/>
            <w:col w:w="3169" w:space="1286"/>
            <w:col w:w="3992" w:space="1917"/>
            <w:col w:w="4316"/>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0003</w:t>
      </w:r>
    </w:p>
    <w:p>
      <w:pPr>
        <w:pStyle w:val="BodyText"/>
        <w:spacing w:line="357" w:lineRule="auto" w:before="79"/>
        <w:ind w:left="163" w:right="11854"/>
      </w:pPr>
      <w:r>
        <w:rPr/>
        <w:br w:type="column"/>
      </w:r>
      <w:r>
        <w:rPr/>
        <w:t>Diretoria de Gestão de Pessoal Administracao</w:t>
      </w:r>
    </w:p>
    <w:p>
      <w:pPr>
        <w:pStyle w:val="BodyText"/>
        <w:spacing w:line="357" w:lineRule="auto"/>
        <w:ind w:left="163" w:right="11854"/>
      </w:pPr>
      <w:r>
        <w:rPr/>
        <w:t>Formacao de Recursos Humanos Quem Faz Acontecer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Ter ações na linha do reconhecimento, valorização e profissionalização do funcionalismo</w:t>
      </w:r>
      <w:r>
        <w:rPr>
          <w:spacing w:val="1"/>
          <w:position w:val="2"/>
          <w:sz w:val="12"/>
        </w:rPr>
        <w:t> </w:t>
      </w:r>
      <w:r>
        <w:rPr>
          <w:position w:val="2"/>
          <w:sz w:val="12"/>
        </w:rPr>
        <w:t>público.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65"/>
        <w:gridCol w:w="5451"/>
        <w:gridCol w:w="1430"/>
        <w:gridCol w:w="1477"/>
        <w:gridCol w:w="1133"/>
        <w:gridCol w:w="953"/>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2089</w:t>
            </w:r>
          </w:p>
        </w:tc>
        <w:tc>
          <w:tcPr>
            <w:tcW w:w="4065" w:type="dxa"/>
            <w:tcBorders>
              <w:bottom w:val="single" w:sz="6" w:space="0" w:color="F0F0F0"/>
            </w:tcBorders>
          </w:tcPr>
          <w:p>
            <w:pPr>
              <w:pStyle w:val="TableParagraph"/>
              <w:spacing w:line="156" w:lineRule="exact"/>
              <w:ind w:left="177"/>
              <w:rPr>
                <w:sz w:val="14"/>
              </w:rPr>
            </w:pPr>
            <w:r>
              <w:rPr>
                <w:sz w:val="14"/>
              </w:rPr>
              <w:t>Desenvolvimento de RH e Valorização dos Servidores</w:t>
            </w:r>
          </w:p>
        </w:tc>
        <w:tc>
          <w:tcPr>
            <w:tcW w:w="5451" w:type="dxa"/>
            <w:tcBorders>
              <w:bottom w:val="single" w:sz="6" w:space="0" w:color="F0F0F0"/>
            </w:tcBorders>
          </w:tcPr>
          <w:p>
            <w:pPr>
              <w:pStyle w:val="TableParagraph"/>
              <w:spacing w:line="235" w:lineRule="auto"/>
              <w:ind w:left="552" w:right="817"/>
              <w:rPr>
                <w:sz w:val="14"/>
              </w:rPr>
            </w:pPr>
            <w:r>
              <w:rPr>
                <w:sz w:val="14"/>
              </w:rPr>
              <w:t>Esta ação tem por finalidade atender as necessidades de recursos para investimentos no desenvolvimento dos Recursos Humanos da Prefeitura</w:t>
            </w:r>
          </w:p>
        </w:tc>
        <w:tc>
          <w:tcPr>
            <w:tcW w:w="1430" w:type="dxa"/>
            <w:tcBorders>
              <w:bottom w:val="single" w:sz="6" w:space="0" w:color="F0F0F0"/>
            </w:tcBorders>
          </w:tcPr>
          <w:p>
            <w:pPr>
              <w:pStyle w:val="TableParagraph"/>
              <w:spacing w:line="156" w:lineRule="exact"/>
              <w:ind w:right="340"/>
              <w:jc w:val="right"/>
              <w:rPr>
                <w:sz w:val="14"/>
              </w:rPr>
            </w:pPr>
            <w:r>
              <w:rPr>
                <w:w w:val="99"/>
                <w:sz w:val="14"/>
              </w:rPr>
              <w:t>0</w:t>
            </w:r>
          </w:p>
        </w:tc>
        <w:tc>
          <w:tcPr>
            <w:tcW w:w="1477" w:type="dxa"/>
            <w:tcBorders>
              <w:bottom w:val="single" w:sz="6" w:space="0" w:color="F0F0F0"/>
            </w:tcBorders>
          </w:tcPr>
          <w:p>
            <w:pPr>
              <w:pStyle w:val="TableParagraph"/>
              <w:spacing w:line="156" w:lineRule="exact"/>
              <w:ind w:left="345"/>
              <w:rPr>
                <w:sz w:val="14"/>
              </w:rPr>
            </w:pPr>
            <w:r>
              <w:rPr>
                <w:sz w:val="14"/>
              </w:rPr>
              <w:t>84.000,00</w:t>
            </w:r>
          </w:p>
        </w:tc>
        <w:tc>
          <w:tcPr>
            <w:tcW w:w="1133" w:type="dxa"/>
            <w:tcBorders>
              <w:bottom w:val="single" w:sz="6" w:space="0" w:color="F0F0F0"/>
            </w:tcBorders>
          </w:tcPr>
          <w:p>
            <w:pPr>
              <w:pStyle w:val="TableParagraph"/>
              <w:spacing w:line="156" w:lineRule="exact"/>
              <w:ind w:right="341"/>
              <w:jc w:val="right"/>
              <w:rPr>
                <w:sz w:val="14"/>
              </w:rPr>
            </w:pPr>
            <w:r>
              <w:rPr>
                <w:w w:val="95"/>
                <w:sz w:val="14"/>
              </w:rPr>
              <w:t>0,00</w:t>
            </w:r>
          </w:p>
        </w:tc>
        <w:tc>
          <w:tcPr>
            <w:tcW w:w="953" w:type="dxa"/>
            <w:tcBorders>
              <w:bottom w:val="single" w:sz="6" w:space="0" w:color="F0F0F0"/>
            </w:tcBorders>
          </w:tcPr>
          <w:p>
            <w:pPr>
              <w:pStyle w:val="TableParagraph"/>
              <w:spacing w:line="156" w:lineRule="exact"/>
              <w:ind w:right="-15"/>
              <w:jc w:val="right"/>
              <w:rPr>
                <w:sz w:val="14"/>
              </w:rPr>
            </w:pPr>
            <w:r>
              <w:rPr>
                <w:w w:val="95"/>
                <w:sz w:val="14"/>
              </w:rPr>
              <w:t>84.000,00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2386</w:t>
            </w:r>
          </w:p>
        </w:tc>
        <w:tc>
          <w:tcPr>
            <w:tcW w:w="4065" w:type="dxa"/>
            <w:tcBorders>
              <w:top w:val="single" w:sz="6" w:space="0" w:color="F0F0F0"/>
              <w:bottom w:val="single" w:sz="6" w:space="0" w:color="F0F0F0"/>
            </w:tcBorders>
          </w:tcPr>
          <w:p>
            <w:pPr>
              <w:pStyle w:val="TableParagraph"/>
              <w:spacing w:before="43"/>
              <w:ind w:left="177"/>
              <w:rPr>
                <w:sz w:val="14"/>
              </w:rPr>
            </w:pPr>
            <w:r>
              <w:rPr>
                <w:sz w:val="14"/>
              </w:rPr>
              <w:t>Escola de Gestão Pública</w:t>
            </w:r>
          </w:p>
        </w:tc>
        <w:tc>
          <w:tcPr>
            <w:tcW w:w="5451" w:type="dxa"/>
            <w:tcBorders>
              <w:top w:val="single" w:sz="6" w:space="0" w:color="F0F0F0"/>
              <w:bottom w:val="single" w:sz="6" w:space="0" w:color="F0F0F0"/>
            </w:tcBorders>
          </w:tcPr>
          <w:p>
            <w:pPr>
              <w:pStyle w:val="TableParagraph"/>
              <w:spacing w:line="235" w:lineRule="auto" w:before="46"/>
              <w:ind w:left="552" w:right="817"/>
              <w:rPr>
                <w:sz w:val="14"/>
              </w:rPr>
            </w:pPr>
            <w:r>
              <w:rPr>
                <w:sz w:val="14"/>
              </w:rPr>
              <w:t>Esta ação tem por finalidade atender as parcerias para a realização da Escola de Gestão Pública</w:t>
            </w:r>
          </w:p>
        </w:tc>
        <w:tc>
          <w:tcPr>
            <w:tcW w:w="1430" w:type="dxa"/>
            <w:tcBorders>
              <w:top w:val="single" w:sz="6" w:space="0" w:color="F0F0F0"/>
              <w:bottom w:val="single" w:sz="6" w:space="0" w:color="F0F0F0"/>
            </w:tcBorders>
          </w:tcPr>
          <w:p>
            <w:pPr>
              <w:pStyle w:val="TableParagraph"/>
              <w:spacing w:before="43"/>
              <w:ind w:right="340"/>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left="345"/>
              <w:rPr>
                <w:sz w:val="14"/>
              </w:rPr>
            </w:pPr>
            <w:r>
              <w:rPr>
                <w:sz w:val="14"/>
              </w:rPr>
              <w:t>35.000,00</w:t>
            </w:r>
          </w:p>
        </w:tc>
        <w:tc>
          <w:tcPr>
            <w:tcW w:w="1133"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953" w:type="dxa"/>
            <w:tcBorders>
              <w:top w:val="single" w:sz="6" w:space="0" w:color="F0F0F0"/>
              <w:bottom w:val="single" w:sz="6" w:space="0" w:color="F0F0F0"/>
            </w:tcBorders>
          </w:tcPr>
          <w:p>
            <w:pPr>
              <w:pStyle w:val="TableParagraph"/>
              <w:spacing w:before="43"/>
              <w:ind w:right="-15"/>
              <w:jc w:val="right"/>
              <w:rPr>
                <w:sz w:val="14"/>
              </w:rPr>
            </w:pPr>
            <w:r>
              <w:rPr>
                <w:w w:val="95"/>
                <w:sz w:val="14"/>
              </w:rPr>
              <w:t>35.000,00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headerReference w:type="default" r:id="rId6"/>
          <w:pgSz w:w="16840" w:h="11900" w:orient="landscape"/>
          <w:pgMar w:header="478" w:footer="0" w:top="1280" w:bottom="280" w:left="280" w:right="980"/>
          <w:pgNumType w:start="1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04</w:t>
      </w:r>
    </w:p>
    <w:p>
      <w:pPr>
        <w:pStyle w:val="BodyText"/>
        <w:spacing w:before="79"/>
        <w:ind w:left="151"/>
      </w:pPr>
      <w:r>
        <w:rPr/>
        <w:t>126</w:t>
      </w:r>
    </w:p>
    <w:p>
      <w:pPr>
        <w:pStyle w:val="BodyText"/>
        <w:spacing w:before="79"/>
        <w:ind w:left="151"/>
      </w:pPr>
      <w:r>
        <w:rPr>
          <w:spacing w:val="-1"/>
        </w:rPr>
        <w:t>0001</w:t>
      </w:r>
    </w:p>
    <w:p>
      <w:pPr>
        <w:pStyle w:val="BodyText"/>
        <w:spacing w:line="357" w:lineRule="auto" w:before="79"/>
        <w:ind w:left="163" w:right="11854"/>
      </w:pPr>
      <w:r>
        <w:rPr/>
        <w:br w:type="column"/>
      </w:r>
      <w:r>
        <w:rPr/>
        <w:t>Tecnologia e Modernização Administracao</w:t>
      </w:r>
    </w:p>
    <w:p>
      <w:pPr>
        <w:pStyle w:val="BodyText"/>
        <w:spacing w:line="357" w:lineRule="auto"/>
        <w:ind w:left="163" w:right="12004"/>
      </w:pPr>
      <w:r>
        <w:rPr/>
        <w:t>Tecnologia da Informacao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61"/>
        <w:gridCol w:w="5357"/>
        <w:gridCol w:w="1389"/>
        <w:gridCol w:w="1515"/>
        <w:gridCol w:w="1094"/>
        <w:gridCol w:w="985"/>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1032</w:t>
            </w:r>
          </w:p>
        </w:tc>
        <w:tc>
          <w:tcPr>
            <w:tcW w:w="4161" w:type="dxa"/>
            <w:tcBorders>
              <w:bottom w:val="single" w:sz="6" w:space="0" w:color="F0F0F0"/>
            </w:tcBorders>
          </w:tcPr>
          <w:p>
            <w:pPr>
              <w:pStyle w:val="TableParagraph"/>
              <w:spacing w:line="156" w:lineRule="exact"/>
              <w:ind w:left="177"/>
              <w:rPr>
                <w:sz w:val="14"/>
              </w:rPr>
            </w:pPr>
            <w:r>
              <w:rPr>
                <w:sz w:val="14"/>
              </w:rPr>
              <w:t>Equipamentos para Modernização Administrativa</w:t>
            </w:r>
          </w:p>
        </w:tc>
        <w:tc>
          <w:tcPr>
            <w:tcW w:w="5357" w:type="dxa"/>
            <w:tcBorders>
              <w:bottom w:val="single" w:sz="6" w:space="0" w:color="F0F0F0"/>
            </w:tcBorders>
          </w:tcPr>
          <w:p>
            <w:pPr>
              <w:pStyle w:val="TableParagraph"/>
              <w:spacing w:line="235" w:lineRule="auto"/>
              <w:ind w:left="456" w:right="819"/>
              <w:rPr>
                <w:sz w:val="14"/>
              </w:rPr>
            </w:pPr>
            <w:r>
              <w:rPr>
                <w:sz w:val="14"/>
              </w:rPr>
              <w:t>Esta ação tem por finalidade atender as necessidades de recursos para aquisição de equipamentos para atender as necessidades de serviço da Modernização Administrativa</w:t>
            </w:r>
          </w:p>
        </w:tc>
        <w:tc>
          <w:tcPr>
            <w:tcW w:w="1389" w:type="dxa"/>
            <w:tcBorders>
              <w:bottom w:val="single" w:sz="6" w:space="0" w:color="F0F0F0"/>
            </w:tcBorders>
          </w:tcPr>
          <w:p>
            <w:pPr>
              <w:pStyle w:val="TableParagraph"/>
              <w:spacing w:line="156" w:lineRule="exact"/>
              <w:ind w:right="301"/>
              <w:jc w:val="right"/>
              <w:rPr>
                <w:sz w:val="14"/>
              </w:rPr>
            </w:pPr>
            <w:r>
              <w:rPr>
                <w:w w:val="99"/>
                <w:sz w:val="14"/>
              </w:rPr>
              <w:t>0</w:t>
            </w:r>
          </w:p>
        </w:tc>
        <w:tc>
          <w:tcPr>
            <w:tcW w:w="1515" w:type="dxa"/>
            <w:tcBorders>
              <w:bottom w:val="single" w:sz="6" w:space="0" w:color="F0F0F0"/>
            </w:tcBorders>
          </w:tcPr>
          <w:p>
            <w:pPr>
              <w:pStyle w:val="TableParagraph"/>
              <w:spacing w:line="156" w:lineRule="exact"/>
              <w:ind w:right="513"/>
              <w:jc w:val="right"/>
              <w:rPr>
                <w:sz w:val="14"/>
              </w:rPr>
            </w:pPr>
            <w:r>
              <w:rPr>
                <w:w w:val="95"/>
                <w:sz w:val="14"/>
              </w:rPr>
              <w:t>5.000,00</w:t>
            </w:r>
          </w:p>
        </w:tc>
        <w:tc>
          <w:tcPr>
            <w:tcW w:w="1094" w:type="dxa"/>
            <w:tcBorders>
              <w:bottom w:val="single" w:sz="6" w:space="0" w:color="F0F0F0"/>
            </w:tcBorders>
          </w:tcPr>
          <w:p>
            <w:pPr>
              <w:pStyle w:val="TableParagraph"/>
              <w:spacing w:line="156" w:lineRule="exact"/>
              <w:ind w:right="301"/>
              <w:jc w:val="right"/>
              <w:rPr>
                <w:sz w:val="14"/>
              </w:rPr>
            </w:pPr>
            <w:r>
              <w:rPr>
                <w:w w:val="95"/>
                <w:sz w:val="14"/>
              </w:rPr>
              <w:t>0,00</w:t>
            </w:r>
          </w:p>
        </w:tc>
        <w:tc>
          <w:tcPr>
            <w:tcW w:w="985" w:type="dxa"/>
            <w:tcBorders>
              <w:bottom w:val="single" w:sz="6" w:space="0" w:color="F0F0F0"/>
            </w:tcBorders>
          </w:tcPr>
          <w:p>
            <w:pPr>
              <w:pStyle w:val="TableParagraph"/>
              <w:spacing w:line="156" w:lineRule="exact"/>
              <w:ind w:right="-29"/>
              <w:jc w:val="right"/>
              <w:rPr>
                <w:sz w:val="14"/>
              </w:rPr>
            </w:pPr>
            <w:r>
              <w:rPr>
                <w:w w:val="95"/>
                <w:sz w:val="14"/>
              </w:rPr>
              <w:t>5.000,00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1033</w:t>
            </w:r>
          </w:p>
        </w:tc>
        <w:tc>
          <w:tcPr>
            <w:tcW w:w="4161" w:type="dxa"/>
            <w:tcBorders>
              <w:top w:val="single" w:sz="6" w:space="0" w:color="F0F0F0"/>
            </w:tcBorders>
          </w:tcPr>
          <w:p>
            <w:pPr>
              <w:pStyle w:val="TableParagraph"/>
              <w:spacing w:line="142" w:lineRule="exact" w:before="43"/>
              <w:ind w:left="177"/>
              <w:rPr>
                <w:sz w:val="14"/>
              </w:rPr>
            </w:pPr>
            <w:r>
              <w:rPr>
                <w:sz w:val="14"/>
              </w:rPr>
              <w:t>Expansão dos Serviços de TIC</w:t>
            </w:r>
          </w:p>
        </w:tc>
        <w:tc>
          <w:tcPr>
            <w:tcW w:w="5357" w:type="dxa"/>
            <w:tcBorders>
              <w:top w:val="single" w:sz="6" w:space="0" w:color="F0F0F0"/>
            </w:tcBorders>
          </w:tcPr>
          <w:p>
            <w:pPr>
              <w:pStyle w:val="TableParagraph"/>
              <w:spacing w:line="142" w:lineRule="exact" w:before="43"/>
              <w:ind w:left="456"/>
              <w:rPr>
                <w:sz w:val="14"/>
              </w:rPr>
            </w:pPr>
            <w:r>
              <w:rPr>
                <w:sz w:val="14"/>
              </w:rPr>
              <w:t>Esta ação tem por finalidade atender as necessidades de</w:t>
            </w:r>
          </w:p>
        </w:tc>
        <w:tc>
          <w:tcPr>
            <w:tcW w:w="1389"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5.000,00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29"/>
              <w:jc w:val="right"/>
              <w:rPr>
                <w:sz w:val="14"/>
              </w:rPr>
            </w:pPr>
            <w:r>
              <w:rPr>
                <w:w w:val="95"/>
                <w:sz w:val="14"/>
              </w:rPr>
              <w:t>5.000,00</w:t>
            </w: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recursos para aquisição de equipamentos para atender às</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necessidades de serviços da TIC invenstindo em recursos</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tecnológicos para aumentar a eficiência dos serviços prestados</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61" w:type="dxa"/>
            <w:tcBorders>
              <w:bottom w:val="single" w:sz="6" w:space="0" w:color="F0F0F0"/>
            </w:tcBorders>
          </w:tcPr>
          <w:p>
            <w:pPr>
              <w:pStyle w:val="TableParagraph"/>
              <w:rPr>
                <w:rFonts w:ascii="Times New Roman"/>
                <w:sz w:val="12"/>
              </w:rPr>
            </w:pPr>
          </w:p>
        </w:tc>
        <w:tc>
          <w:tcPr>
            <w:tcW w:w="5357" w:type="dxa"/>
            <w:tcBorders>
              <w:bottom w:val="single" w:sz="6" w:space="0" w:color="F0F0F0"/>
            </w:tcBorders>
          </w:tcPr>
          <w:p>
            <w:pPr>
              <w:pStyle w:val="TableParagraph"/>
              <w:spacing w:line="157" w:lineRule="exact"/>
              <w:ind w:left="456"/>
              <w:rPr>
                <w:sz w:val="14"/>
              </w:rPr>
            </w:pPr>
            <w:r>
              <w:rPr>
                <w:sz w:val="14"/>
              </w:rPr>
              <w:t>pela Prefeitura de Esteio</w:t>
            </w:r>
          </w:p>
        </w:tc>
        <w:tc>
          <w:tcPr>
            <w:tcW w:w="1389"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2100</w:t>
            </w:r>
          </w:p>
        </w:tc>
        <w:tc>
          <w:tcPr>
            <w:tcW w:w="4161" w:type="dxa"/>
            <w:tcBorders>
              <w:top w:val="single" w:sz="6" w:space="0" w:color="F0F0F0"/>
            </w:tcBorders>
          </w:tcPr>
          <w:p>
            <w:pPr>
              <w:pStyle w:val="TableParagraph"/>
              <w:spacing w:line="142" w:lineRule="exact" w:before="43"/>
              <w:ind w:left="177"/>
              <w:rPr>
                <w:sz w:val="14"/>
              </w:rPr>
            </w:pPr>
            <w:r>
              <w:rPr>
                <w:sz w:val="14"/>
              </w:rPr>
              <w:t>Serviços de Manutenção da Modernização Administrativa</w:t>
            </w:r>
          </w:p>
        </w:tc>
        <w:tc>
          <w:tcPr>
            <w:tcW w:w="5357" w:type="dxa"/>
            <w:tcBorders>
              <w:top w:val="single" w:sz="6" w:space="0" w:color="F0F0F0"/>
            </w:tcBorders>
          </w:tcPr>
          <w:p>
            <w:pPr>
              <w:pStyle w:val="TableParagraph"/>
              <w:spacing w:line="142" w:lineRule="exact" w:before="43"/>
              <w:ind w:left="456"/>
              <w:rPr>
                <w:sz w:val="14"/>
              </w:rPr>
            </w:pPr>
            <w:r>
              <w:rPr>
                <w:sz w:val="14"/>
              </w:rPr>
              <w:t>Esta ação tem por finalidade atender as necessidades de</w:t>
            </w:r>
          </w:p>
        </w:tc>
        <w:tc>
          <w:tcPr>
            <w:tcW w:w="1389"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159.900,00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29"/>
              <w:jc w:val="right"/>
              <w:rPr>
                <w:sz w:val="14"/>
              </w:rPr>
            </w:pPr>
            <w:r>
              <w:rPr>
                <w:w w:val="95"/>
                <w:sz w:val="14"/>
              </w:rPr>
              <w:t>159.900,00</w:t>
            </w: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recursos para pagamento de pessoal e demais necessidades</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61" w:type="dxa"/>
            <w:tcBorders>
              <w:bottom w:val="single" w:sz="6" w:space="0" w:color="F0F0F0"/>
            </w:tcBorders>
          </w:tcPr>
          <w:p>
            <w:pPr>
              <w:pStyle w:val="TableParagraph"/>
              <w:rPr>
                <w:rFonts w:ascii="Times New Roman"/>
                <w:sz w:val="12"/>
              </w:rPr>
            </w:pPr>
          </w:p>
        </w:tc>
        <w:tc>
          <w:tcPr>
            <w:tcW w:w="5357" w:type="dxa"/>
            <w:tcBorders>
              <w:bottom w:val="single" w:sz="6" w:space="0" w:color="F0F0F0"/>
            </w:tcBorders>
          </w:tcPr>
          <w:p>
            <w:pPr>
              <w:pStyle w:val="TableParagraph"/>
              <w:spacing w:line="157" w:lineRule="exact"/>
              <w:ind w:left="456"/>
              <w:rPr>
                <w:sz w:val="14"/>
              </w:rPr>
            </w:pPr>
            <w:r>
              <w:rPr>
                <w:sz w:val="14"/>
              </w:rPr>
              <w:t>administrativas da unidade orçamentária</w:t>
            </w:r>
          </w:p>
        </w:tc>
        <w:tc>
          <w:tcPr>
            <w:tcW w:w="1389"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2101</w:t>
            </w:r>
          </w:p>
        </w:tc>
        <w:tc>
          <w:tcPr>
            <w:tcW w:w="4161" w:type="dxa"/>
            <w:tcBorders>
              <w:top w:val="single" w:sz="6" w:space="0" w:color="F0F0F0"/>
            </w:tcBorders>
          </w:tcPr>
          <w:p>
            <w:pPr>
              <w:pStyle w:val="TableParagraph"/>
              <w:spacing w:line="142" w:lineRule="exact" w:before="43"/>
              <w:ind w:left="177"/>
              <w:rPr>
                <w:sz w:val="14"/>
              </w:rPr>
            </w:pPr>
            <w:r>
              <w:rPr>
                <w:sz w:val="14"/>
              </w:rPr>
              <w:t>Gestão de TIC</w:t>
            </w:r>
          </w:p>
        </w:tc>
        <w:tc>
          <w:tcPr>
            <w:tcW w:w="5357" w:type="dxa"/>
            <w:tcBorders>
              <w:top w:val="single" w:sz="6" w:space="0" w:color="F0F0F0"/>
            </w:tcBorders>
          </w:tcPr>
          <w:p>
            <w:pPr>
              <w:pStyle w:val="TableParagraph"/>
              <w:spacing w:line="142" w:lineRule="exact" w:before="43"/>
              <w:ind w:left="456"/>
              <w:rPr>
                <w:sz w:val="14"/>
              </w:rPr>
            </w:pPr>
            <w:r>
              <w:rPr>
                <w:sz w:val="14"/>
              </w:rPr>
              <w:t>Esta ação tem por finalidade atender as necessidades de</w:t>
            </w:r>
          </w:p>
        </w:tc>
        <w:tc>
          <w:tcPr>
            <w:tcW w:w="1389"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897.000,00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29"/>
              <w:jc w:val="right"/>
              <w:rPr>
                <w:sz w:val="14"/>
              </w:rPr>
            </w:pPr>
            <w:r>
              <w:rPr>
                <w:w w:val="95"/>
                <w:sz w:val="14"/>
              </w:rPr>
              <w:t>897.000,00</w:t>
            </w: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recursos para pagamento de pessoal e demais necessidades</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161" w:type="dxa"/>
          </w:tcPr>
          <w:p>
            <w:pPr>
              <w:pStyle w:val="TableParagraph"/>
              <w:rPr>
                <w:rFonts w:ascii="Times New Roman"/>
                <w:sz w:val="10"/>
              </w:rPr>
            </w:pPr>
          </w:p>
        </w:tc>
        <w:tc>
          <w:tcPr>
            <w:tcW w:w="5357" w:type="dxa"/>
          </w:tcPr>
          <w:p>
            <w:pPr>
              <w:pStyle w:val="TableParagraph"/>
              <w:spacing w:line="138" w:lineRule="exact"/>
              <w:ind w:left="456"/>
              <w:rPr>
                <w:sz w:val="14"/>
              </w:rPr>
            </w:pPr>
            <w:r>
              <w:rPr>
                <w:sz w:val="14"/>
              </w:rPr>
              <w:t>administrativas para manutenção dos serviços prestados pela</w:t>
            </w:r>
          </w:p>
        </w:tc>
        <w:tc>
          <w:tcPr>
            <w:tcW w:w="1389"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61" w:type="dxa"/>
            <w:tcBorders>
              <w:bottom w:val="single" w:sz="6" w:space="0" w:color="F0F0F0"/>
            </w:tcBorders>
          </w:tcPr>
          <w:p>
            <w:pPr>
              <w:pStyle w:val="TableParagraph"/>
              <w:rPr>
                <w:rFonts w:ascii="Times New Roman"/>
                <w:sz w:val="12"/>
              </w:rPr>
            </w:pPr>
          </w:p>
        </w:tc>
        <w:tc>
          <w:tcPr>
            <w:tcW w:w="5357" w:type="dxa"/>
            <w:tcBorders>
              <w:bottom w:val="single" w:sz="6" w:space="0" w:color="F0F0F0"/>
            </w:tcBorders>
          </w:tcPr>
          <w:p>
            <w:pPr>
              <w:pStyle w:val="TableParagraph"/>
              <w:spacing w:line="157" w:lineRule="exact"/>
              <w:ind w:left="456"/>
              <w:rPr>
                <w:sz w:val="14"/>
              </w:rPr>
            </w:pPr>
            <w:r>
              <w:rPr>
                <w:sz w:val="14"/>
              </w:rPr>
              <w:t>TIC</w:t>
            </w:r>
          </w:p>
        </w:tc>
        <w:tc>
          <w:tcPr>
            <w:tcW w:w="1389"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0002</w:t>
      </w:r>
    </w:p>
    <w:p>
      <w:pPr>
        <w:pStyle w:val="BodyText"/>
        <w:spacing w:line="357" w:lineRule="auto" w:before="79"/>
        <w:ind w:left="163" w:right="12280"/>
      </w:pPr>
      <w:r>
        <w:rPr/>
        <w:br w:type="column"/>
      </w:r>
      <w:r>
        <w:rPr/>
        <w:t>Atendimento ao Cidadão Administracao Administracao Geral Governar para as Pessoas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Oferecer serviços públicos de qualidade, utilizando uma política de resultados e maximizando o retorno aos</w:t>
      </w:r>
      <w:r>
        <w:rPr>
          <w:spacing w:val="1"/>
          <w:position w:val="2"/>
          <w:sz w:val="12"/>
        </w:rPr>
        <w:t> </w:t>
      </w:r>
      <w:r>
        <w:rPr>
          <w:position w:val="2"/>
          <w:sz w:val="12"/>
        </w:rPr>
        <w:t>contribuintes.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542"/>
        <w:gridCol w:w="5962"/>
        <w:gridCol w:w="1404"/>
        <w:gridCol w:w="1515"/>
        <w:gridCol w:w="1094"/>
        <w:gridCol w:w="998"/>
      </w:tblGrid>
      <w:tr>
        <w:trPr>
          <w:trHeight w:val="156" w:hRule="atLeast"/>
        </w:trPr>
        <w:tc>
          <w:tcPr>
            <w:tcW w:w="797" w:type="dxa"/>
          </w:tcPr>
          <w:p>
            <w:pPr>
              <w:pStyle w:val="TableParagraph"/>
              <w:spacing w:line="137" w:lineRule="exact"/>
              <w:ind w:left="311"/>
              <w:rPr>
                <w:sz w:val="14"/>
              </w:rPr>
            </w:pPr>
            <w:r>
              <w:rPr>
                <w:sz w:val="14"/>
              </w:rPr>
              <w:t>2102</w:t>
            </w:r>
          </w:p>
        </w:tc>
        <w:tc>
          <w:tcPr>
            <w:tcW w:w="3542" w:type="dxa"/>
          </w:tcPr>
          <w:p>
            <w:pPr>
              <w:pStyle w:val="TableParagraph"/>
              <w:spacing w:line="137" w:lineRule="exact"/>
              <w:ind w:left="177"/>
              <w:rPr>
                <w:sz w:val="14"/>
              </w:rPr>
            </w:pPr>
            <w:r>
              <w:rPr>
                <w:sz w:val="14"/>
              </w:rPr>
              <w:t>Serviços de Atendimento ao Cidadão</w:t>
            </w:r>
          </w:p>
        </w:tc>
        <w:tc>
          <w:tcPr>
            <w:tcW w:w="5962" w:type="dxa"/>
          </w:tcPr>
          <w:p>
            <w:pPr>
              <w:pStyle w:val="TableParagraph"/>
              <w:spacing w:line="137" w:lineRule="exact"/>
              <w:ind w:left="1075"/>
              <w:rPr>
                <w:sz w:val="14"/>
              </w:rPr>
            </w:pPr>
            <w:r>
              <w:rPr>
                <w:sz w:val="14"/>
              </w:rPr>
              <w:t>Esta ação tem por finalidade atender as necessidades de</w:t>
            </w:r>
          </w:p>
        </w:tc>
        <w:tc>
          <w:tcPr>
            <w:tcW w:w="1404" w:type="dxa"/>
          </w:tcPr>
          <w:p>
            <w:pPr>
              <w:pStyle w:val="TableParagraph"/>
              <w:spacing w:line="137" w:lineRule="exact"/>
              <w:ind w:right="302"/>
              <w:jc w:val="right"/>
              <w:rPr>
                <w:sz w:val="14"/>
              </w:rPr>
            </w:pPr>
            <w:r>
              <w:rPr>
                <w:w w:val="99"/>
                <w:sz w:val="14"/>
              </w:rPr>
              <w:t>0</w:t>
            </w:r>
          </w:p>
        </w:tc>
        <w:tc>
          <w:tcPr>
            <w:tcW w:w="1515" w:type="dxa"/>
          </w:tcPr>
          <w:p>
            <w:pPr>
              <w:pStyle w:val="TableParagraph"/>
              <w:spacing w:line="137" w:lineRule="exact"/>
              <w:ind w:left="307"/>
              <w:rPr>
                <w:sz w:val="14"/>
              </w:rPr>
            </w:pPr>
            <w:r>
              <w:rPr>
                <w:sz w:val="14"/>
              </w:rPr>
              <w:t>136.000,00</w:t>
            </w:r>
          </w:p>
        </w:tc>
        <w:tc>
          <w:tcPr>
            <w:tcW w:w="1094" w:type="dxa"/>
          </w:tcPr>
          <w:p>
            <w:pPr>
              <w:pStyle w:val="TableParagraph"/>
              <w:spacing w:line="137" w:lineRule="exact"/>
              <w:ind w:left="520"/>
              <w:rPr>
                <w:sz w:val="14"/>
              </w:rPr>
            </w:pPr>
            <w:r>
              <w:rPr>
                <w:sz w:val="14"/>
              </w:rPr>
              <w:t>0,00</w:t>
            </w:r>
          </w:p>
        </w:tc>
        <w:tc>
          <w:tcPr>
            <w:tcW w:w="998" w:type="dxa"/>
          </w:tcPr>
          <w:p>
            <w:pPr>
              <w:pStyle w:val="TableParagraph"/>
              <w:spacing w:line="137" w:lineRule="exact"/>
              <w:ind w:left="309" w:right="-15"/>
              <w:rPr>
                <w:sz w:val="14"/>
              </w:rPr>
            </w:pPr>
            <w:r>
              <w:rPr>
                <w:w w:val="95"/>
                <w:sz w:val="14"/>
              </w:rPr>
              <w:t>136.000,00</w:t>
            </w:r>
          </w:p>
        </w:tc>
      </w:tr>
      <w:tr>
        <w:trPr>
          <w:trHeight w:val="158" w:hRule="atLeast"/>
        </w:trPr>
        <w:tc>
          <w:tcPr>
            <w:tcW w:w="797" w:type="dxa"/>
          </w:tcPr>
          <w:p>
            <w:pPr>
              <w:pStyle w:val="TableParagraph"/>
              <w:rPr>
                <w:rFonts w:ascii="Times New Roman"/>
                <w:sz w:val="10"/>
              </w:rPr>
            </w:pPr>
          </w:p>
        </w:tc>
        <w:tc>
          <w:tcPr>
            <w:tcW w:w="3542" w:type="dxa"/>
          </w:tcPr>
          <w:p>
            <w:pPr>
              <w:pStyle w:val="TableParagraph"/>
              <w:rPr>
                <w:rFonts w:ascii="Times New Roman"/>
                <w:sz w:val="10"/>
              </w:rPr>
            </w:pPr>
          </w:p>
        </w:tc>
        <w:tc>
          <w:tcPr>
            <w:tcW w:w="5962" w:type="dxa"/>
          </w:tcPr>
          <w:p>
            <w:pPr>
              <w:pStyle w:val="TableParagraph"/>
              <w:spacing w:line="138" w:lineRule="exact"/>
              <w:ind w:left="1075"/>
              <w:rPr>
                <w:sz w:val="14"/>
              </w:rPr>
            </w:pPr>
            <w:r>
              <w:rPr>
                <w:sz w:val="14"/>
              </w:rPr>
              <w:t>recursos para pagamento de pessoal e demais necessidades</w:t>
            </w:r>
          </w:p>
        </w:tc>
        <w:tc>
          <w:tcPr>
            <w:tcW w:w="1404"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98"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3542" w:type="dxa"/>
          </w:tcPr>
          <w:p>
            <w:pPr>
              <w:pStyle w:val="TableParagraph"/>
              <w:rPr>
                <w:rFonts w:ascii="Times New Roman"/>
                <w:sz w:val="10"/>
              </w:rPr>
            </w:pPr>
          </w:p>
        </w:tc>
        <w:tc>
          <w:tcPr>
            <w:tcW w:w="5962" w:type="dxa"/>
          </w:tcPr>
          <w:p>
            <w:pPr>
              <w:pStyle w:val="TableParagraph"/>
              <w:spacing w:line="138" w:lineRule="exact"/>
              <w:ind w:left="1075"/>
              <w:rPr>
                <w:sz w:val="14"/>
              </w:rPr>
            </w:pPr>
            <w:r>
              <w:rPr>
                <w:sz w:val="14"/>
              </w:rPr>
              <w:t>administrativas para manutenção dos serviços prestados pelos</w:t>
            </w:r>
          </w:p>
        </w:tc>
        <w:tc>
          <w:tcPr>
            <w:tcW w:w="1404"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9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542" w:type="dxa"/>
            <w:tcBorders>
              <w:bottom w:val="single" w:sz="6" w:space="0" w:color="F0F0F0"/>
            </w:tcBorders>
          </w:tcPr>
          <w:p>
            <w:pPr>
              <w:pStyle w:val="TableParagraph"/>
              <w:rPr>
                <w:rFonts w:ascii="Times New Roman"/>
                <w:sz w:val="12"/>
              </w:rPr>
            </w:pPr>
          </w:p>
        </w:tc>
        <w:tc>
          <w:tcPr>
            <w:tcW w:w="5962" w:type="dxa"/>
            <w:tcBorders>
              <w:bottom w:val="single" w:sz="6" w:space="0" w:color="F0F0F0"/>
            </w:tcBorders>
          </w:tcPr>
          <w:p>
            <w:pPr>
              <w:pStyle w:val="TableParagraph"/>
              <w:spacing w:line="157" w:lineRule="exact"/>
              <w:ind w:left="1075"/>
              <w:rPr>
                <w:sz w:val="14"/>
              </w:rPr>
            </w:pPr>
            <w:r>
              <w:rPr>
                <w:sz w:val="14"/>
              </w:rPr>
              <w:t>serviços de atendimento ao cidadão</w:t>
            </w:r>
          </w:p>
        </w:tc>
        <w:tc>
          <w:tcPr>
            <w:tcW w:w="1404"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98"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0002</w:t>
      </w:r>
    </w:p>
    <w:p>
      <w:pPr>
        <w:pStyle w:val="BodyText"/>
        <w:spacing w:line="357" w:lineRule="auto" w:before="79"/>
        <w:ind w:left="163" w:right="12280"/>
      </w:pPr>
      <w:r>
        <w:rPr/>
        <w:br w:type="column"/>
      </w:r>
      <w:r>
        <w:rPr/>
        <w:t>Atendimento ao Cidadão Administracao Administracao Geral Governar para as Pessoas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Oferecer serviços públicos de qualidade, utilizando uma política de resultados e maximizando o retorno aos</w:t>
      </w:r>
      <w:r>
        <w:rPr>
          <w:spacing w:val="1"/>
          <w:position w:val="2"/>
          <w:sz w:val="12"/>
        </w:rPr>
        <w:t> </w:t>
      </w:r>
      <w:r>
        <w:rPr>
          <w:position w:val="2"/>
          <w:sz w:val="12"/>
        </w:rPr>
        <w:t>contribuintes.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075"/>
        <w:gridCol w:w="6394"/>
        <w:gridCol w:w="1515"/>
        <w:gridCol w:w="1438"/>
        <w:gridCol w:w="1170"/>
        <w:gridCol w:w="951"/>
      </w:tblGrid>
      <w:tr>
        <w:trPr>
          <w:trHeight w:val="156" w:hRule="atLeast"/>
        </w:trPr>
        <w:tc>
          <w:tcPr>
            <w:tcW w:w="797" w:type="dxa"/>
          </w:tcPr>
          <w:p>
            <w:pPr>
              <w:pStyle w:val="TableParagraph"/>
              <w:spacing w:line="137" w:lineRule="exact"/>
              <w:ind w:left="311"/>
              <w:rPr>
                <w:sz w:val="14"/>
              </w:rPr>
            </w:pPr>
            <w:r>
              <w:rPr>
                <w:sz w:val="14"/>
              </w:rPr>
              <w:t>2103</w:t>
            </w:r>
          </w:p>
        </w:tc>
        <w:tc>
          <w:tcPr>
            <w:tcW w:w="3075" w:type="dxa"/>
          </w:tcPr>
          <w:p>
            <w:pPr>
              <w:pStyle w:val="TableParagraph"/>
              <w:spacing w:line="137" w:lineRule="exact"/>
              <w:ind w:left="177"/>
              <w:rPr>
                <w:sz w:val="14"/>
              </w:rPr>
            </w:pPr>
            <w:r>
              <w:rPr>
                <w:sz w:val="14"/>
              </w:rPr>
              <w:t>Serviços de Ouvidoria</w:t>
            </w:r>
          </w:p>
        </w:tc>
        <w:tc>
          <w:tcPr>
            <w:tcW w:w="6394" w:type="dxa"/>
          </w:tcPr>
          <w:p>
            <w:pPr>
              <w:pStyle w:val="TableParagraph"/>
              <w:spacing w:line="137" w:lineRule="exact"/>
              <w:ind w:left="1542"/>
              <w:rPr>
                <w:sz w:val="14"/>
              </w:rPr>
            </w:pPr>
            <w:r>
              <w:rPr>
                <w:sz w:val="14"/>
              </w:rPr>
              <w:t>Esta ação tem por finalidade atender as necessidades de</w:t>
            </w:r>
          </w:p>
        </w:tc>
        <w:tc>
          <w:tcPr>
            <w:tcW w:w="1515" w:type="dxa"/>
          </w:tcPr>
          <w:p>
            <w:pPr>
              <w:pStyle w:val="TableParagraph"/>
              <w:spacing w:line="137" w:lineRule="exact"/>
              <w:ind w:right="378"/>
              <w:jc w:val="right"/>
              <w:rPr>
                <w:sz w:val="14"/>
              </w:rPr>
            </w:pPr>
            <w:r>
              <w:rPr>
                <w:w w:val="99"/>
                <w:sz w:val="14"/>
              </w:rPr>
              <w:t>0</w:t>
            </w:r>
          </w:p>
        </w:tc>
        <w:tc>
          <w:tcPr>
            <w:tcW w:w="1438" w:type="dxa"/>
          </w:tcPr>
          <w:p>
            <w:pPr>
              <w:pStyle w:val="TableParagraph"/>
              <w:spacing w:line="137" w:lineRule="exact"/>
              <w:ind w:left="384"/>
              <w:rPr>
                <w:sz w:val="14"/>
              </w:rPr>
            </w:pPr>
            <w:r>
              <w:rPr>
                <w:sz w:val="14"/>
              </w:rPr>
              <w:t>7.000,00</w:t>
            </w:r>
          </w:p>
        </w:tc>
        <w:tc>
          <w:tcPr>
            <w:tcW w:w="1170" w:type="dxa"/>
          </w:tcPr>
          <w:p>
            <w:pPr>
              <w:pStyle w:val="TableParagraph"/>
              <w:spacing w:line="137" w:lineRule="exact"/>
              <w:ind w:left="521"/>
              <w:rPr>
                <w:sz w:val="14"/>
              </w:rPr>
            </w:pPr>
            <w:r>
              <w:rPr>
                <w:sz w:val="14"/>
              </w:rPr>
              <w:t>0,00</w:t>
            </w:r>
          </w:p>
        </w:tc>
        <w:tc>
          <w:tcPr>
            <w:tcW w:w="951" w:type="dxa"/>
          </w:tcPr>
          <w:p>
            <w:pPr>
              <w:pStyle w:val="TableParagraph"/>
              <w:spacing w:line="137" w:lineRule="exact"/>
              <w:ind w:left="387"/>
              <w:rPr>
                <w:sz w:val="14"/>
              </w:rPr>
            </w:pPr>
            <w:r>
              <w:rPr>
                <w:sz w:val="14"/>
              </w:rPr>
              <w:t>7.000,00</w:t>
            </w:r>
          </w:p>
        </w:tc>
      </w:tr>
      <w:tr>
        <w:trPr>
          <w:trHeight w:val="158" w:hRule="atLeast"/>
        </w:trPr>
        <w:tc>
          <w:tcPr>
            <w:tcW w:w="797" w:type="dxa"/>
          </w:tcPr>
          <w:p>
            <w:pPr>
              <w:pStyle w:val="TableParagraph"/>
              <w:rPr>
                <w:rFonts w:ascii="Times New Roman"/>
                <w:sz w:val="10"/>
              </w:rPr>
            </w:pPr>
          </w:p>
        </w:tc>
        <w:tc>
          <w:tcPr>
            <w:tcW w:w="3075" w:type="dxa"/>
          </w:tcPr>
          <w:p>
            <w:pPr>
              <w:pStyle w:val="TableParagraph"/>
              <w:rPr>
                <w:rFonts w:ascii="Times New Roman"/>
                <w:sz w:val="10"/>
              </w:rPr>
            </w:pPr>
          </w:p>
        </w:tc>
        <w:tc>
          <w:tcPr>
            <w:tcW w:w="6394" w:type="dxa"/>
          </w:tcPr>
          <w:p>
            <w:pPr>
              <w:pStyle w:val="TableParagraph"/>
              <w:spacing w:line="138" w:lineRule="exact"/>
              <w:ind w:left="1542"/>
              <w:rPr>
                <w:sz w:val="14"/>
              </w:rPr>
            </w:pPr>
            <w:r>
              <w:rPr>
                <w:sz w:val="14"/>
              </w:rPr>
              <w:t>recursos para pagamento de pessoal e demais necessidades</w:t>
            </w:r>
          </w:p>
        </w:tc>
        <w:tc>
          <w:tcPr>
            <w:tcW w:w="1515" w:type="dxa"/>
          </w:tcPr>
          <w:p>
            <w:pPr>
              <w:pStyle w:val="TableParagraph"/>
              <w:rPr>
                <w:rFonts w:ascii="Times New Roman"/>
                <w:sz w:val="10"/>
              </w:rPr>
            </w:pPr>
          </w:p>
        </w:tc>
        <w:tc>
          <w:tcPr>
            <w:tcW w:w="1438" w:type="dxa"/>
          </w:tcPr>
          <w:p>
            <w:pPr>
              <w:pStyle w:val="TableParagraph"/>
              <w:rPr>
                <w:rFonts w:ascii="Times New Roman"/>
                <w:sz w:val="10"/>
              </w:rPr>
            </w:pPr>
          </w:p>
        </w:tc>
        <w:tc>
          <w:tcPr>
            <w:tcW w:w="1170" w:type="dxa"/>
          </w:tcPr>
          <w:p>
            <w:pPr>
              <w:pStyle w:val="TableParagraph"/>
              <w:rPr>
                <w:rFonts w:ascii="Times New Roman"/>
                <w:sz w:val="10"/>
              </w:rPr>
            </w:pPr>
          </w:p>
        </w:tc>
        <w:tc>
          <w:tcPr>
            <w:tcW w:w="951"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3075" w:type="dxa"/>
          </w:tcPr>
          <w:p>
            <w:pPr>
              <w:pStyle w:val="TableParagraph"/>
              <w:rPr>
                <w:rFonts w:ascii="Times New Roman"/>
                <w:sz w:val="10"/>
              </w:rPr>
            </w:pPr>
          </w:p>
        </w:tc>
        <w:tc>
          <w:tcPr>
            <w:tcW w:w="6394" w:type="dxa"/>
          </w:tcPr>
          <w:p>
            <w:pPr>
              <w:pStyle w:val="TableParagraph"/>
              <w:spacing w:line="138" w:lineRule="exact"/>
              <w:ind w:left="1542"/>
              <w:rPr>
                <w:sz w:val="14"/>
              </w:rPr>
            </w:pPr>
            <w:r>
              <w:rPr>
                <w:sz w:val="14"/>
              </w:rPr>
              <w:t>administrativas para manutenção dos serviços prestados pela</w:t>
            </w:r>
          </w:p>
        </w:tc>
        <w:tc>
          <w:tcPr>
            <w:tcW w:w="1515" w:type="dxa"/>
          </w:tcPr>
          <w:p>
            <w:pPr>
              <w:pStyle w:val="TableParagraph"/>
              <w:rPr>
                <w:rFonts w:ascii="Times New Roman"/>
                <w:sz w:val="10"/>
              </w:rPr>
            </w:pPr>
          </w:p>
        </w:tc>
        <w:tc>
          <w:tcPr>
            <w:tcW w:w="1438" w:type="dxa"/>
          </w:tcPr>
          <w:p>
            <w:pPr>
              <w:pStyle w:val="TableParagraph"/>
              <w:rPr>
                <w:rFonts w:ascii="Times New Roman"/>
                <w:sz w:val="10"/>
              </w:rPr>
            </w:pPr>
          </w:p>
        </w:tc>
        <w:tc>
          <w:tcPr>
            <w:tcW w:w="1170" w:type="dxa"/>
          </w:tcPr>
          <w:p>
            <w:pPr>
              <w:pStyle w:val="TableParagraph"/>
              <w:rPr>
                <w:rFonts w:ascii="Times New Roman"/>
                <w:sz w:val="10"/>
              </w:rPr>
            </w:pPr>
          </w:p>
        </w:tc>
        <w:tc>
          <w:tcPr>
            <w:tcW w:w="951"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075" w:type="dxa"/>
            <w:tcBorders>
              <w:bottom w:val="single" w:sz="6" w:space="0" w:color="F0F0F0"/>
            </w:tcBorders>
          </w:tcPr>
          <w:p>
            <w:pPr>
              <w:pStyle w:val="TableParagraph"/>
              <w:rPr>
                <w:rFonts w:ascii="Times New Roman"/>
                <w:sz w:val="12"/>
              </w:rPr>
            </w:pPr>
          </w:p>
        </w:tc>
        <w:tc>
          <w:tcPr>
            <w:tcW w:w="6394" w:type="dxa"/>
            <w:tcBorders>
              <w:bottom w:val="single" w:sz="6" w:space="0" w:color="F0F0F0"/>
            </w:tcBorders>
          </w:tcPr>
          <w:p>
            <w:pPr>
              <w:pStyle w:val="TableParagraph"/>
              <w:spacing w:line="157" w:lineRule="exact"/>
              <w:ind w:left="1542"/>
              <w:rPr>
                <w:sz w:val="14"/>
              </w:rPr>
            </w:pPr>
            <w:r>
              <w:rPr>
                <w:sz w:val="14"/>
              </w:rPr>
              <w:t>Ouvidoria</w:t>
            </w:r>
          </w:p>
        </w:tc>
        <w:tc>
          <w:tcPr>
            <w:tcW w:w="1515" w:type="dxa"/>
            <w:tcBorders>
              <w:bottom w:val="single" w:sz="6" w:space="0" w:color="F0F0F0"/>
            </w:tcBorders>
          </w:tcPr>
          <w:p>
            <w:pPr>
              <w:pStyle w:val="TableParagraph"/>
              <w:rPr>
                <w:rFonts w:ascii="Times New Roman"/>
                <w:sz w:val="12"/>
              </w:rPr>
            </w:pPr>
          </w:p>
        </w:tc>
        <w:tc>
          <w:tcPr>
            <w:tcW w:w="1438" w:type="dxa"/>
            <w:tcBorders>
              <w:bottom w:val="single" w:sz="6" w:space="0" w:color="F0F0F0"/>
            </w:tcBorders>
          </w:tcPr>
          <w:p>
            <w:pPr>
              <w:pStyle w:val="TableParagraph"/>
              <w:rPr>
                <w:rFonts w:ascii="Times New Roman"/>
                <w:sz w:val="12"/>
              </w:rPr>
            </w:pPr>
          </w:p>
        </w:tc>
        <w:tc>
          <w:tcPr>
            <w:tcW w:w="1170" w:type="dxa"/>
            <w:tcBorders>
              <w:bottom w:val="single" w:sz="6" w:space="0" w:color="F0F0F0"/>
            </w:tcBorders>
          </w:tcPr>
          <w:p>
            <w:pPr>
              <w:pStyle w:val="TableParagraph"/>
              <w:rPr>
                <w:rFonts w:ascii="Times New Roman"/>
                <w:sz w:val="12"/>
              </w:rPr>
            </w:pPr>
          </w:p>
        </w:tc>
        <w:tc>
          <w:tcPr>
            <w:tcW w:w="951"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03</w:t>
        <w:tab/>
        <w:t>SECRETARIA DE</w:t>
      </w:r>
      <w:r>
        <w:rPr>
          <w:b/>
          <w:spacing w:val="-14"/>
          <w:sz w:val="14"/>
        </w:rPr>
        <w:t> </w:t>
      </w:r>
      <w:r>
        <w:rPr>
          <w:b/>
          <w:sz w:val="14"/>
        </w:rPr>
        <w:t>ADMINISTRAÇÃO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Patrimônio e Arquivo Geral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413"/>
        <w:gridCol w:w="5044"/>
        <w:gridCol w:w="1451"/>
        <w:gridCol w:w="1516"/>
        <w:gridCol w:w="1095"/>
        <w:gridCol w:w="103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1034</w:t>
            </w:r>
          </w:p>
        </w:tc>
        <w:tc>
          <w:tcPr>
            <w:tcW w:w="4413" w:type="dxa"/>
            <w:tcBorders>
              <w:bottom w:val="single" w:sz="6" w:space="0" w:color="F0F0F0"/>
            </w:tcBorders>
          </w:tcPr>
          <w:p>
            <w:pPr>
              <w:pStyle w:val="TableParagraph"/>
              <w:spacing w:line="156" w:lineRule="exact"/>
              <w:ind w:left="177"/>
              <w:rPr>
                <w:sz w:val="14"/>
              </w:rPr>
            </w:pPr>
            <w:r>
              <w:rPr>
                <w:sz w:val="14"/>
              </w:rPr>
              <w:t>Equipamento da Seção de Comunicação e Arquivo</w:t>
            </w:r>
          </w:p>
        </w:tc>
        <w:tc>
          <w:tcPr>
            <w:tcW w:w="5044" w:type="dxa"/>
            <w:tcBorders>
              <w:bottom w:val="single" w:sz="6" w:space="0" w:color="F0F0F0"/>
            </w:tcBorders>
          </w:tcPr>
          <w:p>
            <w:pPr>
              <w:pStyle w:val="TableParagraph"/>
              <w:spacing w:line="235" w:lineRule="auto"/>
              <w:ind w:left="204" w:right="867"/>
              <w:rPr>
                <w:sz w:val="14"/>
              </w:rPr>
            </w:pPr>
            <w:r>
              <w:rPr>
                <w:sz w:val="14"/>
              </w:rPr>
              <w:t>Esta ação tem por finalidade atender as necessidades de recursos para aquisição de equipamentos para atender as necessidades de serviço da unidade orçamentária</w:t>
            </w:r>
          </w:p>
        </w:tc>
        <w:tc>
          <w:tcPr>
            <w:tcW w:w="1451" w:type="dxa"/>
            <w:tcBorders>
              <w:bottom w:val="single" w:sz="6" w:space="0" w:color="F0F0F0"/>
            </w:tcBorders>
          </w:tcPr>
          <w:p>
            <w:pPr>
              <w:pStyle w:val="TableParagraph"/>
              <w:spacing w:line="156" w:lineRule="exact"/>
              <w:ind w:right="302"/>
              <w:jc w:val="right"/>
              <w:rPr>
                <w:sz w:val="14"/>
              </w:rPr>
            </w:pPr>
            <w:r>
              <w:rPr>
                <w:w w:val="99"/>
                <w:sz w:val="14"/>
              </w:rPr>
              <w:t>0</w:t>
            </w:r>
          </w:p>
        </w:tc>
        <w:tc>
          <w:tcPr>
            <w:tcW w:w="1516" w:type="dxa"/>
            <w:tcBorders>
              <w:bottom w:val="single" w:sz="6" w:space="0" w:color="F0F0F0"/>
            </w:tcBorders>
          </w:tcPr>
          <w:p>
            <w:pPr>
              <w:pStyle w:val="TableParagraph"/>
              <w:spacing w:line="156" w:lineRule="exact"/>
              <w:ind w:right="515"/>
              <w:jc w:val="right"/>
              <w:rPr>
                <w:sz w:val="14"/>
              </w:rPr>
            </w:pPr>
            <w:r>
              <w:rPr>
                <w:w w:val="95"/>
                <w:sz w:val="14"/>
              </w:rPr>
              <w:t>1.500,00</w:t>
            </w:r>
          </w:p>
        </w:tc>
        <w:tc>
          <w:tcPr>
            <w:tcW w:w="1095" w:type="dxa"/>
            <w:tcBorders>
              <w:bottom w:val="single" w:sz="6" w:space="0" w:color="F0F0F0"/>
            </w:tcBorders>
          </w:tcPr>
          <w:p>
            <w:pPr>
              <w:pStyle w:val="TableParagraph"/>
              <w:spacing w:line="156" w:lineRule="exact"/>
              <w:ind w:right="304"/>
              <w:jc w:val="right"/>
              <w:rPr>
                <w:sz w:val="14"/>
              </w:rPr>
            </w:pPr>
            <w:r>
              <w:rPr>
                <w:w w:val="95"/>
                <w:sz w:val="14"/>
              </w:rPr>
              <w:t>0,00</w:t>
            </w:r>
          </w:p>
        </w:tc>
        <w:tc>
          <w:tcPr>
            <w:tcW w:w="1030" w:type="dxa"/>
            <w:tcBorders>
              <w:bottom w:val="single" w:sz="6" w:space="0" w:color="F0F0F0"/>
            </w:tcBorders>
          </w:tcPr>
          <w:p>
            <w:pPr>
              <w:pStyle w:val="TableParagraph"/>
              <w:spacing w:line="156" w:lineRule="exact"/>
              <w:ind w:right="28"/>
              <w:jc w:val="right"/>
              <w:rPr>
                <w:sz w:val="14"/>
              </w:rPr>
            </w:pPr>
            <w:r>
              <w:rPr>
                <w:w w:val="95"/>
                <w:sz w:val="14"/>
              </w:rPr>
              <w:t>1.500,00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1035</w:t>
            </w:r>
          </w:p>
        </w:tc>
        <w:tc>
          <w:tcPr>
            <w:tcW w:w="4413" w:type="dxa"/>
            <w:tcBorders>
              <w:top w:val="single" w:sz="6" w:space="0" w:color="F0F0F0"/>
              <w:bottom w:val="single" w:sz="6" w:space="0" w:color="F0F0F0"/>
            </w:tcBorders>
          </w:tcPr>
          <w:p>
            <w:pPr>
              <w:pStyle w:val="TableParagraph"/>
              <w:spacing w:before="43"/>
              <w:ind w:left="177"/>
              <w:rPr>
                <w:sz w:val="14"/>
              </w:rPr>
            </w:pPr>
            <w:r>
              <w:rPr>
                <w:sz w:val="14"/>
              </w:rPr>
              <w:t>Reequip. da Coordenação de Serviços, Manutenção e Patrimônio</w:t>
            </w:r>
          </w:p>
        </w:tc>
        <w:tc>
          <w:tcPr>
            <w:tcW w:w="5044" w:type="dxa"/>
            <w:tcBorders>
              <w:top w:val="single" w:sz="6" w:space="0" w:color="F0F0F0"/>
              <w:bottom w:val="single" w:sz="6" w:space="0" w:color="F0F0F0"/>
            </w:tcBorders>
          </w:tcPr>
          <w:p>
            <w:pPr>
              <w:pStyle w:val="TableParagraph"/>
              <w:spacing w:line="235" w:lineRule="auto" w:before="46"/>
              <w:ind w:left="204" w:right="867"/>
              <w:rPr>
                <w:sz w:val="14"/>
              </w:rPr>
            </w:pPr>
            <w:r>
              <w:rPr>
                <w:sz w:val="14"/>
              </w:rPr>
              <w:t>Esta ação tem por finalidade atender as necessidades de recursos para aquisição de equipamentos de controle de patrimônio e expansão de serviços e manutenção destes</w:t>
            </w:r>
          </w:p>
        </w:tc>
        <w:tc>
          <w:tcPr>
            <w:tcW w:w="145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1.500,00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1036</w:t>
            </w:r>
          </w:p>
        </w:tc>
        <w:tc>
          <w:tcPr>
            <w:tcW w:w="4413" w:type="dxa"/>
            <w:tcBorders>
              <w:top w:val="single" w:sz="6" w:space="0" w:color="F0F0F0"/>
              <w:bottom w:val="single" w:sz="6" w:space="0" w:color="F0F0F0"/>
            </w:tcBorders>
          </w:tcPr>
          <w:p>
            <w:pPr>
              <w:pStyle w:val="TableParagraph"/>
              <w:spacing w:before="43"/>
              <w:ind w:left="177"/>
              <w:rPr>
                <w:sz w:val="14"/>
              </w:rPr>
            </w:pPr>
            <w:r>
              <w:rPr>
                <w:sz w:val="14"/>
              </w:rPr>
              <w:t>Reforma e Remodelação do Centro Administrativo da PME</w:t>
            </w:r>
          </w:p>
        </w:tc>
        <w:tc>
          <w:tcPr>
            <w:tcW w:w="5044" w:type="dxa"/>
            <w:tcBorders>
              <w:top w:val="single" w:sz="6" w:space="0" w:color="F0F0F0"/>
              <w:bottom w:val="single" w:sz="6" w:space="0" w:color="F0F0F0"/>
            </w:tcBorders>
          </w:tcPr>
          <w:p>
            <w:pPr>
              <w:pStyle w:val="TableParagraph"/>
              <w:spacing w:line="235" w:lineRule="auto" w:before="46"/>
              <w:ind w:left="204" w:right="867"/>
              <w:rPr>
                <w:sz w:val="14"/>
              </w:rPr>
            </w:pPr>
            <w:r>
              <w:rPr>
                <w:sz w:val="14"/>
              </w:rPr>
              <w:t>Esta ação tem por finalidade a reforma e remodelação do Centro Administrativo da PME</w:t>
            </w:r>
          </w:p>
        </w:tc>
        <w:tc>
          <w:tcPr>
            <w:tcW w:w="145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2.000,00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2.000,00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2104</w:t>
            </w:r>
          </w:p>
        </w:tc>
        <w:tc>
          <w:tcPr>
            <w:tcW w:w="4413" w:type="dxa"/>
            <w:tcBorders>
              <w:top w:val="single" w:sz="6" w:space="0" w:color="F0F0F0"/>
              <w:bottom w:val="single" w:sz="6" w:space="0" w:color="F0F0F0"/>
            </w:tcBorders>
          </w:tcPr>
          <w:p>
            <w:pPr>
              <w:pStyle w:val="TableParagraph"/>
              <w:spacing w:before="43"/>
              <w:ind w:left="177"/>
              <w:rPr>
                <w:sz w:val="14"/>
              </w:rPr>
            </w:pPr>
            <w:r>
              <w:rPr>
                <w:sz w:val="14"/>
              </w:rPr>
              <w:t>Manutenção da Seção de Comunicação e Arquivo</w:t>
            </w:r>
          </w:p>
        </w:tc>
        <w:tc>
          <w:tcPr>
            <w:tcW w:w="5044" w:type="dxa"/>
            <w:tcBorders>
              <w:top w:val="single" w:sz="6" w:space="0" w:color="F0F0F0"/>
              <w:bottom w:val="single" w:sz="6" w:space="0" w:color="F0F0F0"/>
            </w:tcBorders>
          </w:tcPr>
          <w:p>
            <w:pPr>
              <w:pStyle w:val="TableParagraph"/>
              <w:spacing w:line="235" w:lineRule="auto" w:before="46"/>
              <w:ind w:left="204" w:right="867"/>
              <w:rPr>
                <w:sz w:val="14"/>
              </w:rPr>
            </w:pPr>
            <w:r>
              <w:rPr>
                <w:sz w:val="14"/>
              </w:rPr>
              <w:t>Esta ação tem por finalidade atender as necessidades de recursos para pagamento de pessoal e demais necessidades administrativas da unidade orçamentária</w:t>
            </w:r>
          </w:p>
        </w:tc>
        <w:tc>
          <w:tcPr>
            <w:tcW w:w="145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246.600,00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246.600,00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3"/>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w:t>
      </w:r>
      <w:r>
        <w:rPr>
          <w:b/>
          <w:spacing w:val="-14"/>
          <w:sz w:val="14"/>
        </w:rPr>
        <w:t> </w:t>
      </w:r>
      <w:r>
        <w:rPr>
          <w:b/>
          <w:sz w:val="14"/>
        </w:rPr>
        <w:t>ADMINISTRAÇÃO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Patrimônio e Arquivo Geral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2105</w:t>
      </w:r>
    </w:p>
    <w:p>
      <w:pPr>
        <w:pStyle w:val="BodyText"/>
        <w:spacing w:before="34"/>
        <w:ind w:left="314"/>
      </w:pPr>
      <w:r>
        <w:rPr/>
        <w:br w:type="column"/>
      </w:r>
      <w:r>
        <w:rPr/>
        <w:t>Manutenção</w:t>
      </w:r>
      <w:r>
        <w:rPr>
          <w:spacing w:val="-9"/>
        </w:rPr>
        <w:t> </w:t>
      </w:r>
      <w:r>
        <w:rPr/>
        <w:t>da</w:t>
      </w:r>
      <w:r>
        <w:rPr>
          <w:spacing w:val="-9"/>
        </w:rPr>
        <w:t> </w:t>
      </w:r>
      <w:r>
        <w:rPr/>
        <w:t>Coord.</w:t>
      </w:r>
      <w:r>
        <w:rPr>
          <w:spacing w:val="-8"/>
        </w:rPr>
        <w:t> </w:t>
      </w:r>
      <w:r>
        <w:rPr/>
        <w:t>de</w:t>
      </w:r>
      <w:r>
        <w:rPr>
          <w:spacing w:val="-9"/>
        </w:rPr>
        <w:t> </w:t>
      </w:r>
      <w:r>
        <w:rPr/>
        <w:t>Serviços,</w:t>
      </w:r>
      <w:r>
        <w:rPr>
          <w:spacing w:val="-7"/>
        </w:rPr>
        <w:t> </w:t>
      </w:r>
      <w:r>
        <w:rPr/>
        <w:t>Manutenção</w:t>
      </w:r>
      <w:r>
        <w:rPr>
          <w:spacing w:val="-9"/>
        </w:rPr>
        <w:t> </w:t>
      </w:r>
      <w:r>
        <w:rPr/>
        <w:t>e</w:t>
      </w:r>
      <w:r>
        <w:rPr>
          <w:spacing w:val="-9"/>
        </w:rPr>
        <w:t> </w:t>
      </w:r>
      <w:r>
        <w:rPr/>
        <w:t>Patrimônio</w:t>
      </w:r>
    </w:p>
    <w:p>
      <w:pPr>
        <w:pStyle w:val="BodyText"/>
        <w:spacing w:line="235" w:lineRule="auto" w:before="37"/>
        <w:ind w:left="420" w:right="-18"/>
      </w:pPr>
      <w:r>
        <w:rPr/>
        <w:br w:type="column"/>
      </w:r>
      <w:r>
        <w:rPr/>
        <w:t>Esta ação tem por finalidade atender as necessidades de recursos para pagamento de pessoal e demais necessidades administrativas para manutenção dos serviços prestados pela unidade orçamentária</w:t>
      </w:r>
    </w:p>
    <w:p>
      <w:pPr>
        <w:pStyle w:val="BodyText"/>
        <w:tabs>
          <w:tab w:pos="1109" w:val="left" w:leader="none"/>
          <w:tab w:pos="2837" w:val="left" w:leader="none"/>
          <w:tab w:pos="3720" w:val="left" w:leader="none"/>
        </w:tabs>
        <w:spacing w:before="34"/>
        <w:ind w:left="420"/>
      </w:pPr>
      <w:r>
        <w:rPr/>
        <w:br w:type="column"/>
      </w:r>
      <w:r>
        <w:rPr/>
        <w:t>0</w:t>
        <w:tab/>
        <w:t>698.000,00</w:t>
        <w:tab/>
        <w:t>0,00</w:t>
        <w:tab/>
        <w:t>698.000,00</w:t>
      </w:r>
    </w:p>
    <w:p>
      <w:pPr>
        <w:spacing w:after="0"/>
        <w:sectPr>
          <w:type w:val="continuous"/>
          <w:pgSz w:w="16840" w:h="11900" w:orient="landscape"/>
          <w:pgMar w:top="1280" w:bottom="280" w:left="280" w:right="980"/>
          <w:cols w:num="4" w:equalWidth="0">
            <w:col w:w="729" w:space="40"/>
            <w:col w:w="4177" w:space="157"/>
            <w:col w:w="4259" w:space="1650"/>
            <w:col w:w="4568"/>
          </w:cols>
        </w:sectPr>
      </w:pPr>
    </w:p>
    <w:p>
      <w:pPr>
        <w:pStyle w:val="Heading1"/>
        <w:spacing w:before="86"/>
        <w:ind w:left="139"/>
      </w:pPr>
      <w:r>
        <w:rPr/>
        <w:pict>
          <v:line style="position:absolute;mso-position-horizontal-relative:page;mso-position-vertical-relative:paragraph;z-index:15740416" from="19.430639pt,1.746019pt" to="784.430382pt,1.746019pt" stroked="true" strokeweight=".72pt" strokecolor="#f0f0f0">
            <v:stroke dashstyle="solid"/>
            <w10:wrap type="none"/>
          </v:line>
        </w:pict>
      </w:r>
      <w:r>
        <w:rPr/>
        <w:t>TOTAL ÓRGÃO</w:t>
      </w:r>
    </w:p>
    <w:p>
      <w:pPr>
        <w:spacing w:before="110"/>
        <w:ind w:left="139" w:right="0" w:firstLine="0"/>
        <w:jc w:val="left"/>
        <w:rPr>
          <w:b/>
          <w:sz w:val="14"/>
        </w:rPr>
      </w:pPr>
      <w:r>
        <w:rPr/>
        <w:br w:type="column"/>
      </w:r>
      <w:r>
        <w:rPr>
          <w:b/>
          <w:sz w:val="14"/>
        </w:rPr>
        <w:t>17.510.727,52</w:t>
      </w:r>
    </w:p>
    <w:p>
      <w:pPr>
        <w:spacing w:before="110"/>
        <w:ind w:left="139" w:right="0" w:firstLine="0"/>
        <w:jc w:val="left"/>
        <w:rPr>
          <w:b/>
          <w:sz w:val="14"/>
        </w:rPr>
      </w:pPr>
      <w:r>
        <w:rPr/>
        <w:br w:type="column"/>
      </w:r>
      <w:r>
        <w:rPr>
          <w:b/>
          <w:sz w:val="14"/>
        </w:rPr>
        <w:t>0,00</w:t>
      </w:r>
    </w:p>
    <w:p>
      <w:pPr>
        <w:spacing w:before="110"/>
        <w:ind w:left="139" w:right="0" w:firstLine="0"/>
        <w:jc w:val="left"/>
        <w:rPr>
          <w:b/>
          <w:sz w:val="14"/>
        </w:rPr>
      </w:pPr>
      <w:r>
        <w:rPr/>
        <w:br w:type="column"/>
      </w:r>
      <w:r>
        <w:rPr>
          <w:b/>
          <w:sz w:val="14"/>
        </w:rPr>
        <w:t>17.510.727,52</w:t>
      </w:r>
    </w:p>
    <w:p>
      <w:pPr>
        <w:spacing w:after="0"/>
        <w:jc w:val="left"/>
        <w:rPr>
          <w:sz w:val="14"/>
        </w:rPr>
        <w:sectPr>
          <w:type w:val="continuous"/>
          <w:pgSz w:w="16840" w:h="11900" w:orient="landscape"/>
          <w:pgMar w:top="1280" w:bottom="280" w:left="280" w:right="980"/>
          <w:cols w:num="4" w:equalWidth="0">
            <w:col w:w="1186" w:space="10603"/>
            <w:col w:w="1064" w:space="856"/>
            <w:col w:w="450" w:space="241"/>
            <w:col w:w="1180"/>
          </w:cols>
        </w:sectPr>
      </w:pPr>
    </w:p>
    <w:p>
      <w:pPr>
        <w:pStyle w:val="BodyText"/>
        <w:spacing w:before="1"/>
        <w:rPr>
          <w:b/>
          <w:sz w:val="5"/>
        </w:rPr>
      </w:pPr>
    </w:p>
    <w:p>
      <w:pPr>
        <w:pStyle w:val="BodyText"/>
        <w:spacing w:line="30" w:lineRule="exact"/>
        <w:ind w:left="93"/>
        <w:rPr>
          <w:sz w:val="3"/>
        </w:rPr>
      </w:pPr>
      <w:r>
        <w:rPr>
          <w:position w:val="0"/>
          <w:sz w:val="3"/>
        </w:rPr>
        <w:pict>
          <v:group style="width:765pt;height:1.45pt;mso-position-horizontal-relative:char;mso-position-vertical-relative:line" coordorigin="0,0" coordsize="15300,29">
            <v:line style="position:absolute" from="0,14" to="15300,14" stroked="true" strokeweight="1.44pt" strokecolor="#000000">
              <v:stroke dashstyle="solid"/>
            </v:line>
          </v:group>
        </w:pict>
      </w:r>
      <w:r>
        <w:rPr>
          <w:position w:val="0"/>
          <w:sz w:val="3"/>
        </w:rPr>
      </w:r>
    </w:p>
    <w:p>
      <w:pPr>
        <w:spacing w:after="0" w:line="30" w:lineRule="exact"/>
        <w:rPr>
          <w:sz w:val="3"/>
        </w:rPr>
        <w:sectPr>
          <w:type w:val="continuous"/>
          <w:pgSz w:w="16840" w:h="11900" w:orient="landscape"/>
          <w:pgMar w:top="1280" w:bottom="280" w:left="280" w:right="980"/>
        </w:sectPr>
      </w:pPr>
    </w:p>
    <w:p>
      <w:pPr>
        <w:pStyle w:val="BodyText"/>
        <w:rPr>
          <w:b/>
          <w:sz w:val="20"/>
        </w:rPr>
      </w:pPr>
    </w:p>
    <w:p>
      <w:pPr>
        <w:pStyle w:val="BodyText"/>
        <w:spacing w:before="6"/>
        <w:rPr>
          <w:b/>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spacing w:before="89"/>
        <w:ind w:left="168" w:right="0" w:firstLine="0"/>
        <w:jc w:val="left"/>
        <w:rPr>
          <w:b/>
          <w:sz w:val="14"/>
        </w:rPr>
      </w:pPr>
      <w:r>
        <w:rPr>
          <w:b/>
          <w:sz w:val="14"/>
        </w:rPr>
        <w:t>Órgão</w:t>
      </w:r>
    </w:p>
    <w:p>
      <w:pPr>
        <w:pStyle w:val="ListParagraph"/>
        <w:numPr>
          <w:ilvl w:val="0"/>
          <w:numId w:val="3"/>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DA</w:t>
      </w:r>
      <w:r>
        <w:rPr>
          <w:b/>
          <w:spacing w:val="-17"/>
          <w:sz w:val="14"/>
        </w:rPr>
        <w:t> </w:t>
      </w:r>
      <w:r>
        <w:rPr>
          <w:b/>
          <w:sz w:val="14"/>
        </w:rPr>
        <w:t>FAZENDA</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SMF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22"/>
        <w:gridCol w:w="5306"/>
        <w:gridCol w:w="1379"/>
        <w:gridCol w:w="1515"/>
        <w:gridCol w:w="1094"/>
        <w:gridCol w:w="985"/>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1023</w:t>
            </w:r>
          </w:p>
        </w:tc>
        <w:tc>
          <w:tcPr>
            <w:tcW w:w="4222" w:type="dxa"/>
            <w:tcBorders>
              <w:bottom w:val="single" w:sz="6" w:space="0" w:color="F0F0F0"/>
            </w:tcBorders>
          </w:tcPr>
          <w:p>
            <w:pPr>
              <w:pStyle w:val="TableParagraph"/>
              <w:spacing w:line="156" w:lineRule="exact"/>
              <w:ind w:left="177"/>
              <w:rPr>
                <w:sz w:val="14"/>
              </w:rPr>
            </w:pPr>
            <w:r>
              <w:rPr>
                <w:sz w:val="14"/>
              </w:rPr>
              <w:t>Reequipamento do Gabinete do Secretario - SMF</w:t>
            </w:r>
          </w:p>
        </w:tc>
        <w:tc>
          <w:tcPr>
            <w:tcW w:w="5306" w:type="dxa"/>
            <w:tcBorders>
              <w:bottom w:val="single" w:sz="6" w:space="0" w:color="F0F0F0"/>
            </w:tcBorders>
          </w:tcPr>
          <w:p>
            <w:pPr>
              <w:pStyle w:val="TableParagraph"/>
              <w:spacing w:line="235" w:lineRule="auto"/>
              <w:ind w:left="395" w:right="968"/>
              <w:rPr>
                <w:sz w:val="14"/>
              </w:rPr>
            </w:pPr>
            <w:r>
              <w:rPr>
                <w:sz w:val="14"/>
              </w:rPr>
              <w:t>Esta ação tem por finalidade aquisição de equipamentos de natureza permanente para atender às necessidades de demandas dos serviços do Gabinete do Secretário da Fazenda</w:t>
            </w:r>
          </w:p>
        </w:tc>
        <w:tc>
          <w:tcPr>
            <w:tcW w:w="1379" w:type="dxa"/>
            <w:tcBorders>
              <w:bottom w:val="single" w:sz="6" w:space="0" w:color="F0F0F0"/>
            </w:tcBorders>
          </w:tcPr>
          <w:p>
            <w:pPr>
              <w:pStyle w:val="TableParagraph"/>
              <w:spacing w:line="156" w:lineRule="exact"/>
              <w:ind w:right="301"/>
              <w:jc w:val="right"/>
              <w:rPr>
                <w:sz w:val="14"/>
              </w:rPr>
            </w:pPr>
            <w:r>
              <w:rPr>
                <w:w w:val="99"/>
                <w:sz w:val="14"/>
              </w:rPr>
              <w:t>0</w:t>
            </w:r>
          </w:p>
        </w:tc>
        <w:tc>
          <w:tcPr>
            <w:tcW w:w="1515" w:type="dxa"/>
            <w:tcBorders>
              <w:bottom w:val="single" w:sz="6" w:space="0" w:color="F0F0F0"/>
            </w:tcBorders>
          </w:tcPr>
          <w:p>
            <w:pPr>
              <w:pStyle w:val="TableParagraph"/>
              <w:spacing w:line="156" w:lineRule="exact"/>
              <w:ind w:right="513"/>
              <w:jc w:val="right"/>
              <w:rPr>
                <w:sz w:val="14"/>
              </w:rPr>
            </w:pPr>
            <w:r>
              <w:rPr>
                <w:w w:val="95"/>
                <w:sz w:val="14"/>
              </w:rPr>
              <w:t>5.000,00</w:t>
            </w:r>
          </w:p>
        </w:tc>
        <w:tc>
          <w:tcPr>
            <w:tcW w:w="1094" w:type="dxa"/>
            <w:tcBorders>
              <w:bottom w:val="single" w:sz="6" w:space="0" w:color="F0F0F0"/>
            </w:tcBorders>
          </w:tcPr>
          <w:p>
            <w:pPr>
              <w:pStyle w:val="TableParagraph"/>
              <w:spacing w:line="156" w:lineRule="exact"/>
              <w:ind w:right="301"/>
              <w:jc w:val="right"/>
              <w:rPr>
                <w:sz w:val="14"/>
              </w:rPr>
            </w:pPr>
            <w:r>
              <w:rPr>
                <w:w w:val="95"/>
                <w:sz w:val="14"/>
              </w:rPr>
              <w:t>0,00</w:t>
            </w:r>
          </w:p>
        </w:tc>
        <w:tc>
          <w:tcPr>
            <w:tcW w:w="985" w:type="dxa"/>
            <w:tcBorders>
              <w:bottom w:val="single" w:sz="6" w:space="0" w:color="F0F0F0"/>
            </w:tcBorders>
          </w:tcPr>
          <w:p>
            <w:pPr>
              <w:pStyle w:val="TableParagraph"/>
              <w:spacing w:line="156" w:lineRule="exact"/>
              <w:ind w:right="-29"/>
              <w:jc w:val="right"/>
              <w:rPr>
                <w:sz w:val="14"/>
              </w:rPr>
            </w:pPr>
            <w:r>
              <w:rPr>
                <w:w w:val="95"/>
                <w:sz w:val="14"/>
              </w:rPr>
              <w:t>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2065</w:t>
            </w:r>
          </w:p>
        </w:tc>
        <w:tc>
          <w:tcPr>
            <w:tcW w:w="4222" w:type="dxa"/>
            <w:tcBorders>
              <w:top w:val="single" w:sz="6" w:space="0" w:color="F0F0F0"/>
              <w:bottom w:val="single" w:sz="6" w:space="0" w:color="F0F0F0"/>
            </w:tcBorders>
          </w:tcPr>
          <w:p>
            <w:pPr>
              <w:pStyle w:val="TableParagraph"/>
              <w:spacing w:before="43"/>
              <w:ind w:left="177"/>
              <w:rPr>
                <w:sz w:val="14"/>
              </w:rPr>
            </w:pPr>
            <w:r>
              <w:rPr>
                <w:sz w:val="14"/>
              </w:rPr>
              <w:t>Despesas com Água, Energia Elétrica e Telecomunicações</w:t>
            </w:r>
          </w:p>
        </w:tc>
        <w:tc>
          <w:tcPr>
            <w:tcW w:w="5306" w:type="dxa"/>
            <w:tcBorders>
              <w:top w:val="single" w:sz="6" w:space="0" w:color="F0F0F0"/>
              <w:bottom w:val="single" w:sz="6" w:space="0" w:color="F0F0F0"/>
            </w:tcBorders>
          </w:tcPr>
          <w:p>
            <w:pPr>
              <w:pStyle w:val="TableParagraph"/>
              <w:spacing w:line="235" w:lineRule="auto" w:before="46"/>
              <w:ind w:left="395" w:right="821"/>
              <w:rPr>
                <w:sz w:val="14"/>
              </w:rPr>
            </w:pPr>
            <w:r>
              <w:rPr>
                <w:sz w:val="14"/>
              </w:rPr>
              <w:t>Esta ação tem por finalidade custear os gastos com pagamento de despesas com água, energis elétrica e telecomunicações</w:t>
            </w:r>
          </w:p>
        </w:tc>
        <w:tc>
          <w:tcPr>
            <w:tcW w:w="1379"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3"/>
              <w:jc w:val="right"/>
              <w:rPr>
                <w:sz w:val="14"/>
              </w:rPr>
            </w:pPr>
            <w:r>
              <w:rPr>
                <w:w w:val="95"/>
                <w:sz w:val="14"/>
              </w:rPr>
              <w:t>5.000,00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29"/>
              <w:jc w:val="right"/>
              <w:rPr>
                <w:sz w:val="14"/>
              </w:rPr>
            </w:pPr>
            <w:r>
              <w:rPr>
                <w:w w:val="95"/>
                <w:sz w:val="14"/>
              </w:rPr>
              <w:t>5.000,00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2066</w:t>
            </w:r>
          </w:p>
        </w:tc>
        <w:tc>
          <w:tcPr>
            <w:tcW w:w="4222" w:type="dxa"/>
            <w:tcBorders>
              <w:top w:val="single" w:sz="6" w:space="0" w:color="F0F0F0"/>
              <w:bottom w:val="single" w:sz="6" w:space="0" w:color="F0F0F0"/>
            </w:tcBorders>
          </w:tcPr>
          <w:p>
            <w:pPr>
              <w:pStyle w:val="TableParagraph"/>
              <w:spacing w:before="43"/>
              <w:ind w:left="177"/>
              <w:rPr>
                <w:sz w:val="14"/>
              </w:rPr>
            </w:pPr>
            <w:r>
              <w:rPr>
                <w:sz w:val="14"/>
              </w:rPr>
              <w:t>Manutenção Administrativa da SMF</w:t>
            </w:r>
          </w:p>
        </w:tc>
        <w:tc>
          <w:tcPr>
            <w:tcW w:w="5306" w:type="dxa"/>
            <w:tcBorders>
              <w:top w:val="single" w:sz="6" w:space="0" w:color="F0F0F0"/>
              <w:bottom w:val="single" w:sz="6" w:space="0" w:color="F0F0F0"/>
            </w:tcBorders>
          </w:tcPr>
          <w:p>
            <w:pPr>
              <w:pStyle w:val="TableParagraph"/>
              <w:spacing w:line="235" w:lineRule="auto" w:before="46"/>
              <w:ind w:left="395" w:right="968"/>
              <w:rPr>
                <w:sz w:val="14"/>
              </w:rPr>
            </w:pPr>
            <w:r>
              <w:rPr>
                <w:sz w:val="14"/>
              </w:rPr>
              <w:t>Esta ação tem por finalidade atender as necessidades de recursos para pagamento de pessoal e demais necessidades administrativas da unidade orçamentária</w:t>
            </w:r>
          </w:p>
        </w:tc>
        <w:tc>
          <w:tcPr>
            <w:tcW w:w="1379"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3"/>
              <w:jc w:val="right"/>
              <w:rPr>
                <w:sz w:val="14"/>
              </w:rPr>
            </w:pPr>
            <w:r>
              <w:rPr>
                <w:w w:val="95"/>
                <w:sz w:val="14"/>
              </w:rPr>
              <w:t>240.235,00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29"/>
              <w:jc w:val="right"/>
              <w:rPr>
                <w:sz w:val="14"/>
              </w:rPr>
            </w:pPr>
            <w:r>
              <w:rPr>
                <w:w w:val="95"/>
                <w:sz w:val="14"/>
              </w:rPr>
              <w:t>240.235,00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2067</w:t>
            </w:r>
          </w:p>
        </w:tc>
        <w:tc>
          <w:tcPr>
            <w:tcW w:w="4222"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306" w:type="dxa"/>
            <w:tcBorders>
              <w:top w:val="single" w:sz="6" w:space="0" w:color="F0F0F0"/>
              <w:bottom w:val="single" w:sz="6" w:space="0" w:color="F0F0F0"/>
            </w:tcBorders>
          </w:tcPr>
          <w:p>
            <w:pPr>
              <w:pStyle w:val="TableParagraph"/>
              <w:spacing w:line="235" w:lineRule="auto" w:before="46"/>
              <w:ind w:left="395" w:right="968"/>
              <w:rPr>
                <w:sz w:val="14"/>
              </w:rPr>
            </w:pPr>
            <w:r>
              <w:rPr>
                <w:sz w:val="14"/>
              </w:rPr>
              <w:t>Esta ação tem por finalidade custear as despesas decorrentes com pagamento de Bolsa-Auxílio e Auxílio-Transporte dos estagiários da SMF</w:t>
            </w:r>
          </w:p>
        </w:tc>
        <w:tc>
          <w:tcPr>
            <w:tcW w:w="1379"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3"/>
              <w:jc w:val="right"/>
              <w:rPr>
                <w:sz w:val="14"/>
              </w:rPr>
            </w:pPr>
            <w:r>
              <w:rPr>
                <w:w w:val="95"/>
                <w:sz w:val="14"/>
              </w:rPr>
              <w:t>109.500,00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29"/>
              <w:jc w:val="right"/>
              <w:rPr>
                <w:sz w:val="14"/>
              </w:rPr>
            </w:pPr>
            <w:r>
              <w:rPr>
                <w:w w:val="95"/>
                <w:sz w:val="14"/>
              </w:rPr>
              <w:t>109.500,00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SMF Administracao</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2068</w:t>
      </w:r>
    </w:p>
    <w:p>
      <w:pPr>
        <w:pStyle w:val="BodyText"/>
        <w:spacing w:before="34"/>
        <w:ind w:left="314"/>
      </w:pPr>
      <w:r>
        <w:rPr/>
        <w:br w:type="column"/>
      </w:r>
      <w:r>
        <w:rPr/>
        <w:t>Despesas com Cursos de Qualificação para os Servidores</w:t>
      </w:r>
    </w:p>
    <w:p>
      <w:pPr>
        <w:pStyle w:val="BodyText"/>
        <w:spacing w:line="235" w:lineRule="auto" w:before="37"/>
        <w:ind w:left="420" w:right="4"/>
      </w:pPr>
      <w:r>
        <w:rPr/>
        <w:br w:type="column"/>
      </w:r>
      <w:r>
        <w:rPr/>
        <w:t>Esta</w:t>
      </w:r>
      <w:r>
        <w:rPr>
          <w:spacing w:val="-8"/>
        </w:rPr>
        <w:t> </w:t>
      </w:r>
      <w:r>
        <w:rPr/>
        <w:t>ação</w:t>
      </w:r>
      <w:r>
        <w:rPr>
          <w:spacing w:val="-7"/>
        </w:rPr>
        <w:t> </w:t>
      </w:r>
      <w:r>
        <w:rPr/>
        <w:t>tem</w:t>
      </w:r>
      <w:r>
        <w:rPr>
          <w:spacing w:val="-5"/>
        </w:rPr>
        <w:t> </w:t>
      </w:r>
      <w:r>
        <w:rPr/>
        <w:t>por</w:t>
      </w:r>
      <w:r>
        <w:rPr>
          <w:spacing w:val="-8"/>
        </w:rPr>
        <w:t> </w:t>
      </w:r>
      <w:r>
        <w:rPr/>
        <w:t>finalidade</w:t>
      </w:r>
      <w:r>
        <w:rPr>
          <w:spacing w:val="-7"/>
        </w:rPr>
        <w:t> </w:t>
      </w:r>
      <w:r>
        <w:rPr/>
        <w:t>atender</w:t>
      </w:r>
      <w:r>
        <w:rPr>
          <w:spacing w:val="-7"/>
        </w:rPr>
        <w:t> </w:t>
      </w:r>
      <w:r>
        <w:rPr/>
        <w:t>às</w:t>
      </w:r>
      <w:r>
        <w:rPr>
          <w:spacing w:val="-7"/>
        </w:rPr>
        <w:t> </w:t>
      </w:r>
      <w:r>
        <w:rPr/>
        <w:t>atividades</w:t>
      </w:r>
      <w:r>
        <w:rPr>
          <w:spacing w:val="-7"/>
        </w:rPr>
        <w:t> </w:t>
      </w:r>
      <w:r>
        <w:rPr/>
        <w:t>de</w:t>
      </w:r>
      <w:r>
        <w:rPr>
          <w:spacing w:val="-7"/>
        </w:rPr>
        <w:t> </w:t>
      </w:r>
      <w:r>
        <w:rPr/>
        <w:t>formação e cursos de qualificação para os</w:t>
      </w:r>
      <w:r>
        <w:rPr>
          <w:spacing w:val="-16"/>
        </w:rPr>
        <w:t> </w:t>
      </w:r>
      <w:r>
        <w:rPr/>
        <w:t>servidores</w:t>
      </w:r>
    </w:p>
    <w:p>
      <w:pPr>
        <w:pStyle w:val="BodyText"/>
        <w:tabs>
          <w:tab w:pos="1186" w:val="left" w:leader="none"/>
          <w:tab w:pos="2837" w:val="left" w:leader="none"/>
          <w:tab w:pos="3797" w:val="left" w:leader="none"/>
        </w:tabs>
        <w:spacing w:before="34"/>
        <w:ind w:left="420"/>
      </w:pPr>
      <w:r>
        <w:rPr/>
        <w:br w:type="column"/>
      </w:r>
      <w:r>
        <w:rPr/>
        <w:t>0</w:t>
        <w:tab/>
        <w:t>10.000,00</w:t>
        <w:tab/>
        <w:t>0,00</w:t>
        <w:tab/>
        <w:t>10.000,00</w:t>
      </w:r>
    </w:p>
    <w:p>
      <w:pPr>
        <w:spacing w:after="0"/>
        <w:sectPr>
          <w:type w:val="continuous"/>
          <w:pgSz w:w="16840" w:h="11900" w:orient="landscape"/>
          <w:pgMar w:top="1280" w:bottom="280" w:left="280" w:right="980"/>
          <w:cols w:num="4" w:equalWidth="0">
            <w:col w:w="729" w:space="40"/>
            <w:col w:w="3945" w:space="388"/>
            <w:col w:w="4381" w:space="1528"/>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Diretoria de Compras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98"/>
        <w:gridCol w:w="5328"/>
        <w:gridCol w:w="1382"/>
        <w:gridCol w:w="1515"/>
        <w:gridCol w:w="1094"/>
        <w:gridCol w:w="984"/>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1025</w:t>
            </w:r>
          </w:p>
        </w:tc>
        <w:tc>
          <w:tcPr>
            <w:tcW w:w="4198" w:type="dxa"/>
            <w:tcBorders>
              <w:bottom w:val="single" w:sz="6" w:space="0" w:color="F0F0F0"/>
            </w:tcBorders>
          </w:tcPr>
          <w:p>
            <w:pPr>
              <w:pStyle w:val="TableParagraph"/>
              <w:spacing w:line="156" w:lineRule="exact"/>
              <w:ind w:left="177"/>
              <w:rPr>
                <w:sz w:val="14"/>
              </w:rPr>
            </w:pPr>
            <w:r>
              <w:rPr>
                <w:sz w:val="14"/>
              </w:rPr>
              <w:t>Reequipamento da Diretoria de Compras</w:t>
            </w:r>
          </w:p>
        </w:tc>
        <w:tc>
          <w:tcPr>
            <w:tcW w:w="5328" w:type="dxa"/>
            <w:tcBorders>
              <w:bottom w:val="single" w:sz="6" w:space="0" w:color="F0F0F0"/>
            </w:tcBorders>
          </w:tcPr>
          <w:p>
            <w:pPr>
              <w:pStyle w:val="TableParagraph"/>
              <w:spacing w:line="235" w:lineRule="auto"/>
              <w:ind w:left="419" w:right="835"/>
              <w:rPr>
                <w:sz w:val="14"/>
              </w:rPr>
            </w:pPr>
            <w:r>
              <w:rPr>
                <w:sz w:val="14"/>
              </w:rPr>
              <w:t>Esta ação tem por finalidade aquisição de equipamentos de natureza permanente para atender às necessidades de demandas dos serviços da Diretoria de Compras</w:t>
            </w:r>
          </w:p>
        </w:tc>
        <w:tc>
          <w:tcPr>
            <w:tcW w:w="1382" w:type="dxa"/>
            <w:tcBorders>
              <w:bottom w:val="single" w:sz="6" w:space="0" w:color="F0F0F0"/>
            </w:tcBorders>
          </w:tcPr>
          <w:p>
            <w:pPr>
              <w:pStyle w:val="TableParagraph"/>
              <w:spacing w:line="156" w:lineRule="exact"/>
              <w:ind w:right="302"/>
              <w:jc w:val="right"/>
              <w:rPr>
                <w:sz w:val="14"/>
              </w:rPr>
            </w:pPr>
            <w:r>
              <w:rPr>
                <w:w w:val="99"/>
                <w:sz w:val="14"/>
              </w:rPr>
              <w:t>0</w:t>
            </w:r>
          </w:p>
        </w:tc>
        <w:tc>
          <w:tcPr>
            <w:tcW w:w="1515" w:type="dxa"/>
            <w:tcBorders>
              <w:bottom w:val="single" w:sz="6" w:space="0" w:color="F0F0F0"/>
            </w:tcBorders>
          </w:tcPr>
          <w:p>
            <w:pPr>
              <w:pStyle w:val="TableParagraph"/>
              <w:spacing w:line="156" w:lineRule="exact"/>
              <w:ind w:right="514"/>
              <w:jc w:val="right"/>
              <w:rPr>
                <w:sz w:val="14"/>
              </w:rPr>
            </w:pPr>
            <w:r>
              <w:rPr>
                <w:w w:val="95"/>
                <w:sz w:val="14"/>
              </w:rPr>
              <w:t>4.000,00</w:t>
            </w:r>
          </w:p>
        </w:tc>
        <w:tc>
          <w:tcPr>
            <w:tcW w:w="1094" w:type="dxa"/>
            <w:tcBorders>
              <w:bottom w:val="single" w:sz="6" w:space="0" w:color="F0F0F0"/>
            </w:tcBorders>
          </w:tcPr>
          <w:p>
            <w:pPr>
              <w:pStyle w:val="TableParagraph"/>
              <w:spacing w:line="156" w:lineRule="exact"/>
              <w:ind w:right="302"/>
              <w:jc w:val="right"/>
              <w:rPr>
                <w:sz w:val="14"/>
              </w:rPr>
            </w:pPr>
            <w:r>
              <w:rPr>
                <w:w w:val="95"/>
                <w:sz w:val="14"/>
              </w:rPr>
              <w:t>0,00</w:t>
            </w:r>
          </w:p>
        </w:tc>
        <w:tc>
          <w:tcPr>
            <w:tcW w:w="984" w:type="dxa"/>
            <w:tcBorders>
              <w:bottom w:val="single" w:sz="6" w:space="0" w:color="F0F0F0"/>
            </w:tcBorders>
          </w:tcPr>
          <w:p>
            <w:pPr>
              <w:pStyle w:val="TableParagraph"/>
              <w:spacing w:line="156" w:lineRule="exact"/>
              <w:ind w:right="-29"/>
              <w:jc w:val="right"/>
              <w:rPr>
                <w:sz w:val="14"/>
              </w:rPr>
            </w:pPr>
            <w:r>
              <w:rPr>
                <w:w w:val="95"/>
                <w:sz w:val="14"/>
              </w:rPr>
              <w:t>4.000,00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1027</w:t>
            </w:r>
          </w:p>
        </w:tc>
        <w:tc>
          <w:tcPr>
            <w:tcW w:w="4198" w:type="dxa"/>
            <w:tcBorders>
              <w:top w:val="single" w:sz="6" w:space="0" w:color="F0F0F0"/>
              <w:bottom w:val="single" w:sz="6" w:space="0" w:color="F0F0F0"/>
            </w:tcBorders>
          </w:tcPr>
          <w:p>
            <w:pPr>
              <w:pStyle w:val="TableParagraph"/>
              <w:spacing w:before="43"/>
              <w:ind w:left="177"/>
              <w:rPr>
                <w:sz w:val="14"/>
              </w:rPr>
            </w:pPr>
            <w:r>
              <w:rPr>
                <w:sz w:val="14"/>
              </w:rPr>
              <w:t>Remodelação da Estrutura Física da Diretoria de Compras</w:t>
            </w:r>
          </w:p>
        </w:tc>
        <w:tc>
          <w:tcPr>
            <w:tcW w:w="5328" w:type="dxa"/>
            <w:tcBorders>
              <w:top w:val="single" w:sz="6" w:space="0" w:color="F0F0F0"/>
              <w:bottom w:val="single" w:sz="6" w:space="0" w:color="F0F0F0"/>
            </w:tcBorders>
          </w:tcPr>
          <w:p>
            <w:pPr>
              <w:pStyle w:val="TableParagraph"/>
              <w:spacing w:line="235" w:lineRule="auto" w:before="46"/>
              <w:ind w:left="419" w:right="835"/>
              <w:rPr>
                <w:sz w:val="14"/>
              </w:rPr>
            </w:pPr>
            <w:r>
              <w:rPr>
                <w:sz w:val="14"/>
              </w:rPr>
              <w:t>Esta ação tem por finalidade a remodelação da Diretoria de Compras</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3.000,00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3.000,00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2070</w:t>
            </w:r>
          </w:p>
        </w:tc>
        <w:tc>
          <w:tcPr>
            <w:tcW w:w="4198" w:type="dxa"/>
            <w:tcBorders>
              <w:top w:val="single" w:sz="6" w:space="0" w:color="F0F0F0"/>
              <w:bottom w:val="single" w:sz="6" w:space="0" w:color="F0F0F0"/>
            </w:tcBorders>
          </w:tcPr>
          <w:p>
            <w:pPr>
              <w:pStyle w:val="TableParagraph"/>
              <w:spacing w:before="43"/>
              <w:ind w:left="177"/>
              <w:rPr>
                <w:sz w:val="14"/>
              </w:rPr>
            </w:pPr>
            <w:r>
              <w:rPr>
                <w:sz w:val="14"/>
              </w:rPr>
              <w:t>Manutenção da Diretoria de Compras</w:t>
            </w:r>
          </w:p>
        </w:tc>
        <w:tc>
          <w:tcPr>
            <w:tcW w:w="5328" w:type="dxa"/>
            <w:tcBorders>
              <w:top w:val="single" w:sz="6" w:space="0" w:color="F0F0F0"/>
              <w:bottom w:val="single" w:sz="6" w:space="0" w:color="F0F0F0"/>
            </w:tcBorders>
          </w:tcPr>
          <w:p>
            <w:pPr>
              <w:pStyle w:val="TableParagraph"/>
              <w:spacing w:line="235" w:lineRule="auto" w:before="46"/>
              <w:ind w:left="419" w:right="835"/>
              <w:rPr>
                <w:sz w:val="14"/>
              </w:rPr>
            </w:pPr>
            <w:r>
              <w:rPr>
                <w:sz w:val="14"/>
              </w:rPr>
              <w:t>Esta ação tem por finalidade atender as necessidades de recursos para pagamento de pessoal e demais necessidades administrativas da unidade orçamentária</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735.000,00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735.000,00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2071</w:t>
            </w:r>
          </w:p>
        </w:tc>
        <w:tc>
          <w:tcPr>
            <w:tcW w:w="4198" w:type="dxa"/>
            <w:tcBorders>
              <w:top w:val="single" w:sz="6" w:space="0" w:color="F0F0F0"/>
              <w:bottom w:val="single" w:sz="6" w:space="0" w:color="F0F0F0"/>
            </w:tcBorders>
          </w:tcPr>
          <w:p>
            <w:pPr>
              <w:pStyle w:val="TableParagraph"/>
              <w:spacing w:before="43"/>
              <w:ind w:left="177"/>
              <w:rPr>
                <w:sz w:val="14"/>
              </w:rPr>
            </w:pPr>
            <w:r>
              <w:rPr>
                <w:sz w:val="14"/>
              </w:rPr>
              <w:t>Publicações Oficiais</w:t>
            </w:r>
          </w:p>
        </w:tc>
        <w:tc>
          <w:tcPr>
            <w:tcW w:w="5328" w:type="dxa"/>
            <w:tcBorders>
              <w:top w:val="single" w:sz="6" w:space="0" w:color="F0F0F0"/>
              <w:bottom w:val="single" w:sz="6" w:space="0" w:color="F0F0F0"/>
            </w:tcBorders>
          </w:tcPr>
          <w:p>
            <w:pPr>
              <w:pStyle w:val="TableParagraph"/>
              <w:spacing w:line="235" w:lineRule="auto" w:before="46"/>
              <w:ind w:left="419" w:right="835"/>
              <w:rPr>
                <w:sz w:val="14"/>
              </w:rPr>
            </w:pPr>
            <w:r>
              <w:rPr>
                <w:sz w:val="14"/>
              </w:rPr>
              <w:t>Esta ação objetiva atender às necessidades inerentes às despesas com Publicações Oficiais do Poder Executivo</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60.000,00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60.000,00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2076</w:t>
            </w:r>
          </w:p>
        </w:tc>
        <w:tc>
          <w:tcPr>
            <w:tcW w:w="4198" w:type="dxa"/>
            <w:tcBorders>
              <w:top w:val="single" w:sz="6" w:space="0" w:color="F0F0F0"/>
              <w:bottom w:val="single" w:sz="6" w:space="0" w:color="F0F0F0"/>
            </w:tcBorders>
          </w:tcPr>
          <w:p>
            <w:pPr>
              <w:pStyle w:val="TableParagraph"/>
              <w:spacing w:before="43"/>
              <w:ind w:left="177"/>
              <w:rPr>
                <w:sz w:val="14"/>
              </w:rPr>
            </w:pPr>
            <w:r>
              <w:rPr>
                <w:sz w:val="14"/>
              </w:rPr>
              <w:t>Locação de Imóveis</w:t>
            </w:r>
          </w:p>
        </w:tc>
        <w:tc>
          <w:tcPr>
            <w:tcW w:w="5328" w:type="dxa"/>
            <w:tcBorders>
              <w:top w:val="single" w:sz="6" w:space="0" w:color="F0F0F0"/>
              <w:bottom w:val="single" w:sz="6" w:space="0" w:color="F0F0F0"/>
            </w:tcBorders>
          </w:tcPr>
          <w:p>
            <w:pPr>
              <w:pStyle w:val="TableParagraph"/>
              <w:spacing w:line="235" w:lineRule="auto" w:before="46"/>
              <w:ind w:left="419" w:right="835"/>
              <w:rPr>
                <w:sz w:val="14"/>
              </w:rPr>
            </w:pPr>
            <w:r>
              <w:rPr>
                <w:sz w:val="14"/>
              </w:rPr>
              <w:t>Esta ação tem por finalidade atender as necessidades de recursos para pagamento de locação de imóvel para a Diretoria de Compras</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1.000,00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1.000,00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04</w:t>
      </w:r>
    </w:p>
    <w:p>
      <w:pPr>
        <w:pStyle w:val="BodyText"/>
        <w:spacing w:before="79"/>
        <w:ind w:left="151"/>
      </w:pPr>
      <w:r>
        <w:rPr/>
        <w:t>121</w:t>
      </w:r>
    </w:p>
    <w:p>
      <w:pPr>
        <w:pStyle w:val="BodyText"/>
        <w:spacing w:before="79"/>
        <w:ind w:left="151"/>
      </w:pPr>
      <w:r>
        <w:rPr>
          <w:spacing w:val="-1"/>
        </w:rPr>
        <w:t>0001</w:t>
      </w:r>
    </w:p>
    <w:p>
      <w:pPr>
        <w:pStyle w:val="BodyText"/>
        <w:spacing w:line="357" w:lineRule="auto" w:before="79"/>
        <w:ind w:left="163" w:right="11023"/>
      </w:pPr>
      <w:r>
        <w:rPr/>
        <w:br w:type="column"/>
      </w:r>
      <w:r>
        <w:rPr/>
        <w:t>Diretoria de Contadoria, Orçamento e Despesa Administracao</w:t>
      </w:r>
    </w:p>
    <w:p>
      <w:pPr>
        <w:pStyle w:val="BodyText"/>
        <w:spacing w:line="357" w:lineRule="auto" w:before="1"/>
        <w:ind w:left="163" w:right="12004"/>
      </w:pPr>
      <w:r>
        <w:rPr/>
        <w:t>Planejamento e Orcamento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2074</w:t>
      </w:r>
    </w:p>
    <w:p>
      <w:pPr>
        <w:pStyle w:val="BodyText"/>
        <w:spacing w:before="34"/>
        <w:ind w:left="314"/>
      </w:pPr>
      <w:r>
        <w:rPr/>
        <w:br w:type="column"/>
      </w:r>
      <w:r>
        <w:rPr/>
        <w:t>Manutenção da Divisão de Orçamento</w:t>
      </w:r>
    </w:p>
    <w:p>
      <w:pPr>
        <w:pStyle w:val="BodyText"/>
        <w:spacing w:line="235" w:lineRule="auto" w:before="37"/>
        <w:ind w:left="420" w:right="-20"/>
      </w:pPr>
      <w:r>
        <w:rPr/>
        <w:br w:type="column"/>
      </w:r>
      <w:r>
        <w:rPr/>
        <w:t>Esta ação tem por finalidade atender as necessidades de recursos para pagamento de pessoal e demais necessidades administrativas da unidade orçamentária</w:t>
      </w:r>
    </w:p>
    <w:p>
      <w:pPr>
        <w:pStyle w:val="BodyText"/>
        <w:tabs>
          <w:tab w:pos="1109" w:val="left" w:leader="none"/>
          <w:tab w:pos="2837" w:val="left" w:leader="none"/>
          <w:tab w:pos="3720" w:val="left" w:leader="none"/>
        </w:tabs>
        <w:spacing w:before="34"/>
        <w:ind w:left="420"/>
      </w:pPr>
      <w:r>
        <w:rPr/>
        <w:br w:type="column"/>
      </w:r>
      <w:r>
        <w:rPr/>
        <w:t>0</w:t>
        <w:tab/>
        <w:t>102.000,00</w:t>
        <w:tab/>
        <w:t>0,00</w:t>
        <w:tab/>
        <w:t>102.000,00</w:t>
      </w:r>
    </w:p>
    <w:p>
      <w:pPr>
        <w:spacing w:after="0"/>
        <w:sectPr>
          <w:type w:val="continuous"/>
          <w:pgSz w:w="16840" w:h="11900" w:orient="landscape"/>
          <w:pgMar w:top="1280" w:bottom="280" w:left="280" w:right="980"/>
          <w:cols w:num="4" w:equalWidth="0">
            <w:col w:w="729" w:space="40"/>
            <w:col w:w="2717" w:space="1616"/>
            <w:col w:w="4234" w:space="1675"/>
            <w:col w:w="4569"/>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04</w:t>
      </w:r>
    </w:p>
    <w:p>
      <w:pPr>
        <w:pStyle w:val="BodyText"/>
        <w:spacing w:before="79"/>
        <w:ind w:left="151"/>
      </w:pPr>
      <w:r>
        <w:rPr/>
        <w:t>123</w:t>
      </w:r>
    </w:p>
    <w:p>
      <w:pPr>
        <w:pStyle w:val="BodyText"/>
        <w:spacing w:before="79"/>
        <w:ind w:left="151"/>
      </w:pPr>
      <w:r>
        <w:rPr>
          <w:spacing w:val="-1"/>
        </w:rPr>
        <w:t>0001</w:t>
      </w:r>
    </w:p>
    <w:p>
      <w:pPr>
        <w:pStyle w:val="BodyText"/>
        <w:spacing w:line="357" w:lineRule="auto" w:before="79"/>
        <w:ind w:left="163" w:right="11023"/>
      </w:pPr>
      <w:r>
        <w:rPr/>
        <w:br w:type="column"/>
      </w:r>
      <w:r>
        <w:rPr/>
        <w:t>Diretoria de Contadoria, Orçamento e Despesa Administracao</w:t>
      </w:r>
    </w:p>
    <w:p>
      <w:pPr>
        <w:pStyle w:val="BodyText"/>
        <w:spacing w:line="357" w:lineRule="auto"/>
        <w:ind w:left="163" w:right="12004"/>
      </w:pPr>
      <w:r>
        <w:rPr/>
        <w:t>Administracao Financeira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430"/>
        <w:gridCol w:w="5082"/>
        <w:gridCol w:w="1397"/>
        <w:gridCol w:w="1516"/>
        <w:gridCol w:w="1095"/>
        <w:gridCol w:w="986"/>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1026</w:t>
            </w:r>
          </w:p>
        </w:tc>
        <w:tc>
          <w:tcPr>
            <w:tcW w:w="4430" w:type="dxa"/>
            <w:tcBorders>
              <w:bottom w:val="single" w:sz="6" w:space="0" w:color="F0F0F0"/>
            </w:tcBorders>
          </w:tcPr>
          <w:p>
            <w:pPr>
              <w:pStyle w:val="TableParagraph"/>
              <w:spacing w:line="156" w:lineRule="exact"/>
              <w:ind w:left="177"/>
              <w:rPr>
                <w:sz w:val="14"/>
              </w:rPr>
            </w:pPr>
            <w:r>
              <w:rPr>
                <w:sz w:val="14"/>
              </w:rPr>
              <w:t>Reequipamento da Diretoria de Contadoria,Orçamento e Despesa</w:t>
            </w:r>
          </w:p>
        </w:tc>
        <w:tc>
          <w:tcPr>
            <w:tcW w:w="5082" w:type="dxa"/>
            <w:tcBorders>
              <w:bottom w:val="single" w:sz="6" w:space="0" w:color="F0F0F0"/>
            </w:tcBorders>
          </w:tcPr>
          <w:p>
            <w:pPr>
              <w:pStyle w:val="TableParagraph"/>
              <w:spacing w:line="235" w:lineRule="auto"/>
              <w:ind w:left="187" w:right="953"/>
              <w:rPr>
                <w:sz w:val="14"/>
              </w:rPr>
            </w:pPr>
            <w:r>
              <w:rPr>
                <w:sz w:val="14"/>
              </w:rPr>
              <w:t>Esta ação tem por finalidade aquisição de equipamentos de natureza permanente para atender às necessidades de demandas dos serviços da Diretoria de Contadoria, Orçamento e Despesa</w:t>
            </w:r>
          </w:p>
        </w:tc>
        <w:tc>
          <w:tcPr>
            <w:tcW w:w="1397"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4.500,00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86" w:type="dxa"/>
            <w:tcBorders>
              <w:bottom w:val="single" w:sz="6" w:space="0" w:color="F0F0F0"/>
            </w:tcBorders>
          </w:tcPr>
          <w:p>
            <w:pPr>
              <w:pStyle w:val="TableParagraph"/>
              <w:spacing w:line="156" w:lineRule="exact"/>
              <w:ind w:right="-15"/>
              <w:jc w:val="right"/>
              <w:rPr>
                <w:sz w:val="14"/>
              </w:rPr>
            </w:pPr>
            <w:r>
              <w:rPr>
                <w:w w:val="95"/>
                <w:sz w:val="14"/>
              </w:rPr>
              <w:t>4.500,00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2072</w:t>
            </w:r>
          </w:p>
        </w:tc>
        <w:tc>
          <w:tcPr>
            <w:tcW w:w="4430" w:type="dxa"/>
            <w:tcBorders>
              <w:top w:val="single" w:sz="6" w:space="0" w:color="F0F0F0"/>
            </w:tcBorders>
          </w:tcPr>
          <w:p>
            <w:pPr>
              <w:pStyle w:val="TableParagraph"/>
              <w:spacing w:line="142" w:lineRule="exact" w:before="43"/>
              <w:ind w:left="177"/>
              <w:rPr>
                <w:sz w:val="14"/>
              </w:rPr>
            </w:pPr>
            <w:r>
              <w:rPr>
                <w:sz w:val="14"/>
              </w:rPr>
              <w:t>Manutenção da Diretoria de Contadoria, Orçamento e Despesa</w:t>
            </w:r>
          </w:p>
        </w:tc>
        <w:tc>
          <w:tcPr>
            <w:tcW w:w="5082" w:type="dxa"/>
            <w:tcBorders>
              <w:top w:val="single" w:sz="6" w:space="0" w:color="F0F0F0"/>
            </w:tcBorders>
          </w:tcPr>
          <w:p>
            <w:pPr>
              <w:pStyle w:val="TableParagraph"/>
              <w:spacing w:line="142" w:lineRule="exact" w:before="43"/>
              <w:ind w:left="187"/>
              <w:rPr>
                <w:sz w:val="14"/>
              </w:rPr>
            </w:pPr>
            <w:r>
              <w:rPr>
                <w:sz w:val="14"/>
              </w:rPr>
              <w:t>Esta ação tem por finalidade atender as necessidades de</w:t>
            </w:r>
          </w:p>
        </w:tc>
        <w:tc>
          <w:tcPr>
            <w:tcW w:w="1397"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300.000,00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986" w:type="dxa"/>
            <w:tcBorders>
              <w:top w:val="single" w:sz="6" w:space="0" w:color="F0F0F0"/>
            </w:tcBorders>
          </w:tcPr>
          <w:p>
            <w:pPr>
              <w:pStyle w:val="TableParagraph"/>
              <w:spacing w:line="142" w:lineRule="exact" w:before="43"/>
              <w:ind w:right="-15"/>
              <w:jc w:val="right"/>
              <w:rPr>
                <w:sz w:val="14"/>
              </w:rPr>
            </w:pPr>
            <w:r>
              <w:rPr>
                <w:w w:val="95"/>
                <w:sz w:val="14"/>
              </w:rPr>
              <w:t>300.000,00</w:t>
            </w:r>
          </w:p>
        </w:tc>
      </w:tr>
      <w:tr>
        <w:trPr>
          <w:trHeight w:val="158" w:hRule="atLeast"/>
        </w:trPr>
        <w:tc>
          <w:tcPr>
            <w:tcW w:w="797" w:type="dxa"/>
          </w:tcPr>
          <w:p>
            <w:pPr>
              <w:pStyle w:val="TableParagraph"/>
              <w:rPr>
                <w:rFonts w:ascii="Times New Roman"/>
                <w:sz w:val="10"/>
              </w:rPr>
            </w:pPr>
          </w:p>
        </w:tc>
        <w:tc>
          <w:tcPr>
            <w:tcW w:w="4430" w:type="dxa"/>
          </w:tcPr>
          <w:p>
            <w:pPr>
              <w:pStyle w:val="TableParagraph"/>
              <w:rPr>
                <w:rFonts w:ascii="Times New Roman"/>
                <w:sz w:val="10"/>
              </w:rPr>
            </w:pPr>
          </w:p>
        </w:tc>
        <w:tc>
          <w:tcPr>
            <w:tcW w:w="5082" w:type="dxa"/>
          </w:tcPr>
          <w:p>
            <w:pPr>
              <w:pStyle w:val="TableParagraph"/>
              <w:spacing w:line="138" w:lineRule="exact"/>
              <w:ind w:left="187"/>
              <w:rPr>
                <w:sz w:val="14"/>
              </w:rPr>
            </w:pPr>
            <w:r>
              <w:rPr>
                <w:sz w:val="14"/>
              </w:rPr>
              <w:t>recursos para pagamento de pessoal e demais necessidades</w:t>
            </w:r>
          </w:p>
        </w:tc>
        <w:tc>
          <w:tcPr>
            <w:tcW w:w="139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30" w:type="dxa"/>
            <w:tcBorders>
              <w:bottom w:val="single" w:sz="6" w:space="0" w:color="F0F0F0"/>
            </w:tcBorders>
          </w:tcPr>
          <w:p>
            <w:pPr>
              <w:pStyle w:val="TableParagraph"/>
              <w:rPr>
                <w:rFonts w:ascii="Times New Roman"/>
                <w:sz w:val="12"/>
              </w:rPr>
            </w:pPr>
          </w:p>
        </w:tc>
        <w:tc>
          <w:tcPr>
            <w:tcW w:w="5082" w:type="dxa"/>
            <w:tcBorders>
              <w:bottom w:val="single" w:sz="6" w:space="0" w:color="F0F0F0"/>
            </w:tcBorders>
          </w:tcPr>
          <w:p>
            <w:pPr>
              <w:pStyle w:val="TableParagraph"/>
              <w:spacing w:line="157" w:lineRule="exact"/>
              <w:ind w:left="187"/>
              <w:rPr>
                <w:sz w:val="14"/>
              </w:rPr>
            </w:pPr>
            <w:r>
              <w:rPr>
                <w:sz w:val="14"/>
              </w:rPr>
              <w:t>administrativas da unidade orçamentária</w:t>
            </w:r>
          </w:p>
        </w:tc>
        <w:tc>
          <w:tcPr>
            <w:tcW w:w="139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2073</w:t>
            </w:r>
          </w:p>
        </w:tc>
        <w:tc>
          <w:tcPr>
            <w:tcW w:w="4430" w:type="dxa"/>
            <w:tcBorders>
              <w:top w:val="single" w:sz="6" w:space="0" w:color="F0F0F0"/>
            </w:tcBorders>
          </w:tcPr>
          <w:p>
            <w:pPr>
              <w:pStyle w:val="TableParagraph"/>
              <w:spacing w:line="142" w:lineRule="exact" w:before="43"/>
              <w:ind w:left="177"/>
              <w:rPr>
                <w:sz w:val="14"/>
              </w:rPr>
            </w:pPr>
            <w:r>
              <w:rPr>
                <w:sz w:val="14"/>
              </w:rPr>
              <w:t>Manutenção da Divisão de Contadoria</w:t>
            </w:r>
          </w:p>
        </w:tc>
        <w:tc>
          <w:tcPr>
            <w:tcW w:w="5082" w:type="dxa"/>
            <w:tcBorders>
              <w:top w:val="single" w:sz="6" w:space="0" w:color="F0F0F0"/>
            </w:tcBorders>
          </w:tcPr>
          <w:p>
            <w:pPr>
              <w:pStyle w:val="TableParagraph"/>
              <w:spacing w:line="142" w:lineRule="exact" w:before="43"/>
              <w:ind w:left="187"/>
              <w:rPr>
                <w:sz w:val="14"/>
              </w:rPr>
            </w:pPr>
            <w:r>
              <w:rPr>
                <w:sz w:val="14"/>
              </w:rPr>
              <w:t>Esta ação tem por finalidade atender as necessidades de</w:t>
            </w:r>
          </w:p>
        </w:tc>
        <w:tc>
          <w:tcPr>
            <w:tcW w:w="1397"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347.000,00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986" w:type="dxa"/>
            <w:tcBorders>
              <w:top w:val="single" w:sz="6" w:space="0" w:color="F0F0F0"/>
            </w:tcBorders>
          </w:tcPr>
          <w:p>
            <w:pPr>
              <w:pStyle w:val="TableParagraph"/>
              <w:spacing w:line="142" w:lineRule="exact" w:before="43"/>
              <w:ind w:right="-15"/>
              <w:jc w:val="right"/>
              <w:rPr>
                <w:sz w:val="14"/>
              </w:rPr>
            </w:pPr>
            <w:r>
              <w:rPr>
                <w:w w:val="95"/>
                <w:sz w:val="14"/>
              </w:rPr>
              <w:t>347.000,00</w:t>
            </w:r>
          </w:p>
        </w:tc>
      </w:tr>
      <w:tr>
        <w:trPr>
          <w:trHeight w:val="158" w:hRule="atLeast"/>
        </w:trPr>
        <w:tc>
          <w:tcPr>
            <w:tcW w:w="797" w:type="dxa"/>
          </w:tcPr>
          <w:p>
            <w:pPr>
              <w:pStyle w:val="TableParagraph"/>
              <w:rPr>
                <w:rFonts w:ascii="Times New Roman"/>
                <w:sz w:val="10"/>
              </w:rPr>
            </w:pPr>
          </w:p>
        </w:tc>
        <w:tc>
          <w:tcPr>
            <w:tcW w:w="4430" w:type="dxa"/>
          </w:tcPr>
          <w:p>
            <w:pPr>
              <w:pStyle w:val="TableParagraph"/>
              <w:rPr>
                <w:rFonts w:ascii="Times New Roman"/>
                <w:sz w:val="10"/>
              </w:rPr>
            </w:pPr>
          </w:p>
        </w:tc>
        <w:tc>
          <w:tcPr>
            <w:tcW w:w="5082" w:type="dxa"/>
          </w:tcPr>
          <w:p>
            <w:pPr>
              <w:pStyle w:val="TableParagraph"/>
              <w:spacing w:line="138" w:lineRule="exact"/>
              <w:ind w:left="187"/>
              <w:rPr>
                <w:sz w:val="14"/>
              </w:rPr>
            </w:pPr>
            <w:r>
              <w:rPr>
                <w:sz w:val="14"/>
              </w:rPr>
              <w:t>recursos para pagamento de pessoal e demais necessidades</w:t>
            </w:r>
          </w:p>
        </w:tc>
        <w:tc>
          <w:tcPr>
            <w:tcW w:w="139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30" w:type="dxa"/>
            <w:tcBorders>
              <w:bottom w:val="single" w:sz="6" w:space="0" w:color="F0F0F0"/>
            </w:tcBorders>
          </w:tcPr>
          <w:p>
            <w:pPr>
              <w:pStyle w:val="TableParagraph"/>
              <w:rPr>
                <w:rFonts w:ascii="Times New Roman"/>
                <w:sz w:val="12"/>
              </w:rPr>
            </w:pPr>
          </w:p>
        </w:tc>
        <w:tc>
          <w:tcPr>
            <w:tcW w:w="5082" w:type="dxa"/>
            <w:tcBorders>
              <w:bottom w:val="single" w:sz="6" w:space="0" w:color="F0F0F0"/>
            </w:tcBorders>
          </w:tcPr>
          <w:p>
            <w:pPr>
              <w:pStyle w:val="TableParagraph"/>
              <w:spacing w:line="157" w:lineRule="exact"/>
              <w:ind w:left="187"/>
              <w:rPr>
                <w:sz w:val="14"/>
              </w:rPr>
            </w:pPr>
            <w:r>
              <w:rPr>
                <w:sz w:val="14"/>
              </w:rPr>
              <w:t>administrativas da unidade orçamentária</w:t>
            </w:r>
          </w:p>
        </w:tc>
        <w:tc>
          <w:tcPr>
            <w:tcW w:w="139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2075</w:t>
            </w:r>
          </w:p>
        </w:tc>
        <w:tc>
          <w:tcPr>
            <w:tcW w:w="4430" w:type="dxa"/>
            <w:tcBorders>
              <w:top w:val="single" w:sz="6" w:space="0" w:color="F0F0F0"/>
            </w:tcBorders>
          </w:tcPr>
          <w:p>
            <w:pPr>
              <w:pStyle w:val="TableParagraph"/>
              <w:spacing w:line="142" w:lineRule="exact" w:before="43"/>
              <w:ind w:left="177"/>
              <w:rPr>
                <w:sz w:val="14"/>
              </w:rPr>
            </w:pPr>
            <w:r>
              <w:rPr>
                <w:sz w:val="14"/>
              </w:rPr>
              <w:t>Manutenção da Divisão de Despesas</w:t>
            </w:r>
          </w:p>
        </w:tc>
        <w:tc>
          <w:tcPr>
            <w:tcW w:w="5082" w:type="dxa"/>
            <w:tcBorders>
              <w:top w:val="single" w:sz="6" w:space="0" w:color="F0F0F0"/>
            </w:tcBorders>
          </w:tcPr>
          <w:p>
            <w:pPr>
              <w:pStyle w:val="TableParagraph"/>
              <w:spacing w:line="142" w:lineRule="exact" w:before="43"/>
              <w:ind w:left="187"/>
              <w:rPr>
                <w:sz w:val="14"/>
              </w:rPr>
            </w:pPr>
            <w:r>
              <w:rPr>
                <w:sz w:val="14"/>
              </w:rPr>
              <w:t>Esta ação tem por finalidade atender as necessidades de</w:t>
            </w:r>
          </w:p>
        </w:tc>
        <w:tc>
          <w:tcPr>
            <w:tcW w:w="1397"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222.000,00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986" w:type="dxa"/>
            <w:tcBorders>
              <w:top w:val="single" w:sz="6" w:space="0" w:color="F0F0F0"/>
            </w:tcBorders>
          </w:tcPr>
          <w:p>
            <w:pPr>
              <w:pStyle w:val="TableParagraph"/>
              <w:spacing w:line="142" w:lineRule="exact" w:before="43"/>
              <w:ind w:right="-15"/>
              <w:jc w:val="right"/>
              <w:rPr>
                <w:sz w:val="14"/>
              </w:rPr>
            </w:pPr>
            <w:r>
              <w:rPr>
                <w:w w:val="95"/>
                <w:sz w:val="14"/>
              </w:rPr>
              <w:t>222.000,00</w:t>
            </w:r>
          </w:p>
        </w:tc>
      </w:tr>
      <w:tr>
        <w:trPr>
          <w:trHeight w:val="158" w:hRule="atLeast"/>
        </w:trPr>
        <w:tc>
          <w:tcPr>
            <w:tcW w:w="797" w:type="dxa"/>
          </w:tcPr>
          <w:p>
            <w:pPr>
              <w:pStyle w:val="TableParagraph"/>
              <w:rPr>
                <w:rFonts w:ascii="Times New Roman"/>
                <w:sz w:val="10"/>
              </w:rPr>
            </w:pPr>
          </w:p>
        </w:tc>
        <w:tc>
          <w:tcPr>
            <w:tcW w:w="4430" w:type="dxa"/>
          </w:tcPr>
          <w:p>
            <w:pPr>
              <w:pStyle w:val="TableParagraph"/>
              <w:rPr>
                <w:rFonts w:ascii="Times New Roman"/>
                <w:sz w:val="10"/>
              </w:rPr>
            </w:pPr>
          </w:p>
        </w:tc>
        <w:tc>
          <w:tcPr>
            <w:tcW w:w="5082" w:type="dxa"/>
          </w:tcPr>
          <w:p>
            <w:pPr>
              <w:pStyle w:val="TableParagraph"/>
              <w:spacing w:line="138" w:lineRule="exact"/>
              <w:ind w:left="187"/>
              <w:rPr>
                <w:sz w:val="14"/>
              </w:rPr>
            </w:pPr>
            <w:r>
              <w:rPr>
                <w:sz w:val="14"/>
              </w:rPr>
              <w:t>recursos para pagamento de pessoal e demais necessidades</w:t>
            </w:r>
          </w:p>
        </w:tc>
        <w:tc>
          <w:tcPr>
            <w:tcW w:w="139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30" w:type="dxa"/>
            <w:tcBorders>
              <w:bottom w:val="single" w:sz="6" w:space="0" w:color="F0F0F0"/>
            </w:tcBorders>
          </w:tcPr>
          <w:p>
            <w:pPr>
              <w:pStyle w:val="TableParagraph"/>
              <w:rPr>
                <w:rFonts w:ascii="Times New Roman"/>
                <w:sz w:val="12"/>
              </w:rPr>
            </w:pPr>
          </w:p>
        </w:tc>
        <w:tc>
          <w:tcPr>
            <w:tcW w:w="5082" w:type="dxa"/>
            <w:tcBorders>
              <w:bottom w:val="single" w:sz="6" w:space="0" w:color="F0F0F0"/>
            </w:tcBorders>
          </w:tcPr>
          <w:p>
            <w:pPr>
              <w:pStyle w:val="TableParagraph"/>
              <w:spacing w:line="157" w:lineRule="exact"/>
              <w:ind w:left="187"/>
              <w:rPr>
                <w:sz w:val="14"/>
              </w:rPr>
            </w:pPr>
            <w:r>
              <w:rPr>
                <w:sz w:val="14"/>
              </w:rPr>
              <w:t>administrativas da unidade orçamentária</w:t>
            </w:r>
          </w:p>
        </w:tc>
        <w:tc>
          <w:tcPr>
            <w:tcW w:w="139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6"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28</w:t>
      </w:r>
    </w:p>
    <w:p>
      <w:pPr>
        <w:pStyle w:val="BodyText"/>
        <w:spacing w:before="79"/>
        <w:ind w:left="151"/>
      </w:pPr>
      <w:r>
        <w:rPr/>
        <w:t>843</w:t>
      </w:r>
    </w:p>
    <w:p>
      <w:pPr>
        <w:pStyle w:val="BodyText"/>
        <w:spacing w:before="79"/>
        <w:ind w:left="151"/>
      </w:pPr>
      <w:r>
        <w:rPr>
          <w:spacing w:val="-1"/>
        </w:rPr>
        <w:t>0001</w:t>
      </w:r>
    </w:p>
    <w:p>
      <w:pPr>
        <w:pStyle w:val="BodyText"/>
        <w:spacing w:line="357" w:lineRule="auto" w:before="79"/>
        <w:ind w:left="163" w:right="11023"/>
      </w:pPr>
      <w:r>
        <w:rPr/>
        <w:br w:type="column"/>
      </w:r>
      <w:r>
        <w:rPr/>
        <w:t>Diretoria de Contadoria, Orçamento e Despesa Encargos Especiais</w:t>
      </w:r>
    </w:p>
    <w:p>
      <w:pPr>
        <w:pStyle w:val="BodyText"/>
        <w:spacing w:line="357" w:lineRule="auto" w:before="1"/>
        <w:ind w:left="163" w:right="12004"/>
      </w:pPr>
      <w:r>
        <w:rPr/>
        <w:t>Servico da Divida Interna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093"/>
        <w:gridCol w:w="6394"/>
        <w:gridCol w:w="1420"/>
        <w:gridCol w:w="1515"/>
        <w:gridCol w:w="1094"/>
        <w:gridCol w:w="991"/>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0001</w:t>
            </w:r>
          </w:p>
        </w:tc>
        <w:tc>
          <w:tcPr>
            <w:tcW w:w="3093" w:type="dxa"/>
            <w:tcBorders>
              <w:bottom w:val="single" w:sz="6" w:space="0" w:color="F0F0F0"/>
            </w:tcBorders>
          </w:tcPr>
          <w:p>
            <w:pPr>
              <w:pStyle w:val="TableParagraph"/>
              <w:spacing w:line="156" w:lineRule="exact"/>
              <w:ind w:left="177"/>
              <w:rPr>
                <w:sz w:val="14"/>
              </w:rPr>
            </w:pPr>
            <w:r>
              <w:rPr>
                <w:sz w:val="14"/>
              </w:rPr>
              <w:t>Encargos da Dívida</w:t>
            </w:r>
          </w:p>
        </w:tc>
        <w:tc>
          <w:tcPr>
            <w:tcW w:w="6394" w:type="dxa"/>
            <w:tcBorders>
              <w:bottom w:val="single" w:sz="6" w:space="0" w:color="F0F0F0"/>
            </w:tcBorders>
          </w:tcPr>
          <w:p>
            <w:pPr>
              <w:pStyle w:val="TableParagraph"/>
              <w:spacing w:line="235" w:lineRule="auto"/>
              <w:ind w:left="1524" w:right="858"/>
              <w:rPr>
                <w:sz w:val="14"/>
              </w:rPr>
            </w:pPr>
            <w:r>
              <w:rPr>
                <w:sz w:val="14"/>
              </w:rPr>
              <w:t>Esta ação tem por finalidade a administração da dívida interna do Município</w:t>
            </w:r>
          </w:p>
        </w:tc>
        <w:tc>
          <w:tcPr>
            <w:tcW w:w="1420" w:type="dxa"/>
            <w:tcBorders>
              <w:bottom w:val="single" w:sz="6" w:space="0" w:color="F0F0F0"/>
            </w:tcBorders>
          </w:tcPr>
          <w:p>
            <w:pPr>
              <w:pStyle w:val="TableParagraph"/>
              <w:spacing w:line="156" w:lineRule="exact"/>
              <w:ind w:right="301"/>
              <w:jc w:val="right"/>
              <w:rPr>
                <w:sz w:val="14"/>
              </w:rPr>
            </w:pPr>
            <w:r>
              <w:rPr>
                <w:w w:val="99"/>
                <w:sz w:val="14"/>
              </w:rPr>
              <w:t>0</w:t>
            </w:r>
          </w:p>
        </w:tc>
        <w:tc>
          <w:tcPr>
            <w:tcW w:w="1515" w:type="dxa"/>
            <w:tcBorders>
              <w:bottom w:val="single" w:sz="6" w:space="0" w:color="F0F0F0"/>
            </w:tcBorders>
          </w:tcPr>
          <w:p>
            <w:pPr>
              <w:pStyle w:val="TableParagraph"/>
              <w:spacing w:line="156" w:lineRule="exact"/>
              <w:ind w:left="308"/>
              <w:rPr>
                <w:sz w:val="14"/>
              </w:rPr>
            </w:pPr>
            <w:r>
              <w:rPr>
                <w:sz w:val="14"/>
              </w:rPr>
              <w:t>614.460,49</w:t>
            </w:r>
          </w:p>
        </w:tc>
        <w:tc>
          <w:tcPr>
            <w:tcW w:w="1094" w:type="dxa"/>
            <w:tcBorders>
              <w:bottom w:val="single" w:sz="6" w:space="0" w:color="F0F0F0"/>
            </w:tcBorders>
          </w:tcPr>
          <w:p>
            <w:pPr>
              <w:pStyle w:val="TableParagraph"/>
              <w:spacing w:line="156" w:lineRule="exact"/>
              <w:ind w:right="301"/>
              <w:jc w:val="right"/>
              <w:rPr>
                <w:sz w:val="14"/>
              </w:rPr>
            </w:pPr>
            <w:r>
              <w:rPr>
                <w:w w:val="95"/>
                <w:sz w:val="14"/>
              </w:rPr>
              <w:t>0,00</w:t>
            </w:r>
          </w:p>
        </w:tc>
        <w:tc>
          <w:tcPr>
            <w:tcW w:w="991" w:type="dxa"/>
            <w:tcBorders>
              <w:bottom w:val="single" w:sz="6" w:space="0" w:color="F0F0F0"/>
            </w:tcBorders>
          </w:tcPr>
          <w:p>
            <w:pPr>
              <w:pStyle w:val="TableParagraph"/>
              <w:spacing w:line="156" w:lineRule="exact"/>
              <w:ind w:right="-15"/>
              <w:jc w:val="right"/>
              <w:rPr>
                <w:sz w:val="14"/>
              </w:rPr>
            </w:pPr>
            <w:r>
              <w:rPr>
                <w:w w:val="95"/>
                <w:sz w:val="14"/>
              </w:rPr>
              <w:t>614.460,49</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0002</w:t>
            </w:r>
          </w:p>
        </w:tc>
        <w:tc>
          <w:tcPr>
            <w:tcW w:w="3093" w:type="dxa"/>
            <w:tcBorders>
              <w:top w:val="single" w:sz="6" w:space="0" w:color="F0F0F0"/>
              <w:bottom w:val="single" w:sz="6" w:space="0" w:color="F0F0F0"/>
            </w:tcBorders>
          </w:tcPr>
          <w:p>
            <w:pPr>
              <w:pStyle w:val="TableParagraph"/>
              <w:spacing w:before="43"/>
              <w:ind w:left="177"/>
              <w:rPr>
                <w:sz w:val="14"/>
              </w:rPr>
            </w:pPr>
            <w:r>
              <w:rPr>
                <w:sz w:val="14"/>
              </w:rPr>
              <w:t>Amortização da Dívida</w:t>
            </w:r>
          </w:p>
        </w:tc>
        <w:tc>
          <w:tcPr>
            <w:tcW w:w="6394" w:type="dxa"/>
            <w:tcBorders>
              <w:top w:val="single" w:sz="6" w:space="0" w:color="F0F0F0"/>
              <w:bottom w:val="single" w:sz="6" w:space="0" w:color="F0F0F0"/>
            </w:tcBorders>
          </w:tcPr>
          <w:p>
            <w:pPr>
              <w:pStyle w:val="TableParagraph"/>
              <w:spacing w:before="43"/>
              <w:ind w:left="1524"/>
              <w:rPr>
                <w:sz w:val="14"/>
              </w:rPr>
            </w:pPr>
            <w:r>
              <w:rPr>
                <w:sz w:val="14"/>
              </w:rPr>
              <w:t>Administração da dívida interna do Município</w:t>
            </w:r>
          </w:p>
        </w:tc>
        <w:tc>
          <w:tcPr>
            <w:tcW w:w="1420"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left="308"/>
              <w:rPr>
                <w:sz w:val="14"/>
              </w:rPr>
            </w:pPr>
            <w:r>
              <w:rPr>
                <w:sz w:val="14"/>
              </w:rPr>
              <w:t>641.434,00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15"/>
              <w:jc w:val="right"/>
              <w:rPr>
                <w:sz w:val="14"/>
              </w:rPr>
            </w:pPr>
            <w:r>
              <w:rPr>
                <w:w w:val="95"/>
                <w:sz w:val="14"/>
              </w:rPr>
              <w:t>641.434,00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04</w:t>
        <w:tab/>
        <w:t>SECRETARIA DA</w:t>
      </w:r>
      <w:r>
        <w:rPr>
          <w:b/>
          <w:spacing w:val="-17"/>
          <w:sz w:val="14"/>
        </w:rPr>
        <w:t> </w:t>
      </w:r>
      <w:r>
        <w:rPr>
          <w:b/>
          <w:sz w:val="14"/>
        </w:rPr>
        <w:t>FAZENDA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04</w:t>
      </w:r>
    </w:p>
    <w:p>
      <w:pPr>
        <w:pStyle w:val="BodyText"/>
        <w:spacing w:before="79"/>
        <w:ind w:left="151"/>
      </w:pPr>
      <w:r>
        <w:rPr/>
        <w:t>129</w:t>
      </w:r>
    </w:p>
    <w:p>
      <w:pPr>
        <w:pStyle w:val="BodyText"/>
        <w:spacing w:before="79"/>
        <w:ind w:left="151"/>
      </w:pPr>
      <w:r>
        <w:rPr>
          <w:spacing w:val="-1"/>
        </w:rPr>
        <w:t>0004</w:t>
      </w:r>
    </w:p>
    <w:p>
      <w:pPr>
        <w:pStyle w:val="BodyText"/>
        <w:spacing w:line="357" w:lineRule="auto" w:before="79"/>
        <w:ind w:left="163" w:right="11023"/>
      </w:pPr>
      <w:r>
        <w:rPr/>
        <w:br w:type="column"/>
      </w:r>
      <w:r>
        <w:rPr/>
        <w:t>Diretoria de Tributos e Arrecadação Administracao</w:t>
      </w:r>
    </w:p>
    <w:p>
      <w:pPr>
        <w:pStyle w:val="BodyText"/>
        <w:spacing w:line="357" w:lineRule="auto"/>
        <w:ind w:left="163" w:right="11854"/>
      </w:pPr>
      <w:r>
        <w:rPr/>
        <w:t>Administracao de Receitas Cidadania Fiscal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Desenvolver políticas de educação fiscal para o efetivo exercício da cidadania, visando o aprimoramento da relação participativa e consciente entre Estado e o cidadão e da defesa permanente das garantias</w:t>
      </w:r>
      <w:r>
        <w:rPr>
          <w:spacing w:val="1"/>
          <w:position w:val="2"/>
          <w:sz w:val="12"/>
        </w:rPr>
        <w:t> </w:t>
      </w:r>
      <w:r>
        <w:rPr>
          <w:position w:val="2"/>
          <w:sz w:val="12"/>
        </w:rPr>
        <w:t>constitucionais.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42"/>
        <w:gridCol w:w="5380"/>
        <w:gridCol w:w="1330"/>
        <w:gridCol w:w="1574"/>
        <w:gridCol w:w="1038"/>
        <w:gridCol w:w="1088"/>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1028</w:t>
            </w:r>
          </w:p>
        </w:tc>
        <w:tc>
          <w:tcPr>
            <w:tcW w:w="4142" w:type="dxa"/>
            <w:tcBorders>
              <w:bottom w:val="single" w:sz="6" w:space="0" w:color="F0F0F0"/>
            </w:tcBorders>
          </w:tcPr>
          <w:p>
            <w:pPr>
              <w:pStyle w:val="TableParagraph"/>
              <w:spacing w:line="156" w:lineRule="exact"/>
              <w:ind w:left="177"/>
              <w:rPr>
                <w:sz w:val="14"/>
              </w:rPr>
            </w:pPr>
            <w:r>
              <w:rPr>
                <w:sz w:val="14"/>
              </w:rPr>
              <w:t>Reequipamento da Diretoria de Tributos e Arrecadação</w:t>
            </w:r>
          </w:p>
        </w:tc>
        <w:tc>
          <w:tcPr>
            <w:tcW w:w="5380" w:type="dxa"/>
            <w:tcBorders>
              <w:bottom w:val="single" w:sz="6" w:space="0" w:color="F0F0F0"/>
            </w:tcBorders>
          </w:tcPr>
          <w:p>
            <w:pPr>
              <w:pStyle w:val="TableParagraph"/>
              <w:spacing w:line="235" w:lineRule="auto"/>
              <w:ind w:left="475" w:right="831"/>
              <w:rPr>
                <w:sz w:val="14"/>
              </w:rPr>
            </w:pPr>
            <w:r>
              <w:rPr>
                <w:sz w:val="14"/>
              </w:rPr>
              <w:t>Esta ação tem por finalidade aquisição de equipamentos de natureza permanente para atender às necessidades de demandas dos serviços da Diretoria de Tributos e Arrecadação</w:t>
            </w:r>
          </w:p>
        </w:tc>
        <w:tc>
          <w:tcPr>
            <w:tcW w:w="1330" w:type="dxa"/>
            <w:tcBorders>
              <w:bottom w:val="single" w:sz="6" w:space="0" w:color="F0F0F0"/>
            </w:tcBorders>
          </w:tcPr>
          <w:p>
            <w:pPr>
              <w:pStyle w:val="TableParagraph"/>
              <w:spacing w:line="156" w:lineRule="exact"/>
              <w:ind w:right="246"/>
              <w:jc w:val="right"/>
              <w:rPr>
                <w:sz w:val="14"/>
              </w:rPr>
            </w:pPr>
            <w:r>
              <w:rPr>
                <w:w w:val="99"/>
                <w:sz w:val="14"/>
              </w:rPr>
              <w:t>0</w:t>
            </w:r>
          </w:p>
        </w:tc>
        <w:tc>
          <w:tcPr>
            <w:tcW w:w="1574" w:type="dxa"/>
            <w:tcBorders>
              <w:bottom w:val="single" w:sz="6" w:space="0" w:color="F0F0F0"/>
            </w:tcBorders>
          </w:tcPr>
          <w:p>
            <w:pPr>
              <w:pStyle w:val="TableParagraph"/>
              <w:spacing w:line="156" w:lineRule="exact"/>
              <w:ind w:right="517"/>
              <w:jc w:val="right"/>
              <w:rPr>
                <w:sz w:val="14"/>
              </w:rPr>
            </w:pPr>
            <w:r>
              <w:rPr>
                <w:w w:val="95"/>
                <w:sz w:val="14"/>
              </w:rPr>
              <w:t>3.500,00</w:t>
            </w:r>
          </w:p>
        </w:tc>
        <w:tc>
          <w:tcPr>
            <w:tcW w:w="1038" w:type="dxa"/>
            <w:tcBorders>
              <w:bottom w:val="single" w:sz="6" w:space="0" w:color="F0F0F0"/>
            </w:tcBorders>
          </w:tcPr>
          <w:p>
            <w:pPr>
              <w:pStyle w:val="TableParagraph"/>
              <w:spacing w:line="156" w:lineRule="exact"/>
              <w:ind w:right="249"/>
              <w:jc w:val="right"/>
              <w:rPr>
                <w:sz w:val="14"/>
              </w:rPr>
            </w:pPr>
            <w:r>
              <w:rPr>
                <w:w w:val="95"/>
                <w:sz w:val="14"/>
              </w:rPr>
              <w:t>0,00</w:t>
            </w:r>
          </w:p>
        </w:tc>
        <w:tc>
          <w:tcPr>
            <w:tcW w:w="1088" w:type="dxa"/>
            <w:tcBorders>
              <w:bottom w:val="single" w:sz="6" w:space="0" w:color="F0F0F0"/>
            </w:tcBorders>
          </w:tcPr>
          <w:p>
            <w:pPr>
              <w:pStyle w:val="TableParagraph"/>
              <w:spacing w:line="156" w:lineRule="exact"/>
              <w:ind w:right="31"/>
              <w:jc w:val="right"/>
              <w:rPr>
                <w:sz w:val="14"/>
              </w:rPr>
            </w:pPr>
            <w:r>
              <w:rPr>
                <w:w w:val="95"/>
                <w:sz w:val="14"/>
              </w:rPr>
              <w:t>3.500,00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1029</w:t>
            </w:r>
          </w:p>
        </w:tc>
        <w:tc>
          <w:tcPr>
            <w:tcW w:w="4142" w:type="dxa"/>
            <w:tcBorders>
              <w:top w:val="single" w:sz="6" w:space="0" w:color="F0F0F0"/>
            </w:tcBorders>
          </w:tcPr>
          <w:p>
            <w:pPr>
              <w:pStyle w:val="TableParagraph"/>
              <w:spacing w:line="142" w:lineRule="exact" w:before="43"/>
              <w:ind w:left="177"/>
              <w:rPr>
                <w:sz w:val="14"/>
              </w:rPr>
            </w:pPr>
            <w:r>
              <w:rPr>
                <w:sz w:val="14"/>
              </w:rPr>
              <w:t>Programa Municipal de Educação Fiscal - Equipamentos</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aquisição de equipamentos de</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1.000,00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142" w:type="dxa"/>
          </w:tcPr>
          <w:p>
            <w:pPr>
              <w:pStyle w:val="TableParagraph"/>
              <w:rPr>
                <w:rFonts w:ascii="Times New Roman"/>
                <w:sz w:val="10"/>
              </w:rPr>
            </w:pPr>
          </w:p>
        </w:tc>
        <w:tc>
          <w:tcPr>
            <w:tcW w:w="5380" w:type="dxa"/>
          </w:tcPr>
          <w:p>
            <w:pPr>
              <w:pStyle w:val="TableParagraph"/>
              <w:spacing w:line="138" w:lineRule="exact"/>
              <w:ind w:left="475"/>
              <w:rPr>
                <w:sz w:val="14"/>
              </w:rPr>
            </w:pPr>
            <w:r>
              <w:rPr>
                <w:sz w:val="14"/>
              </w:rPr>
              <w:t>natureza permanente para atender às necessidades de</w:t>
            </w:r>
          </w:p>
        </w:tc>
        <w:tc>
          <w:tcPr>
            <w:tcW w:w="1330" w:type="dxa"/>
          </w:tcPr>
          <w:p>
            <w:pPr>
              <w:pStyle w:val="TableParagraph"/>
              <w:rPr>
                <w:rFonts w:ascii="Times New Roman"/>
                <w:sz w:val="10"/>
              </w:rPr>
            </w:pPr>
          </w:p>
        </w:tc>
        <w:tc>
          <w:tcPr>
            <w:tcW w:w="1574" w:type="dxa"/>
          </w:tcPr>
          <w:p>
            <w:pPr>
              <w:pStyle w:val="TableParagraph"/>
              <w:rPr>
                <w:rFonts w:ascii="Times New Roman"/>
                <w:sz w:val="10"/>
              </w:rPr>
            </w:pPr>
          </w:p>
        </w:tc>
        <w:tc>
          <w:tcPr>
            <w:tcW w:w="1038"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demandas do Programa Municipal Educação Fiscal</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2077</w:t>
            </w:r>
          </w:p>
        </w:tc>
        <w:tc>
          <w:tcPr>
            <w:tcW w:w="4142" w:type="dxa"/>
            <w:tcBorders>
              <w:top w:val="single" w:sz="6" w:space="0" w:color="F0F0F0"/>
            </w:tcBorders>
          </w:tcPr>
          <w:p>
            <w:pPr>
              <w:pStyle w:val="TableParagraph"/>
              <w:spacing w:line="142" w:lineRule="exact" w:before="43"/>
              <w:ind w:left="177"/>
              <w:rPr>
                <w:sz w:val="14"/>
              </w:rPr>
            </w:pPr>
            <w:r>
              <w:rPr>
                <w:sz w:val="14"/>
              </w:rPr>
              <w:t>Manutenção da Diretoria de Tributos e Arrecadação</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atender as necessidades de</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1.412.500,00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1.412.500,00</w:t>
            </w:r>
          </w:p>
        </w:tc>
      </w:tr>
      <w:tr>
        <w:trPr>
          <w:trHeight w:val="158" w:hRule="atLeast"/>
        </w:trPr>
        <w:tc>
          <w:tcPr>
            <w:tcW w:w="797" w:type="dxa"/>
          </w:tcPr>
          <w:p>
            <w:pPr>
              <w:pStyle w:val="TableParagraph"/>
              <w:rPr>
                <w:rFonts w:ascii="Times New Roman"/>
                <w:sz w:val="10"/>
              </w:rPr>
            </w:pPr>
          </w:p>
        </w:tc>
        <w:tc>
          <w:tcPr>
            <w:tcW w:w="4142" w:type="dxa"/>
          </w:tcPr>
          <w:p>
            <w:pPr>
              <w:pStyle w:val="TableParagraph"/>
              <w:rPr>
                <w:rFonts w:ascii="Times New Roman"/>
                <w:sz w:val="10"/>
              </w:rPr>
            </w:pPr>
          </w:p>
        </w:tc>
        <w:tc>
          <w:tcPr>
            <w:tcW w:w="5380" w:type="dxa"/>
          </w:tcPr>
          <w:p>
            <w:pPr>
              <w:pStyle w:val="TableParagraph"/>
              <w:spacing w:line="138" w:lineRule="exact"/>
              <w:ind w:left="475"/>
              <w:rPr>
                <w:sz w:val="14"/>
              </w:rPr>
            </w:pPr>
            <w:r>
              <w:rPr>
                <w:sz w:val="14"/>
              </w:rPr>
              <w:t>recursos para pagamento de pessoal e demais necessidades</w:t>
            </w:r>
          </w:p>
        </w:tc>
        <w:tc>
          <w:tcPr>
            <w:tcW w:w="1330" w:type="dxa"/>
          </w:tcPr>
          <w:p>
            <w:pPr>
              <w:pStyle w:val="TableParagraph"/>
              <w:rPr>
                <w:rFonts w:ascii="Times New Roman"/>
                <w:sz w:val="10"/>
              </w:rPr>
            </w:pPr>
          </w:p>
        </w:tc>
        <w:tc>
          <w:tcPr>
            <w:tcW w:w="1574" w:type="dxa"/>
          </w:tcPr>
          <w:p>
            <w:pPr>
              <w:pStyle w:val="TableParagraph"/>
              <w:rPr>
                <w:rFonts w:ascii="Times New Roman"/>
                <w:sz w:val="10"/>
              </w:rPr>
            </w:pPr>
          </w:p>
        </w:tc>
        <w:tc>
          <w:tcPr>
            <w:tcW w:w="1038"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administrativas da unidade orçamentária</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2078</w:t>
            </w:r>
          </w:p>
        </w:tc>
        <w:tc>
          <w:tcPr>
            <w:tcW w:w="4142" w:type="dxa"/>
            <w:tcBorders>
              <w:top w:val="single" w:sz="6" w:space="0" w:color="F0F0F0"/>
            </w:tcBorders>
          </w:tcPr>
          <w:p>
            <w:pPr>
              <w:pStyle w:val="TableParagraph"/>
              <w:spacing w:line="142" w:lineRule="exact" w:before="43"/>
              <w:ind w:left="177"/>
              <w:rPr>
                <w:sz w:val="14"/>
              </w:rPr>
            </w:pPr>
            <w:r>
              <w:rPr>
                <w:sz w:val="14"/>
              </w:rPr>
              <w:t>Contratações de Serviços Administrativos</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atender as necessidades de</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180.000,00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180.000,00</w:t>
            </w:r>
          </w:p>
        </w:tc>
      </w:tr>
      <w:tr>
        <w:trPr>
          <w:trHeight w:val="158" w:hRule="atLeast"/>
        </w:trPr>
        <w:tc>
          <w:tcPr>
            <w:tcW w:w="797" w:type="dxa"/>
          </w:tcPr>
          <w:p>
            <w:pPr>
              <w:pStyle w:val="TableParagraph"/>
              <w:rPr>
                <w:rFonts w:ascii="Times New Roman"/>
                <w:sz w:val="10"/>
              </w:rPr>
            </w:pPr>
          </w:p>
        </w:tc>
        <w:tc>
          <w:tcPr>
            <w:tcW w:w="4142" w:type="dxa"/>
          </w:tcPr>
          <w:p>
            <w:pPr>
              <w:pStyle w:val="TableParagraph"/>
              <w:rPr>
                <w:rFonts w:ascii="Times New Roman"/>
                <w:sz w:val="10"/>
              </w:rPr>
            </w:pPr>
          </w:p>
        </w:tc>
        <w:tc>
          <w:tcPr>
            <w:tcW w:w="5380" w:type="dxa"/>
          </w:tcPr>
          <w:p>
            <w:pPr>
              <w:pStyle w:val="TableParagraph"/>
              <w:spacing w:line="138" w:lineRule="exact"/>
              <w:ind w:left="475"/>
              <w:rPr>
                <w:sz w:val="14"/>
              </w:rPr>
            </w:pPr>
            <w:r>
              <w:rPr>
                <w:sz w:val="14"/>
              </w:rPr>
              <w:t>contratações de pessoas jurídicas e físicas para prestação de</w:t>
            </w:r>
          </w:p>
        </w:tc>
        <w:tc>
          <w:tcPr>
            <w:tcW w:w="1330" w:type="dxa"/>
          </w:tcPr>
          <w:p>
            <w:pPr>
              <w:pStyle w:val="TableParagraph"/>
              <w:rPr>
                <w:rFonts w:ascii="Times New Roman"/>
                <w:sz w:val="10"/>
              </w:rPr>
            </w:pPr>
          </w:p>
        </w:tc>
        <w:tc>
          <w:tcPr>
            <w:tcW w:w="1574" w:type="dxa"/>
          </w:tcPr>
          <w:p>
            <w:pPr>
              <w:pStyle w:val="TableParagraph"/>
              <w:rPr>
                <w:rFonts w:ascii="Times New Roman"/>
                <w:sz w:val="10"/>
              </w:rPr>
            </w:pPr>
          </w:p>
        </w:tc>
        <w:tc>
          <w:tcPr>
            <w:tcW w:w="1038"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serviços administrativos</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2079</w:t>
            </w:r>
          </w:p>
        </w:tc>
        <w:tc>
          <w:tcPr>
            <w:tcW w:w="4142" w:type="dxa"/>
            <w:tcBorders>
              <w:top w:val="single" w:sz="6" w:space="0" w:color="F0F0F0"/>
            </w:tcBorders>
          </w:tcPr>
          <w:p>
            <w:pPr>
              <w:pStyle w:val="TableParagraph"/>
              <w:spacing w:line="142" w:lineRule="exact" w:before="43"/>
              <w:ind w:left="177"/>
              <w:rPr>
                <w:sz w:val="14"/>
              </w:rPr>
            </w:pPr>
            <w:r>
              <w:rPr>
                <w:sz w:val="14"/>
              </w:rPr>
              <w:t>Manutenção do Programa Municipal de Educação Fiscal</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atender as necessidades de</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14.000,00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14.000,00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manutenção do Programa Municipal de Educação Fiscal</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2080</w:t>
            </w:r>
          </w:p>
        </w:tc>
        <w:tc>
          <w:tcPr>
            <w:tcW w:w="4142" w:type="dxa"/>
            <w:tcBorders>
              <w:top w:val="single" w:sz="6" w:space="0" w:color="F0F0F0"/>
            </w:tcBorders>
          </w:tcPr>
          <w:p>
            <w:pPr>
              <w:pStyle w:val="TableParagraph"/>
              <w:spacing w:line="142" w:lineRule="exact" w:before="43"/>
              <w:ind w:left="177"/>
              <w:rPr>
                <w:sz w:val="14"/>
              </w:rPr>
            </w:pPr>
            <w:r>
              <w:rPr>
                <w:sz w:val="14"/>
              </w:rPr>
              <w:t>Programa Compra Premiada</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incentivar o consumo no comércio</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27.000,00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27.000,00</w:t>
            </w:r>
          </w:p>
        </w:tc>
      </w:tr>
      <w:tr>
        <w:trPr>
          <w:trHeight w:val="158" w:hRule="atLeast"/>
        </w:trPr>
        <w:tc>
          <w:tcPr>
            <w:tcW w:w="797" w:type="dxa"/>
          </w:tcPr>
          <w:p>
            <w:pPr>
              <w:pStyle w:val="TableParagraph"/>
              <w:rPr>
                <w:rFonts w:ascii="Times New Roman"/>
                <w:sz w:val="10"/>
              </w:rPr>
            </w:pPr>
          </w:p>
        </w:tc>
        <w:tc>
          <w:tcPr>
            <w:tcW w:w="4142" w:type="dxa"/>
          </w:tcPr>
          <w:p>
            <w:pPr>
              <w:pStyle w:val="TableParagraph"/>
              <w:rPr>
                <w:rFonts w:ascii="Times New Roman"/>
                <w:sz w:val="10"/>
              </w:rPr>
            </w:pPr>
          </w:p>
        </w:tc>
        <w:tc>
          <w:tcPr>
            <w:tcW w:w="5380" w:type="dxa"/>
          </w:tcPr>
          <w:p>
            <w:pPr>
              <w:pStyle w:val="TableParagraph"/>
              <w:spacing w:line="138" w:lineRule="exact"/>
              <w:ind w:left="475"/>
              <w:rPr>
                <w:sz w:val="14"/>
              </w:rPr>
            </w:pPr>
            <w:r>
              <w:rPr>
                <w:sz w:val="14"/>
              </w:rPr>
              <w:t>de Esteio e, com isso, aumentar a arrecadação do Município</w:t>
            </w:r>
          </w:p>
        </w:tc>
        <w:tc>
          <w:tcPr>
            <w:tcW w:w="1330" w:type="dxa"/>
          </w:tcPr>
          <w:p>
            <w:pPr>
              <w:pStyle w:val="TableParagraph"/>
              <w:rPr>
                <w:rFonts w:ascii="Times New Roman"/>
                <w:sz w:val="10"/>
              </w:rPr>
            </w:pPr>
          </w:p>
        </w:tc>
        <w:tc>
          <w:tcPr>
            <w:tcW w:w="1574" w:type="dxa"/>
          </w:tcPr>
          <w:p>
            <w:pPr>
              <w:pStyle w:val="TableParagraph"/>
              <w:rPr>
                <w:rFonts w:ascii="Times New Roman"/>
                <w:sz w:val="10"/>
              </w:rPr>
            </w:pPr>
          </w:p>
        </w:tc>
        <w:tc>
          <w:tcPr>
            <w:tcW w:w="1038"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rendendo prêmios mensais aos contribuintes</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2288</w:t>
            </w:r>
          </w:p>
        </w:tc>
        <w:tc>
          <w:tcPr>
            <w:tcW w:w="4142" w:type="dxa"/>
            <w:tcBorders>
              <w:top w:val="single" w:sz="6" w:space="0" w:color="F0F0F0"/>
            </w:tcBorders>
          </w:tcPr>
          <w:p>
            <w:pPr>
              <w:pStyle w:val="TableParagraph"/>
              <w:spacing w:line="142" w:lineRule="exact" w:before="43"/>
              <w:ind w:left="177"/>
              <w:rPr>
                <w:sz w:val="14"/>
              </w:rPr>
            </w:pPr>
            <w:r>
              <w:rPr>
                <w:sz w:val="14"/>
              </w:rPr>
              <w:t>Contratações de Serviços de Apoio à Fiscalização</w:t>
            </w:r>
          </w:p>
        </w:tc>
        <w:tc>
          <w:tcPr>
            <w:tcW w:w="5380" w:type="dxa"/>
            <w:tcBorders>
              <w:top w:val="single" w:sz="6" w:space="0" w:color="F0F0F0"/>
            </w:tcBorders>
          </w:tcPr>
          <w:p>
            <w:pPr>
              <w:pStyle w:val="TableParagraph"/>
              <w:spacing w:line="142" w:lineRule="exact" w:before="43"/>
              <w:ind w:left="475"/>
              <w:rPr>
                <w:sz w:val="14"/>
              </w:rPr>
            </w:pPr>
            <w:r>
              <w:rPr>
                <w:sz w:val="14"/>
              </w:rPr>
              <w:t>Esta ação tem por finalidade atender as necessidades de</w:t>
            </w:r>
          </w:p>
        </w:tc>
        <w:tc>
          <w:tcPr>
            <w:tcW w:w="1330" w:type="dxa"/>
            <w:tcBorders>
              <w:top w:val="single" w:sz="6" w:space="0" w:color="F0F0F0"/>
            </w:tcBorders>
          </w:tcPr>
          <w:p>
            <w:pPr>
              <w:pStyle w:val="TableParagraph"/>
              <w:spacing w:line="142" w:lineRule="exact" w:before="43"/>
              <w:ind w:right="246"/>
              <w:jc w:val="right"/>
              <w:rPr>
                <w:sz w:val="14"/>
              </w:rPr>
            </w:pPr>
            <w:r>
              <w:rPr>
                <w:w w:val="99"/>
                <w:sz w:val="14"/>
              </w:rPr>
              <w:t>0</w:t>
            </w:r>
          </w:p>
        </w:tc>
        <w:tc>
          <w:tcPr>
            <w:tcW w:w="1574" w:type="dxa"/>
            <w:tcBorders>
              <w:top w:val="single" w:sz="6" w:space="0" w:color="F0F0F0"/>
            </w:tcBorders>
          </w:tcPr>
          <w:p>
            <w:pPr>
              <w:pStyle w:val="TableParagraph"/>
              <w:spacing w:line="142" w:lineRule="exact" w:before="43"/>
              <w:ind w:right="517"/>
              <w:jc w:val="right"/>
              <w:rPr>
                <w:sz w:val="14"/>
              </w:rPr>
            </w:pPr>
            <w:r>
              <w:rPr>
                <w:w w:val="95"/>
                <w:sz w:val="14"/>
              </w:rPr>
              <w:t>691.000,00</w:t>
            </w:r>
          </w:p>
        </w:tc>
        <w:tc>
          <w:tcPr>
            <w:tcW w:w="1038"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8" w:type="dxa"/>
            <w:tcBorders>
              <w:top w:val="single" w:sz="6" w:space="0" w:color="F0F0F0"/>
            </w:tcBorders>
          </w:tcPr>
          <w:p>
            <w:pPr>
              <w:pStyle w:val="TableParagraph"/>
              <w:spacing w:line="142" w:lineRule="exact" w:before="43"/>
              <w:ind w:right="31"/>
              <w:jc w:val="right"/>
              <w:rPr>
                <w:sz w:val="14"/>
              </w:rPr>
            </w:pPr>
            <w:r>
              <w:rPr>
                <w:w w:val="95"/>
                <w:sz w:val="14"/>
              </w:rPr>
              <w:t>691.000,00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42" w:type="dxa"/>
            <w:tcBorders>
              <w:bottom w:val="single" w:sz="6" w:space="0" w:color="F0F0F0"/>
            </w:tcBorders>
          </w:tcPr>
          <w:p>
            <w:pPr>
              <w:pStyle w:val="TableParagraph"/>
              <w:rPr>
                <w:rFonts w:ascii="Times New Roman"/>
                <w:sz w:val="12"/>
              </w:rPr>
            </w:pPr>
          </w:p>
        </w:tc>
        <w:tc>
          <w:tcPr>
            <w:tcW w:w="5380" w:type="dxa"/>
            <w:tcBorders>
              <w:bottom w:val="single" w:sz="6" w:space="0" w:color="F0F0F0"/>
            </w:tcBorders>
          </w:tcPr>
          <w:p>
            <w:pPr>
              <w:pStyle w:val="TableParagraph"/>
              <w:spacing w:line="157" w:lineRule="exact"/>
              <w:ind w:left="475"/>
              <w:rPr>
                <w:sz w:val="14"/>
              </w:rPr>
            </w:pPr>
            <w:r>
              <w:rPr>
                <w:sz w:val="14"/>
              </w:rPr>
              <w:t>contratações de serviços de apoio à Fiscalização</w:t>
            </w:r>
          </w:p>
        </w:tc>
        <w:tc>
          <w:tcPr>
            <w:tcW w:w="1330" w:type="dxa"/>
            <w:tcBorders>
              <w:bottom w:val="single" w:sz="6" w:space="0" w:color="F0F0F0"/>
            </w:tcBorders>
          </w:tcPr>
          <w:p>
            <w:pPr>
              <w:pStyle w:val="TableParagraph"/>
              <w:rPr>
                <w:rFonts w:ascii="Times New Roman"/>
                <w:sz w:val="12"/>
              </w:rPr>
            </w:pPr>
          </w:p>
        </w:tc>
        <w:tc>
          <w:tcPr>
            <w:tcW w:w="1574" w:type="dxa"/>
            <w:tcBorders>
              <w:bottom w:val="single" w:sz="6" w:space="0" w:color="F0F0F0"/>
            </w:tcBorders>
          </w:tcPr>
          <w:p>
            <w:pPr>
              <w:pStyle w:val="TableParagraph"/>
              <w:rPr>
                <w:rFonts w:ascii="Times New Roman"/>
                <w:sz w:val="12"/>
              </w:rPr>
            </w:pPr>
          </w:p>
        </w:tc>
        <w:tc>
          <w:tcPr>
            <w:tcW w:w="1038"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4"/>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DA</w:t>
      </w:r>
      <w:r>
        <w:rPr>
          <w:b/>
          <w:spacing w:val="-17"/>
          <w:sz w:val="14"/>
        </w:rPr>
        <w:t> </w:t>
      </w:r>
      <w:r>
        <w:rPr>
          <w:b/>
          <w:sz w:val="14"/>
        </w:rPr>
        <w:t>FAZENDA</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04</w:t>
      </w:r>
    </w:p>
    <w:p>
      <w:pPr>
        <w:pStyle w:val="BodyText"/>
        <w:spacing w:before="79"/>
        <w:ind w:left="151"/>
      </w:pPr>
      <w:r>
        <w:rPr/>
        <w:t>124</w:t>
      </w:r>
    </w:p>
    <w:p>
      <w:pPr>
        <w:pStyle w:val="BodyText"/>
        <w:spacing w:before="79"/>
        <w:ind w:left="151"/>
      </w:pPr>
      <w:r>
        <w:rPr>
          <w:spacing w:val="-1"/>
        </w:rPr>
        <w:t>0001</w:t>
      </w:r>
    </w:p>
    <w:p>
      <w:pPr>
        <w:pStyle w:val="BodyText"/>
        <w:spacing w:line="357" w:lineRule="auto" w:before="79"/>
        <w:ind w:left="163" w:right="11854"/>
      </w:pPr>
      <w:r>
        <w:rPr/>
        <w:br w:type="column"/>
      </w:r>
      <w:r>
        <w:rPr/>
        <w:t>Controladoria Geral do Município Administracao</w:t>
      </w:r>
    </w:p>
    <w:p>
      <w:pPr>
        <w:pStyle w:val="BodyText"/>
        <w:ind w:left="163"/>
      </w:pPr>
      <w:r>
        <w:rPr/>
        <w:t>Controle Interno</w:t>
      </w:r>
    </w:p>
    <w:p>
      <w:pPr>
        <w:pStyle w:val="BodyText"/>
        <w:spacing w:before="79"/>
        <w:ind w:left="163"/>
      </w:pPr>
      <w:r>
        <w:rPr/>
        <w:t>Gestão Moderna e Eficiente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15"/>
        <w:gridCol w:w="5442"/>
        <w:gridCol w:w="1393"/>
        <w:gridCol w:w="1573"/>
        <w:gridCol w:w="1037"/>
        <w:gridCol w:w="1057"/>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1030</w:t>
            </w:r>
          </w:p>
        </w:tc>
        <w:tc>
          <w:tcPr>
            <w:tcW w:w="4015" w:type="dxa"/>
            <w:tcBorders>
              <w:bottom w:val="single" w:sz="6" w:space="0" w:color="F0F0F0"/>
            </w:tcBorders>
          </w:tcPr>
          <w:p>
            <w:pPr>
              <w:pStyle w:val="TableParagraph"/>
              <w:spacing w:line="156" w:lineRule="exact"/>
              <w:ind w:left="177"/>
              <w:rPr>
                <w:sz w:val="14"/>
              </w:rPr>
            </w:pPr>
            <w:r>
              <w:rPr>
                <w:sz w:val="14"/>
              </w:rPr>
              <w:t>Reequipamento da Controladoria Geral do Município</w:t>
            </w:r>
          </w:p>
        </w:tc>
        <w:tc>
          <w:tcPr>
            <w:tcW w:w="5442" w:type="dxa"/>
            <w:tcBorders>
              <w:bottom w:val="single" w:sz="6" w:space="0" w:color="F0F0F0"/>
            </w:tcBorders>
          </w:tcPr>
          <w:p>
            <w:pPr>
              <w:pStyle w:val="TableParagraph"/>
              <w:spacing w:line="235" w:lineRule="auto"/>
              <w:ind w:left="602" w:right="766"/>
              <w:rPr>
                <w:sz w:val="14"/>
              </w:rPr>
            </w:pPr>
            <w:r>
              <w:rPr>
                <w:sz w:val="14"/>
              </w:rPr>
              <w:t>Esta ação tem por finalidade aquisição de equipamentos de natureza permanente para atender às necessidades de demandas dos serviços da Coordenadoria do Sistema de Controle Intero</w:t>
            </w:r>
          </w:p>
        </w:tc>
        <w:tc>
          <w:tcPr>
            <w:tcW w:w="1393" w:type="dxa"/>
            <w:tcBorders>
              <w:bottom w:val="single" w:sz="6" w:space="0" w:color="F0F0F0"/>
            </w:tcBorders>
          </w:tcPr>
          <w:p>
            <w:pPr>
              <w:pStyle w:val="TableParagraph"/>
              <w:spacing w:line="156" w:lineRule="exact"/>
              <w:ind w:right="244"/>
              <w:jc w:val="right"/>
              <w:rPr>
                <w:sz w:val="14"/>
              </w:rPr>
            </w:pPr>
            <w:r>
              <w:rPr>
                <w:w w:val="99"/>
                <w:sz w:val="14"/>
              </w:rPr>
              <w:t>0</w:t>
            </w:r>
          </w:p>
        </w:tc>
        <w:tc>
          <w:tcPr>
            <w:tcW w:w="1573" w:type="dxa"/>
            <w:tcBorders>
              <w:bottom w:val="single" w:sz="6" w:space="0" w:color="F0F0F0"/>
            </w:tcBorders>
          </w:tcPr>
          <w:p>
            <w:pPr>
              <w:pStyle w:val="TableParagraph"/>
              <w:spacing w:line="156" w:lineRule="exact"/>
              <w:ind w:right="514"/>
              <w:jc w:val="right"/>
              <w:rPr>
                <w:sz w:val="14"/>
              </w:rPr>
            </w:pPr>
            <w:r>
              <w:rPr>
                <w:w w:val="95"/>
                <w:sz w:val="14"/>
              </w:rPr>
              <w:t>2.000,00</w:t>
            </w:r>
          </w:p>
        </w:tc>
        <w:tc>
          <w:tcPr>
            <w:tcW w:w="1037" w:type="dxa"/>
            <w:tcBorders>
              <w:bottom w:val="single" w:sz="6" w:space="0" w:color="F0F0F0"/>
            </w:tcBorders>
          </w:tcPr>
          <w:p>
            <w:pPr>
              <w:pStyle w:val="TableParagraph"/>
              <w:spacing w:line="156" w:lineRule="exact"/>
              <w:ind w:right="245"/>
              <w:jc w:val="right"/>
              <w:rPr>
                <w:sz w:val="14"/>
              </w:rPr>
            </w:pPr>
            <w:r>
              <w:rPr>
                <w:w w:val="95"/>
                <w:sz w:val="14"/>
              </w:rPr>
              <w:t>0,00</w:t>
            </w:r>
          </w:p>
        </w:tc>
        <w:tc>
          <w:tcPr>
            <w:tcW w:w="1057" w:type="dxa"/>
            <w:tcBorders>
              <w:bottom w:val="single" w:sz="6" w:space="0" w:color="F0F0F0"/>
            </w:tcBorders>
          </w:tcPr>
          <w:p>
            <w:pPr>
              <w:pStyle w:val="TableParagraph"/>
              <w:spacing w:line="156" w:lineRule="exact"/>
              <w:ind w:right="-15"/>
              <w:jc w:val="right"/>
              <w:rPr>
                <w:sz w:val="14"/>
              </w:rPr>
            </w:pPr>
            <w:r>
              <w:rPr>
                <w:w w:val="95"/>
                <w:sz w:val="14"/>
              </w:rPr>
              <w:t>2.000,00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2081</w:t>
            </w:r>
          </w:p>
        </w:tc>
        <w:tc>
          <w:tcPr>
            <w:tcW w:w="4015" w:type="dxa"/>
            <w:tcBorders>
              <w:top w:val="single" w:sz="6" w:space="0" w:color="F0F0F0"/>
              <w:bottom w:val="single" w:sz="6" w:space="0" w:color="F0F0F0"/>
            </w:tcBorders>
          </w:tcPr>
          <w:p>
            <w:pPr>
              <w:pStyle w:val="TableParagraph"/>
              <w:spacing w:before="43"/>
              <w:ind w:left="177"/>
              <w:rPr>
                <w:sz w:val="14"/>
              </w:rPr>
            </w:pPr>
            <w:r>
              <w:rPr>
                <w:sz w:val="14"/>
              </w:rPr>
              <w:t>Manutenção da Controladoria Geral do Município</w:t>
            </w:r>
          </w:p>
        </w:tc>
        <w:tc>
          <w:tcPr>
            <w:tcW w:w="5442" w:type="dxa"/>
            <w:tcBorders>
              <w:top w:val="single" w:sz="6" w:space="0" w:color="F0F0F0"/>
              <w:bottom w:val="single" w:sz="6" w:space="0" w:color="F0F0F0"/>
            </w:tcBorders>
          </w:tcPr>
          <w:p>
            <w:pPr>
              <w:pStyle w:val="TableParagraph"/>
              <w:spacing w:line="235" w:lineRule="auto" w:before="46"/>
              <w:ind w:left="602" w:right="766"/>
              <w:rPr>
                <w:sz w:val="14"/>
              </w:rPr>
            </w:pPr>
            <w:r>
              <w:rPr>
                <w:sz w:val="14"/>
              </w:rPr>
              <w:t>Esta ação tem por finalidade atender as necessidades de recursos para pagamento de pessoal e demais necessidades administrativas da unidade orçamentária</w:t>
            </w:r>
          </w:p>
        </w:tc>
        <w:tc>
          <w:tcPr>
            <w:tcW w:w="1393" w:type="dxa"/>
            <w:tcBorders>
              <w:top w:val="single" w:sz="6" w:space="0" w:color="F0F0F0"/>
              <w:bottom w:val="single" w:sz="6" w:space="0" w:color="F0F0F0"/>
            </w:tcBorders>
          </w:tcPr>
          <w:p>
            <w:pPr>
              <w:pStyle w:val="TableParagraph"/>
              <w:spacing w:before="43"/>
              <w:ind w:right="244"/>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4"/>
              <w:jc w:val="right"/>
              <w:rPr>
                <w:sz w:val="14"/>
              </w:rPr>
            </w:pPr>
            <w:r>
              <w:rPr>
                <w:w w:val="95"/>
                <w:sz w:val="14"/>
              </w:rPr>
              <w:t>308.000,00</w:t>
            </w:r>
          </w:p>
        </w:tc>
        <w:tc>
          <w:tcPr>
            <w:tcW w:w="1037"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57" w:type="dxa"/>
            <w:tcBorders>
              <w:top w:val="single" w:sz="6" w:space="0" w:color="F0F0F0"/>
              <w:bottom w:val="single" w:sz="6" w:space="0" w:color="F0F0F0"/>
            </w:tcBorders>
          </w:tcPr>
          <w:p>
            <w:pPr>
              <w:pStyle w:val="TableParagraph"/>
              <w:spacing w:before="43"/>
              <w:ind w:right="-15"/>
              <w:jc w:val="right"/>
              <w:rPr>
                <w:sz w:val="14"/>
              </w:rPr>
            </w:pPr>
            <w:r>
              <w:rPr>
                <w:w w:val="95"/>
                <w:sz w:val="14"/>
              </w:rPr>
              <w:t>308.000,00</w:t>
            </w:r>
          </w:p>
        </w:tc>
      </w:tr>
      <w:tr>
        <w:trPr>
          <w:trHeight w:val="287" w:hRule="atLeast"/>
        </w:trPr>
        <w:tc>
          <w:tcPr>
            <w:tcW w:w="4812" w:type="dxa"/>
            <w:gridSpan w:val="2"/>
            <w:tcBorders>
              <w:bottom w:val="single" w:sz="12" w:space="0" w:color="000000"/>
            </w:tcBorders>
          </w:tcPr>
          <w:p>
            <w:pPr>
              <w:pStyle w:val="TableParagraph"/>
              <w:spacing w:before="36"/>
              <w:ind w:left="31"/>
              <w:rPr>
                <w:b/>
                <w:sz w:val="14"/>
              </w:rPr>
            </w:pPr>
            <w:r>
              <w:rPr>
                <w:b/>
                <w:sz w:val="14"/>
              </w:rPr>
              <w:t>TOTAL ÓRGÃO</w:t>
            </w:r>
          </w:p>
        </w:tc>
        <w:tc>
          <w:tcPr>
            <w:tcW w:w="8408" w:type="dxa"/>
            <w:gridSpan w:val="3"/>
            <w:tcBorders>
              <w:bottom w:val="single" w:sz="12" w:space="0" w:color="000000"/>
            </w:tcBorders>
          </w:tcPr>
          <w:p>
            <w:pPr>
              <w:pStyle w:val="TableParagraph"/>
              <w:spacing w:before="60"/>
              <w:ind w:right="514"/>
              <w:jc w:val="right"/>
              <w:rPr>
                <w:b/>
                <w:sz w:val="14"/>
              </w:rPr>
            </w:pPr>
            <w:r>
              <w:rPr>
                <w:b/>
                <w:w w:val="95"/>
                <w:sz w:val="14"/>
              </w:rPr>
              <w:t>6.043.129,49</w:t>
            </w:r>
          </w:p>
        </w:tc>
        <w:tc>
          <w:tcPr>
            <w:tcW w:w="1037" w:type="dxa"/>
            <w:tcBorders>
              <w:bottom w:val="single" w:sz="12" w:space="0" w:color="000000"/>
            </w:tcBorders>
          </w:tcPr>
          <w:p>
            <w:pPr>
              <w:pStyle w:val="TableParagraph"/>
              <w:spacing w:before="60"/>
              <w:ind w:right="245"/>
              <w:jc w:val="right"/>
              <w:rPr>
                <w:b/>
                <w:sz w:val="14"/>
              </w:rPr>
            </w:pPr>
            <w:r>
              <w:rPr>
                <w:b/>
                <w:w w:val="95"/>
                <w:sz w:val="14"/>
              </w:rPr>
              <w:t>0,00</w:t>
            </w:r>
          </w:p>
        </w:tc>
        <w:tc>
          <w:tcPr>
            <w:tcW w:w="1057" w:type="dxa"/>
            <w:tcBorders>
              <w:bottom w:val="single" w:sz="12" w:space="0" w:color="000000"/>
            </w:tcBorders>
          </w:tcPr>
          <w:p>
            <w:pPr>
              <w:pStyle w:val="TableParagraph"/>
              <w:spacing w:before="60"/>
              <w:ind w:right="-15"/>
              <w:jc w:val="right"/>
              <w:rPr>
                <w:b/>
                <w:sz w:val="14"/>
              </w:rPr>
            </w:pPr>
            <w:r>
              <w:rPr>
                <w:b/>
                <w:w w:val="95"/>
                <w:sz w:val="14"/>
              </w:rPr>
              <w:t>6.043.129,49</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4"/>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w:t>
      </w:r>
      <w:r>
        <w:rPr>
          <w:b/>
          <w:spacing w:val="-9"/>
          <w:sz w:val="14"/>
        </w:rPr>
        <w:t> </w:t>
      </w:r>
      <w:r>
        <w:rPr>
          <w:b/>
          <w:sz w:val="14"/>
        </w:rPr>
        <w:t>EDUCAÇÃO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SME Educacao</w:t>
      </w:r>
    </w:p>
    <w:p>
      <w:pPr>
        <w:pStyle w:val="BodyText"/>
        <w:spacing w:line="357" w:lineRule="auto"/>
        <w:ind w:left="163" w:right="12275"/>
      </w:pPr>
      <w:r>
        <w:rPr/>
        <w:t>Ensino Fundamental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696"/>
        <w:gridCol w:w="5751"/>
        <w:gridCol w:w="1538"/>
        <w:gridCol w:w="1266"/>
        <w:gridCol w:w="1267"/>
        <w:gridCol w:w="985"/>
      </w:tblGrid>
      <w:tr>
        <w:trPr>
          <w:trHeight w:val="180"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2261</w:t>
            </w:r>
          </w:p>
        </w:tc>
        <w:tc>
          <w:tcPr>
            <w:tcW w:w="3696" w:type="dxa"/>
            <w:tcBorders>
              <w:bottom w:val="single" w:sz="6" w:space="0" w:color="F0F0F0"/>
            </w:tcBorders>
          </w:tcPr>
          <w:p>
            <w:pPr>
              <w:pStyle w:val="TableParagraph"/>
              <w:spacing w:line="156" w:lineRule="exact"/>
              <w:ind w:left="177"/>
              <w:rPr>
                <w:sz w:val="14"/>
              </w:rPr>
            </w:pPr>
            <w:r>
              <w:rPr>
                <w:sz w:val="14"/>
              </w:rPr>
              <w:t>Manutenção do Gabinete da SME</w:t>
            </w:r>
          </w:p>
        </w:tc>
        <w:tc>
          <w:tcPr>
            <w:tcW w:w="5751" w:type="dxa"/>
            <w:tcBorders>
              <w:bottom w:val="single" w:sz="6" w:space="0" w:color="F0F0F0"/>
            </w:tcBorders>
          </w:tcPr>
          <w:p>
            <w:pPr>
              <w:pStyle w:val="TableParagraph"/>
              <w:spacing w:line="156" w:lineRule="exact"/>
              <w:ind w:left="921"/>
              <w:rPr>
                <w:sz w:val="14"/>
              </w:rPr>
            </w:pPr>
            <w:r>
              <w:rPr>
                <w:sz w:val="14"/>
              </w:rPr>
              <w:t>Esta ação tem por finalidade qualificar a gestão da SME</w:t>
            </w:r>
          </w:p>
        </w:tc>
        <w:tc>
          <w:tcPr>
            <w:tcW w:w="1538" w:type="dxa"/>
            <w:tcBorders>
              <w:bottom w:val="single" w:sz="6" w:space="0" w:color="F0F0F0"/>
            </w:tcBorders>
          </w:tcPr>
          <w:p>
            <w:pPr>
              <w:pStyle w:val="TableParagraph"/>
              <w:spacing w:line="156" w:lineRule="exact"/>
              <w:ind w:right="379"/>
              <w:jc w:val="right"/>
              <w:rPr>
                <w:sz w:val="14"/>
              </w:rPr>
            </w:pPr>
            <w:r>
              <w:rPr>
                <w:w w:val="99"/>
                <w:sz w:val="14"/>
              </w:rPr>
              <w:t>0</w:t>
            </w:r>
          </w:p>
        </w:tc>
        <w:tc>
          <w:tcPr>
            <w:tcW w:w="1266" w:type="dxa"/>
            <w:tcBorders>
              <w:bottom w:val="single" w:sz="6" w:space="0" w:color="F0F0F0"/>
            </w:tcBorders>
          </w:tcPr>
          <w:p>
            <w:pPr>
              <w:pStyle w:val="TableParagraph"/>
              <w:spacing w:line="156" w:lineRule="exact"/>
              <w:ind w:right="342"/>
              <w:jc w:val="right"/>
              <w:rPr>
                <w:sz w:val="14"/>
              </w:rPr>
            </w:pPr>
            <w:r>
              <w:rPr>
                <w:w w:val="95"/>
                <w:sz w:val="14"/>
              </w:rPr>
              <w:t>9.300,00</w:t>
            </w:r>
          </w:p>
        </w:tc>
        <w:tc>
          <w:tcPr>
            <w:tcW w:w="1267" w:type="dxa"/>
            <w:tcBorders>
              <w:bottom w:val="single" w:sz="6" w:space="0" w:color="F0F0F0"/>
            </w:tcBorders>
          </w:tcPr>
          <w:p>
            <w:pPr>
              <w:pStyle w:val="TableParagraph"/>
              <w:spacing w:line="156" w:lineRule="exact"/>
              <w:ind w:right="303"/>
              <w:jc w:val="right"/>
              <w:rPr>
                <w:sz w:val="14"/>
              </w:rPr>
            </w:pPr>
            <w:r>
              <w:rPr>
                <w:w w:val="95"/>
                <w:sz w:val="14"/>
              </w:rPr>
              <w:t>95.950,00</w:t>
            </w:r>
          </w:p>
        </w:tc>
        <w:tc>
          <w:tcPr>
            <w:tcW w:w="985" w:type="dxa"/>
            <w:tcBorders>
              <w:bottom w:val="single" w:sz="6" w:space="0" w:color="F0F0F0"/>
            </w:tcBorders>
          </w:tcPr>
          <w:p>
            <w:pPr>
              <w:pStyle w:val="TableParagraph"/>
              <w:spacing w:line="156" w:lineRule="exact"/>
              <w:ind w:right="-29"/>
              <w:jc w:val="right"/>
              <w:rPr>
                <w:sz w:val="14"/>
              </w:rPr>
            </w:pPr>
            <w:r>
              <w:rPr>
                <w:w w:val="95"/>
                <w:sz w:val="14"/>
              </w:rPr>
              <w:t>105.250,00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2284</w:t>
            </w:r>
          </w:p>
        </w:tc>
        <w:tc>
          <w:tcPr>
            <w:tcW w:w="3696" w:type="dxa"/>
            <w:tcBorders>
              <w:top w:val="single" w:sz="6" w:space="0" w:color="F0F0F0"/>
              <w:bottom w:val="single" w:sz="6" w:space="0" w:color="F0F0F0"/>
            </w:tcBorders>
          </w:tcPr>
          <w:p>
            <w:pPr>
              <w:pStyle w:val="TableParagraph"/>
              <w:spacing w:before="82"/>
              <w:ind w:left="177"/>
              <w:rPr>
                <w:sz w:val="14"/>
              </w:rPr>
            </w:pPr>
            <w:r>
              <w:rPr>
                <w:sz w:val="14"/>
              </w:rPr>
              <w:t>Contratação de Estagiários</w:t>
            </w:r>
          </w:p>
        </w:tc>
        <w:tc>
          <w:tcPr>
            <w:tcW w:w="5751" w:type="dxa"/>
            <w:tcBorders>
              <w:top w:val="single" w:sz="6" w:space="0" w:color="F0F0F0"/>
              <w:bottom w:val="single" w:sz="6" w:space="0" w:color="F0F0F0"/>
            </w:tcBorders>
          </w:tcPr>
          <w:p>
            <w:pPr>
              <w:pStyle w:val="TableParagraph"/>
              <w:spacing w:before="82"/>
              <w:ind w:left="921"/>
              <w:rPr>
                <w:sz w:val="14"/>
              </w:rPr>
            </w:pPr>
            <w:r>
              <w:rPr>
                <w:sz w:val="14"/>
              </w:rPr>
              <w:t>Esta ação tem por finalidade qualificar a gestão da SME</w:t>
            </w:r>
          </w:p>
        </w:tc>
        <w:tc>
          <w:tcPr>
            <w:tcW w:w="1538" w:type="dxa"/>
            <w:tcBorders>
              <w:top w:val="single" w:sz="6" w:space="0" w:color="F0F0F0"/>
              <w:bottom w:val="single" w:sz="6" w:space="0" w:color="F0F0F0"/>
            </w:tcBorders>
          </w:tcPr>
          <w:p>
            <w:pPr>
              <w:pStyle w:val="TableParagraph"/>
              <w:spacing w:before="82"/>
              <w:ind w:right="379"/>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82"/>
              <w:ind w:right="342"/>
              <w:jc w:val="right"/>
              <w:rPr>
                <w:sz w:val="14"/>
              </w:rPr>
            </w:pPr>
            <w:r>
              <w:rPr>
                <w:w w:val="95"/>
                <w:sz w:val="14"/>
              </w:rPr>
              <w:t>100,00</w:t>
            </w:r>
          </w:p>
        </w:tc>
        <w:tc>
          <w:tcPr>
            <w:tcW w:w="1267" w:type="dxa"/>
            <w:tcBorders>
              <w:top w:val="single" w:sz="6" w:space="0" w:color="F0F0F0"/>
              <w:bottom w:val="single" w:sz="6" w:space="0" w:color="F0F0F0"/>
            </w:tcBorders>
          </w:tcPr>
          <w:p>
            <w:pPr>
              <w:pStyle w:val="TableParagraph"/>
              <w:spacing w:before="82"/>
              <w:ind w:right="303"/>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82"/>
              <w:ind w:right="-29"/>
              <w:jc w:val="right"/>
              <w:rPr>
                <w:sz w:val="14"/>
              </w:rPr>
            </w:pPr>
            <w:r>
              <w:rPr>
                <w:w w:val="95"/>
                <w:sz w:val="14"/>
              </w:rPr>
              <w:t>100,00</w:t>
            </w:r>
          </w:p>
        </w:tc>
      </w:tr>
      <w:tr>
        <w:trPr>
          <w:trHeight w:val="426"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2390</w:t>
            </w:r>
          </w:p>
        </w:tc>
        <w:tc>
          <w:tcPr>
            <w:tcW w:w="3696" w:type="dxa"/>
            <w:tcBorders>
              <w:top w:val="single" w:sz="6" w:space="0" w:color="F0F0F0"/>
              <w:bottom w:val="single" w:sz="6" w:space="0" w:color="F0F0F0"/>
            </w:tcBorders>
          </w:tcPr>
          <w:p>
            <w:pPr>
              <w:pStyle w:val="TableParagraph"/>
              <w:spacing w:before="82"/>
              <w:ind w:left="177"/>
              <w:rPr>
                <w:sz w:val="14"/>
              </w:rPr>
            </w:pPr>
            <w:r>
              <w:rPr>
                <w:sz w:val="14"/>
              </w:rPr>
              <w:t>Contratação de Estagiários MDE</w:t>
            </w:r>
          </w:p>
        </w:tc>
        <w:tc>
          <w:tcPr>
            <w:tcW w:w="5751" w:type="dxa"/>
            <w:tcBorders>
              <w:top w:val="single" w:sz="6" w:space="0" w:color="F0F0F0"/>
              <w:bottom w:val="single" w:sz="6" w:space="0" w:color="F0F0F0"/>
            </w:tcBorders>
          </w:tcPr>
          <w:p>
            <w:pPr>
              <w:pStyle w:val="TableParagraph"/>
              <w:spacing w:line="235" w:lineRule="auto" w:before="84"/>
              <w:ind w:left="921" w:right="328"/>
              <w:rPr>
                <w:sz w:val="14"/>
              </w:rPr>
            </w:pPr>
            <w:r>
              <w:rPr>
                <w:sz w:val="14"/>
              </w:rPr>
              <w:t>Esta ação tem por finalidade atender as necessidades com a contratação de Estagiários</w:t>
            </w:r>
          </w:p>
        </w:tc>
        <w:tc>
          <w:tcPr>
            <w:tcW w:w="1538" w:type="dxa"/>
            <w:tcBorders>
              <w:top w:val="single" w:sz="6" w:space="0" w:color="F0F0F0"/>
              <w:bottom w:val="single" w:sz="6" w:space="0" w:color="F0F0F0"/>
            </w:tcBorders>
          </w:tcPr>
          <w:p>
            <w:pPr>
              <w:pStyle w:val="TableParagraph"/>
              <w:spacing w:before="82"/>
              <w:ind w:right="379"/>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82"/>
              <w:ind w:right="342"/>
              <w:jc w:val="right"/>
              <w:rPr>
                <w:sz w:val="14"/>
              </w:rPr>
            </w:pPr>
            <w:r>
              <w:rPr>
                <w:w w:val="95"/>
                <w:sz w:val="14"/>
              </w:rPr>
              <w:t>0,00</w:t>
            </w:r>
          </w:p>
        </w:tc>
        <w:tc>
          <w:tcPr>
            <w:tcW w:w="1267" w:type="dxa"/>
            <w:tcBorders>
              <w:top w:val="single" w:sz="6" w:space="0" w:color="F0F0F0"/>
              <w:bottom w:val="single" w:sz="6" w:space="0" w:color="F0F0F0"/>
            </w:tcBorders>
          </w:tcPr>
          <w:p>
            <w:pPr>
              <w:pStyle w:val="TableParagraph"/>
              <w:spacing w:before="82"/>
              <w:ind w:right="303"/>
              <w:jc w:val="right"/>
              <w:rPr>
                <w:sz w:val="14"/>
              </w:rPr>
            </w:pPr>
            <w:r>
              <w:rPr>
                <w:w w:val="95"/>
                <w:sz w:val="14"/>
              </w:rPr>
              <w:t>40.500,00</w:t>
            </w:r>
          </w:p>
        </w:tc>
        <w:tc>
          <w:tcPr>
            <w:tcW w:w="985" w:type="dxa"/>
            <w:tcBorders>
              <w:top w:val="single" w:sz="6" w:space="0" w:color="F0F0F0"/>
              <w:bottom w:val="single" w:sz="6" w:space="0" w:color="F0F0F0"/>
            </w:tcBorders>
          </w:tcPr>
          <w:p>
            <w:pPr>
              <w:pStyle w:val="TableParagraph"/>
              <w:spacing w:before="82"/>
              <w:ind w:right="-29"/>
              <w:jc w:val="right"/>
              <w:rPr>
                <w:sz w:val="14"/>
              </w:rPr>
            </w:pPr>
            <w:r>
              <w:rPr>
                <w:w w:val="95"/>
                <w:sz w:val="14"/>
              </w:rPr>
              <w:t>40.500,00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2391</w:t>
            </w:r>
          </w:p>
        </w:tc>
        <w:tc>
          <w:tcPr>
            <w:tcW w:w="3696" w:type="dxa"/>
            <w:tcBorders>
              <w:top w:val="single" w:sz="6" w:space="0" w:color="F0F0F0"/>
              <w:bottom w:val="single" w:sz="6" w:space="0" w:color="F0F0F0"/>
            </w:tcBorders>
          </w:tcPr>
          <w:p>
            <w:pPr>
              <w:pStyle w:val="TableParagraph"/>
              <w:spacing w:before="43"/>
              <w:ind w:left="177"/>
              <w:rPr>
                <w:sz w:val="14"/>
              </w:rPr>
            </w:pPr>
            <w:r>
              <w:rPr>
                <w:sz w:val="14"/>
              </w:rPr>
              <w:t>Contratação de Estagiários FUNDEB 40%</w:t>
            </w:r>
          </w:p>
        </w:tc>
        <w:tc>
          <w:tcPr>
            <w:tcW w:w="5751" w:type="dxa"/>
            <w:tcBorders>
              <w:top w:val="single" w:sz="6" w:space="0" w:color="F0F0F0"/>
              <w:bottom w:val="single" w:sz="6" w:space="0" w:color="F0F0F0"/>
            </w:tcBorders>
          </w:tcPr>
          <w:p>
            <w:pPr>
              <w:pStyle w:val="TableParagraph"/>
              <w:spacing w:line="235" w:lineRule="auto" w:before="46"/>
              <w:ind w:left="921" w:right="328"/>
              <w:rPr>
                <w:sz w:val="14"/>
              </w:rPr>
            </w:pPr>
            <w:r>
              <w:rPr>
                <w:sz w:val="14"/>
              </w:rPr>
              <w:t>Esta ação tem por finalidade atender as necessidades com a contratação de Estagiários</w:t>
            </w:r>
          </w:p>
        </w:tc>
        <w:tc>
          <w:tcPr>
            <w:tcW w:w="1538" w:type="dxa"/>
            <w:tcBorders>
              <w:top w:val="single" w:sz="6" w:space="0" w:color="F0F0F0"/>
              <w:bottom w:val="single" w:sz="6" w:space="0" w:color="F0F0F0"/>
            </w:tcBorders>
          </w:tcPr>
          <w:p>
            <w:pPr>
              <w:pStyle w:val="TableParagraph"/>
              <w:spacing w:before="43"/>
              <w:ind w:right="379"/>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1267" w:type="dxa"/>
            <w:tcBorders>
              <w:top w:val="single" w:sz="6" w:space="0" w:color="F0F0F0"/>
              <w:bottom w:val="single" w:sz="6" w:space="0" w:color="F0F0F0"/>
            </w:tcBorders>
          </w:tcPr>
          <w:p>
            <w:pPr>
              <w:pStyle w:val="TableParagraph"/>
              <w:spacing w:before="43"/>
              <w:ind w:right="303"/>
              <w:jc w:val="right"/>
              <w:rPr>
                <w:sz w:val="14"/>
              </w:rPr>
            </w:pPr>
            <w:r>
              <w:rPr>
                <w:w w:val="95"/>
                <w:sz w:val="14"/>
              </w:rPr>
              <w:t>100,00</w:t>
            </w:r>
          </w:p>
        </w:tc>
        <w:tc>
          <w:tcPr>
            <w:tcW w:w="985" w:type="dxa"/>
            <w:tcBorders>
              <w:top w:val="single" w:sz="6" w:space="0" w:color="F0F0F0"/>
              <w:bottom w:val="single" w:sz="6" w:space="0" w:color="F0F0F0"/>
            </w:tcBorders>
          </w:tcPr>
          <w:p>
            <w:pPr>
              <w:pStyle w:val="TableParagraph"/>
              <w:spacing w:before="43"/>
              <w:ind w:right="-29"/>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12</w:t>
      </w:r>
    </w:p>
    <w:p>
      <w:pPr>
        <w:pStyle w:val="BodyText"/>
        <w:spacing w:before="79"/>
        <w:ind w:left="151"/>
      </w:pPr>
      <w:r>
        <w:rPr/>
        <w:t>364</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SME Educacao</w:t>
      </w:r>
    </w:p>
    <w:p>
      <w:pPr>
        <w:pStyle w:val="BodyText"/>
        <w:spacing w:before="1"/>
        <w:ind w:left="163"/>
      </w:pPr>
      <w:r>
        <w:rPr/>
        <w:t>Ensino Superior</w:t>
      </w:r>
    </w:p>
    <w:p>
      <w:pPr>
        <w:pStyle w:val="BodyText"/>
        <w:spacing w:before="79"/>
        <w:ind w:left="163"/>
      </w:pPr>
      <w:r>
        <w:rPr/>
        <w:t>Gestão Moderna e Eficiente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538"/>
        <w:gridCol w:w="5769"/>
        <w:gridCol w:w="1638"/>
        <w:gridCol w:w="1476"/>
        <w:gridCol w:w="1132"/>
        <w:gridCol w:w="960"/>
      </w:tblGrid>
      <w:tr>
        <w:trPr>
          <w:trHeight w:val="156" w:hRule="atLeast"/>
        </w:trPr>
        <w:tc>
          <w:tcPr>
            <w:tcW w:w="797" w:type="dxa"/>
          </w:tcPr>
          <w:p>
            <w:pPr>
              <w:pStyle w:val="TableParagraph"/>
              <w:spacing w:line="137" w:lineRule="exact"/>
              <w:ind w:left="311"/>
              <w:rPr>
                <w:sz w:val="14"/>
              </w:rPr>
            </w:pPr>
            <w:r>
              <w:rPr>
                <w:sz w:val="14"/>
              </w:rPr>
              <w:t>2396</w:t>
            </w:r>
          </w:p>
        </w:tc>
        <w:tc>
          <w:tcPr>
            <w:tcW w:w="3538" w:type="dxa"/>
          </w:tcPr>
          <w:p>
            <w:pPr>
              <w:pStyle w:val="TableParagraph"/>
              <w:spacing w:line="137" w:lineRule="exact"/>
              <w:ind w:left="177"/>
              <w:rPr>
                <w:sz w:val="14"/>
              </w:rPr>
            </w:pPr>
            <w:r>
              <w:rPr>
                <w:sz w:val="14"/>
              </w:rPr>
              <w:t>Prêmio Esteio de Estudos Científicos</w:t>
            </w:r>
          </w:p>
        </w:tc>
        <w:tc>
          <w:tcPr>
            <w:tcW w:w="5769" w:type="dxa"/>
          </w:tcPr>
          <w:p>
            <w:pPr>
              <w:pStyle w:val="TableParagraph"/>
              <w:spacing w:line="137" w:lineRule="exact"/>
              <w:ind w:left="1079"/>
              <w:rPr>
                <w:sz w:val="14"/>
              </w:rPr>
            </w:pPr>
            <w:r>
              <w:rPr>
                <w:sz w:val="14"/>
              </w:rPr>
              <w:t>Esta ação tem por finalidade reconhecer, estimular e</w:t>
            </w:r>
          </w:p>
        </w:tc>
        <w:tc>
          <w:tcPr>
            <w:tcW w:w="1638" w:type="dxa"/>
          </w:tcPr>
          <w:p>
            <w:pPr>
              <w:pStyle w:val="TableParagraph"/>
              <w:spacing w:line="137" w:lineRule="exact"/>
              <w:ind w:right="339"/>
              <w:jc w:val="right"/>
              <w:rPr>
                <w:sz w:val="14"/>
              </w:rPr>
            </w:pPr>
            <w:r>
              <w:rPr>
                <w:w w:val="99"/>
                <w:sz w:val="14"/>
              </w:rPr>
              <w:t>0</w:t>
            </w:r>
          </w:p>
        </w:tc>
        <w:tc>
          <w:tcPr>
            <w:tcW w:w="1476" w:type="dxa"/>
          </w:tcPr>
          <w:p>
            <w:pPr>
              <w:pStyle w:val="TableParagraph"/>
              <w:spacing w:line="137" w:lineRule="exact"/>
              <w:ind w:left="346"/>
              <w:rPr>
                <w:sz w:val="14"/>
              </w:rPr>
            </w:pPr>
            <w:r>
              <w:rPr>
                <w:sz w:val="14"/>
              </w:rPr>
              <w:t>32.000,00</w:t>
            </w:r>
          </w:p>
        </w:tc>
        <w:tc>
          <w:tcPr>
            <w:tcW w:w="1132" w:type="dxa"/>
          </w:tcPr>
          <w:p>
            <w:pPr>
              <w:pStyle w:val="TableParagraph"/>
              <w:spacing w:line="137" w:lineRule="exact"/>
              <w:ind w:left="522"/>
              <w:rPr>
                <w:sz w:val="14"/>
              </w:rPr>
            </w:pPr>
            <w:r>
              <w:rPr>
                <w:sz w:val="14"/>
              </w:rPr>
              <w:t>0,00</w:t>
            </w:r>
          </w:p>
        </w:tc>
        <w:tc>
          <w:tcPr>
            <w:tcW w:w="960" w:type="dxa"/>
          </w:tcPr>
          <w:p>
            <w:pPr>
              <w:pStyle w:val="TableParagraph"/>
              <w:spacing w:line="137" w:lineRule="exact"/>
              <w:ind w:left="350" w:right="-15"/>
              <w:rPr>
                <w:sz w:val="14"/>
              </w:rPr>
            </w:pPr>
            <w:r>
              <w:rPr>
                <w:w w:val="95"/>
                <w:sz w:val="14"/>
              </w:rPr>
              <w:t>32.000,00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538" w:type="dxa"/>
            <w:tcBorders>
              <w:bottom w:val="single" w:sz="6" w:space="0" w:color="F0F0F0"/>
            </w:tcBorders>
          </w:tcPr>
          <w:p>
            <w:pPr>
              <w:pStyle w:val="TableParagraph"/>
              <w:rPr>
                <w:rFonts w:ascii="Times New Roman"/>
                <w:sz w:val="12"/>
              </w:rPr>
            </w:pPr>
          </w:p>
        </w:tc>
        <w:tc>
          <w:tcPr>
            <w:tcW w:w="5769" w:type="dxa"/>
            <w:tcBorders>
              <w:bottom w:val="single" w:sz="6" w:space="0" w:color="F0F0F0"/>
            </w:tcBorders>
          </w:tcPr>
          <w:p>
            <w:pPr>
              <w:pStyle w:val="TableParagraph"/>
              <w:spacing w:line="157" w:lineRule="exact"/>
              <w:ind w:left="1079"/>
              <w:rPr>
                <w:sz w:val="14"/>
              </w:rPr>
            </w:pPr>
            <w:r>
              <w:rPr>
                <w:sz w:val="14"/>
              </w:rPr>
              <w:t>desenvolver o conhecimento científico sobre o Município</w:t>
            </w:r>
          </w:p>
        </w:tc>
        <w:tc>
          <w:tcPr>
            <w:tcW w:w="1638" w:type="dxa"/>
            <w:tcBorders>
              <w:bottom w:val="single" w:sz="6" w:space="0" w:color="F0F0F0"/>
            </w:tcBorders>
          </w:tcPr>
          <w:p>
            <w:pPr>
              <w:pStyle w:val="TableParagraph"/>
              <w:rPr>
                <w:rFonts w:ascii="Times New Roman"/>
                <w:sz w:val="12"/>
              </w:rPr>
            </w:pPr>
          </w:p>
        </w:tc>
        <w:tc>
          <w:tcPr>
            <w:tcW w:w="1476" w:type="dxa"/>
            <w:tcBorders>
              <w:bottom w:val="single" w:sz="6" w:space="0" w:color="F0F0F0"/>
            </w:tcBorders>
          </w:tcPr>
          <w:p>
            <w:pPr>
              <w:pStyle w:val="TableParagraph"/>
              <w:rPr>
                <w:rFonts w:ascii="Times New Roman"/>
                <w:sz w:val="12"/>
              </w:rPr>
            </w:pPr>
          </w:p>
        </w:tc>
        <w:tc>
          <w:tcPr>
            <w:tcW w:w="1132" w:type="dxa"/>
            <w:tcBorders>
              <w:bottom w:val="single" w:sz="6" w:space="0" w:color="F0F0F0"/>
            </w:tcBorders>
          </w:tcPr>
          <w:p>
            <w:pPr>
              <w:pStyle w:val="TableParagraph"/>
              <w:rPr>
                <w:rFonts w:ascii="Times New Roman"/>
                <w:sz w:val="12"/>
              </w:rPr>
            </w:pPr>
          </w:p>
        </w:tc>
        <w:tc>
          <w:tcPr>
            <w:tcW w:w="960"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12</w:t>
      </w:r>
    </w:p>
    <w:p>
      <w:pPr>
        <w:pStyle w:val="BodyText"/>
        <w:spacing w:before="79"/>
        <w:ind w:left="151"/>
      </w:pPr>
      <w:r>
        <w:rPr/>
        <w:t>306</w:t>
      </w:r>
    </w:p>
    <w:p>
      <w:pPr>
        <w:pStyle w:val="BodyText"/>
        <w:spacing w:before="79"/>
        <w:ind w:left="151"/>
      </w:pPr>
      <w:r>
        <w:rPr>
          <w:spacing w:val="-1"/>
        </w:rPr>
        <w:t>0005</w:t>
      </w:r>
    </w:p>
    <w:p>
      <w:pPr>
        <w:pStyle w:val="BodyText"/>
        <w:spacing w:line="357" w:lineRule="auto" w:before="79"/>
        <w:ind w:left="163" w:right="12564"/>
      </w:pPr>
      <w:r>
        <w:rPr/>
        <w:br w:type="column"/>
      </w:r>
      <w:r>
        <w:rPr/>
        <w:t>Alimentação Escolar Educacao</w:t>
      </w:r>
    </w:p>
    <w:p>
      <w:pPr>
        <w:pStyle w:val="BodyText"/>
        <w:spacing w:line="357" w:lineRule="auto"/>
        <w:ind w:left="163" w:right="12280"/>
      </w:pPr>
      <w:r>
        <w:rPr/>
        <w:t>Alimentacao e Nutricao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2262</w:t>
      </w:r>
    </w:p>
    <w:p>
      <w:pPr>
        <w:pStyle w:val="BodyText"/>
        <w:spacing w:before="6"/>
        <w:rPr>
          <w:sz w:val="23"/>
        </w:rPr>
      </w:pPr>
    </w:p>
    <w:p>
      <w:pPr>
        <w:pStyle w:val="Heading1"/>
        <w:spacing w:before="1"/>
      </w:pPr>
      <w:r>
        <w:rPr/>
        <w:pict>
          <v:line style="position:absolute;mso-position-horizontal-relative:page;mso-position-vertical-relative:paragraph;z-index:15745536"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Alimentação Escolar</w:t>
      </w:r>
    </w:p>
    <w:p>
      <w:pPr>
        <w:pStyle w:val="BodyText"/>
        <w:rPr>
          <w:sz w:val="16"/>
        </w:rPr>
      </w:pPr>
    </w:p>
    <w:p>
      <w:pPr>
        <w:pStyle w:val="Heading1"/>
        <w:tabs>
          <w:tab w:pos="679" w:val="left" w:leader="none"/>
        </w:tabs>
        <w:spacing w:before="111"/>
      </w:pPr>
      <w:r>
        <w:rPr/>
        <w:t>05</w:t>
        <w:tab/>
        <w:t>SECRETARIA DE</w:t>
      </w:r>
      <w:r>
        <w:rPr>
          <w:spacing w:val="-26"/>
        </w:rPr>
        <w:t> </w:t>
      </w:r>
      <w:r>
        <w:rPr/>
        <w:t>EDUCAÇÃO</w:t>
      </w:r>
    </w:p>
    <w:p>
      <w:pPr>
        <w:pStyle w:val="BodyText"/>
        <w:spacing w:line="235" w:lineRule="auto" w:before="37"/>
        <w:ind w:left="168" w:right="-19"/>
      </w:pPr>
      <w:r>
        <w:rPr/>
        <w:br w:type="column"/>
      </w:r>
      <w:r>
        <w:rPr/>
        <w:t>Esta ação tem por finalidade qualificar a política de Alimentação Escolar</w:t>
      </w:r>
    </w:p>
    <w:p>
      <w:pPr>
        <w:pStyle w:val="BodyText"/>
        <w:tabs>
          <w:tab w:pos="1126" w:val="left" w:leader="none"/>
          <w:tab w:pos="2047" w:val="left" w:leader="none"/>
          <w:tab w:pos="3353" w:val="left" w:leader="none"/>
        </w:tabs>
        <w:spacing w:before="34"/>
        <w:ind w:left="168"/>
      </w:pPr>
      <w:r>
        <w:rPr/>
        <w:br w:type="column"/>
      </w:r>
      <w:r>
        <w:rPr/>
        <w:t>0</w:t>
        <w:tab/>
        <w:t>100,00</w:t>
        <w:tab/>
        <w:t>1.650.000,00</w:t>
        <w:tab/>
        <w:t>1.650.100,00</w:t>
      </w:r>
    </w:p>
    <w:p>
      <w:pPr>
        <w:spacing w:after="0"/>
        <w:sectPr>
          <w:type w:val="continuous"/>
          <w:pgSz w:w="16840" w:h="11900" w:orient="landscape"/>
          <w:pgMar w:top="1280" w:bottom="280" w:left="280" w:right="980"/>
          <w:cols w:num="4" w:equalWidth="0">
            <w:col w:w="769" w:space="131"/>
            <w:col w:w="2682" w:space="1773"/>
            <w:col w:w="4146" w:space="1762"/>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0005</w:t>
      </w:r>
    </w:p>
    <w:p>
      <w:pPr>
        <w:pStyle w:val="BodyText"/>
        <w:spacing w:line="357" w:lineRule="auto" w:before="79"/>
        <w:ind w:left="163" w:right="12564"/>
      </w:pPr>
      <w:r>
        <w:rPr/>
        <w:br w:type="column"/>
      </w:r>
      <w:r>
        <w:rPr/>
        <w:t>Ensino Fundamental Educacao</w:t>
      </w:r>
    </w:p>
    <w:p>
      <w:pPr>
        <w:pStyle w:val="BodyText"/>
        <w:spacing w:line="357" w:lineRule="auto"/>
        <w:ind w:left="163" w:right="12280"/>
      </w:pPr>
      <w:r>
        <w:rPr/>
        <w:t>Ensino Fundamental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573"/>
        <w:gridCol w:w="4933"/>
        <w:gridCol w:w="1477"/>
        <w:gridCol w:w="1130"/>
        <w:gridCol w:w="1304"/>
        <w:gridCol w:w="1124"/>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2267</w:t>
            </w:r>
          </w:p>
        </w:tc>
        <w:tc>
          <w:tcPr>
            <w:tcW w:w="4573" w:type="dxa"/>
            <w:tcBorders>
              <w:bottom w:val="single" w:sz="6" w:space="0" w:color="F0F0F0"/>
            </w:tcBorders>
          </w:tcPr>
          <w:p>
            <w:pPr>
              <w:pStyle w:val="TableParagraph"/>
              <w:spacing w:line="156" w:lineRule="exact"/>
              <w:ind w:left="177"/>
              <w:rPr>
                <w:sz w:val="14"/>
              </w:rPr>
            </w:pPr>
            <w:r>
              <w:rPr>
                <w:sz w:val="14"/>
              </w:rPr>
              <w:t>Contribuição INSS s/Contratos de Serviços</w:t>
            </w:r>
          </w:p>
        </w:tc>
        <w:tc>
          <w:tcPr>
            <w:tcW w:w="4933" w:type="dxa"/>
            <w:tcBorders>
              <w:bottom w:val="single" w:sz="6" w:space="0" w:color="F0F0F0"/>
            </w:tcBorders>
          </w:tcPr>
          <w:p>
            <w:pPr>
              <w:pStyle w:val="TableParagraph"/>
              <w:spacing w:line="235" w:lineRule="auto"/>
              <w:ind w:left="44" w:right="1063"/>
              <w:rPr>
                <w:sz w:val="14"/>
              </w:rPr>
            </w:pPr>
            <w:r>
              <w:rPr>
                <w:sz w:val="14"/>
              </w:rPr>
              <w:t>Esta ação tem por finalidade reestruturar a Carreira do Magistério para garantir vantagens e qualificação profissional</w:t>
            </w:r>
          </w:p>
        </w:tc>
        <w:tc>
          <w:tcPr>
            <w:tcW w:w="1477" w:type="dxa"/>
            <w:tcBorders>
              <w:bottom w:val="single" w:sz="6" w:space="0" w:color="F0F0F0"/>
            </w:tcBorders>
          </w:tcPr>
          <w:p>
            <w:pPr>
              <w:pStyle w:val="TableParagraph"/>
              <w:spacing w:line="156" w:lineRule="exact"/>
              <w:ind w:right="377"/>
              <w:jc w:val="right"/>
              <w:rPr>
                <w:sz w:val="14"/>
              </w:rPr>
            </w:pPr>
            <w:r>
              <w:rPr>
                <w:w w:val="99"/>
                <w:sz w:val="14"/>
              </w:rPr>
              <w:t>0</w:t>
            </w:r>
          </w:p>
        </w:tc>
        <w:tc>
          <w:tcPr>
            <w:tcW w:w="1130" w:type="dxa"/>
            <w:tcBorders>
              <w:bottom w:val="single" w:sz="6" w:space="0" w:color="F0F0F0"/>
            </w:tcBorders>
          </w:tcPr>
          <w:p>
            <w:pPr>
              <w:pStyle w:val="TableParagraph"/>
              <w:spacing w:line="156" w:lineRule="exact"/>
              <w:ind w:right="204"/>
              <w:jc w:val="right"/>
              <w:rPr>
                <w:sz w:val="14"/>
              </w:rPr>
            </w:pPr>
            <w:r>
              <w:rPr>
                <w:w w:val="95"/>
                <w:sz w:val="14"/>
              </w:rPr>
              <w:t>0,00</w:t>
            </w:r>
          </w:p>
        </w:tc>
        <w:tc>
          <w:tcPr>
            <w:tcW w:w="1304" w:type="dxa"/>
            <w:tcBorders>
              <w:bottom w:val="single" w:sz="6" w:space="0" w:color="F0F0F0"/>
            </w:tcBorders>
          </w:tcPr>
          <w:p>
            <w:pPr>
              <w:pStyle w:val="TableParagraph"/>
              <w:spacing w:line="156" w:lineRule="exact"/>
              <w:ind w:right="202"/>
              <w:jc w:val="right"/>
              <w:rPr>
                <w:sz w:val="14"/>
              </w:rPr>
            </w:pPr>
            <w:r>
              <w:rPr>
                <w:w w:val="95"/>
                <w:sz w:val="14"/>
              </w:rPr>
              <w:t>100,00</w:t>
            </w:r>
          </w:p>
        </w:tc>
        <w:tc>
          <w:tcPr>
            <w:tcW w:w="1124" w:type="dxa"/>
            <w:tcBorders>
              <w:bottom w:val="single" w:sz="6" w:space="0" w:color="F0F0F0"/>
            </w:tcBorders>
          </w:tcPr>
          <w:p>
            <w:pPr>
              <w:pStyle w:val="TableParagraph"/>
              <w:spacing w:line="156" w:lineRule="exact"/>
              <w:ind w:right="20"/>
              <w:jc w:val="right"/>
              <w:rPr>
                <w:sz w:val="14"/>
              </w:rPr>
            </w:pPr>
            <w:r>
              <w:rPr>
                <w:w w:val="95"/>
                <w:sz w:val="14"/>
              </w:rPr>
              <w:t>100,00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2268</w:t>
            </w:r>
          </w:p>
        </w:tc>
        <w:tc>
          <w:tcPr>
            <w:tcW w:w="4573" w:type="dxa"/>
            <w:tcBorders>
              <w:top w:val="single" w:sz="6" w:space="0" w:color="F0F0F0"/>
            </w:tcBorders>
          </w:tcPr>
          <w:p>
            <w:pPr>
              <w:pStyle w:val="TableParagraph"/>
              <w:spacing w:line="142" w:lineRule="exact" w:before="43"/>
              <w:ind w:left="177"/>
              <w:rPr>
                <w:sz w:val="14"/>
              </w:rPr>
            </w:pPr>
            <w:r>
              <w:rPr>
                <w:sz w:val="14"/>
              </w:rPr>
              <w:t>Benefícios aos Servidores</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reestruturar a Carreira do</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6.142.500,00</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6.142.500,00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Magistério para garantir vantagens e qualificação profissional</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2269</w:t>
            </w:r>
          </w:p>
        </w:tc>
        <w:tc>
          <w:tcPr>
            <w:tcW w:w="4573" w:type="dxa"/>
            <w:tcBorders>
              <w:top w:val="single" w:sz="6" w:space="0" w:color="F0F0F0"/>
            </w:tcBorders>
          </w:tcPr>
          <w:p>
            <w:pPr>
              <w:pStyle w:val="TableParagraph"/>
              <w:spacing w:line="142" w:lineRule="exact" w:before="43"/>
              <w:ind w:left="177"/>
              <w:rPr>
                <w:sz w:val="14"/>
              </w:rPr>
            </w:pPr>
            <w:r>
              <w:rPr>
                <w:sz w:val="14"/>
              </w:rPr>
              <w:t>Manutenção das Unidades Escolares Ensino Fund. e SME</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qualificar os espaços físicos das</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2.100,00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757.500,00</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759.600,00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escolas</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2348</w:t>
            </w:r>
          </w:p>
        </w:tc>
        <w:tc>
          <w:tcPr>
            <w:tcW w:w="4573" w:type="dxa"/>
            <w:tcBorders>
              <w:top w:val="single" w:sz="6" w:space="0" w:color="F0F0F0"/>
            </w:tcBorders>
          </w:tcPr>
          <w:p>
            <w:pPr>
              <w:pStyle w:val="TableParagraph"/>
              <w:spacing w:line="142" w:lineRule="exact" w:before="43"/>
              <w:ind w:left="177"/>
              <w:rPr>
                <w:sz w:val="14"/>
              </w:rPr>
            </w:pPr>
            <w:r>
              <w:rPr>
                <w:sz w:val="14"/>
              </w:rPr>
              <w:t>Despesas com Pessoal e Encargos - Ensisno Fundamental MDE</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7.054.000,00</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7.054.000,00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pagamento de pessoal e demais necessidades</w:t>
            </w:r>
          </w:p>
        </w:tc>
        <w:tc>
          <w:tcPr>
            <w:tcW w:w="1477" w:type="dxa"/>
          </w:tcPr>
          <w:p>
            <w:pPr>
              <w:pStyle w:val="TableParagraph"/>
              <w:rPr>
                <w:rFonts w:ascii="Times New Roman"/>
                <w:sz w:val="10"/>
              </w:rPr>
            </w:pPr>
          </w:p>
        </w:tc>
        <w:tc>
          <w:tcPr>
            <w:tcW w:w="1130" w:type="dxa"/>
          </w:tcPr>
          <w:p>
            <w:pPr>
              <w:pStyle w:val="TableParagraph"/>
              <w:rPr>
                <w:rFonts w:ascii="Times New Roman"/>
                <w:sz w:val="10"/>
              </w:rPr>
            </w:pPr>
          </w:p>
        </w:tc>
        <w:tc>
          <w:tcPr>
            <w:tcW w:w="1304" w:type="dxa"/>
          </w:tcPr>
          <w:p>
            <w:pPr>
              <w:pStyle w:val="TableParagraph"/>
              <w:rPr>
                <w:rFonts w:ascii="Times New Roman"/>
                <w:sz w:val="10"/>
              </w:rPr>
            </w:pPr>
          </w:p>
        </w:tc>
        <w:tc>
          <w:tcPr>
            <w:tcW w:w="112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administrativas da unidade orçamentária</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2349</w:t>
            </w:r>
          </w:p>
        </w:tc>
        <w:tc>
          <w:tcPr>
            <w:tcW w:w="4573" w:type="dxa"/>
            <w:tcBorders>
              <w:top w:val="single" w:sz="6" w:space="0" w:color="F0F0F0"/>
            </w:tcBorders>
          </w:tcPr>
          <w:p>
            <w:pPr>
              <w:pStyle w:val="TableParagraph"/>
              <w:spacing w:line="142" w:lineRule="exact" w:before="43"/>
              <w:ind w:left="177"/>
              <w:rPr>
                <w:sz w:val="14"/>
              </w:rPr>
            </w:pPr>
            <w:r>
              <w:rPr>
                <w:sz w:val="14"/>
              </w:rPr>
              <w:t>Obrigações Patronais INSS/FGTS/RPPS - Ensino Fundamental MDE</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1.000,00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1.502.364,84</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1.503.364,84</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despesas com Obrigações Patronais da unidade</w:t>
            </w:r>
          </w:p>
        </w:tc>
        <w:tc>
          <w:tcPr>
            <w:tcW w:w="1477" w:type="dxa"/>
          </w:tcPr>
          <w:p>
            <w:pPr>
              <w:pStyle w:val="TableParagraph"/>
              <w:rPr>
                <w:rFonts w:ascii="Times New Roman"/>
                <w:sz w:val="10"/>
              </w:rPr>
            </w:pPr>
          </w:p>
        </w:tc>
        <w:tc>
          <w:tcPr>
            <w:tcW w:w="1130" w:type="dxa"/>
          </w:tcPr>
          <w:p>
            <w:pPr>
              <w:pStyle w:val="TableParagraph"/>
              <w:rPr>
                <w:rFonts w:ascii="Times New Roman"/>
                <w:sz w:val="10"/>
              </w:rPr>
            </w:pPr>
          </w:p>
        </w:tc>
        <w:tc>
          <w:tcPr>
            <w:tcW w:w="1304" w:type="dxa"/>
          </w:tcPr>
          <w:p>
            <w:pPr>
              <w:pStyle w:val="TableParagraph"/>
              <w:rPr>
                <w:rFonts w:ascii="Times New Roman"/>
                <w:sz w:val="10"/>
              </w:rPr>
            </w:pPr>
          </w:p>
        </w:tc>
        <w:tc>
          <w:tcPr>
            <w:tcW w:w="112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orçamentária</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2350</w:t>
            </w:r>
          </w:p>
        </w:tc>
        <w:tc>
          <w:tcPr>
            <w:tcW w:w="4573" w:type="dxa"/>
            <w:tcBorders>
              <w:top w:val="single" w:sz="6" w:space="0" w:color="F0F0F0"/>
            </w:tcBorders>
          </w:tcPr>
          <w:p>
            <w:pPr>
              <w:pStyle w:val="TableParagraph"/>
              <w:spacing w:line="142" w:lineRule="exact" w:before="43"/>
              <w:ind w:left="177"/>
              <w:rPr>
                <w:sz w:val="14"/>
              </w:rPr>
            </w:pPr>
            <w:r>
              <w:rPr>
                <w:sz w:val="14"/>
              </w:rPr>
              <w:t>Despesas com Pessoal e Encargos - Ensino Fund. FUNDEB 60%</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20.526.500,00</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20.526.500,00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pagamento de pessoal e demais necessidades</w:t>
            </w:r>
          </w:p>
        </w:tc>
        <w:tc>
          <w:tcPr>
            <w:tcW w:w="1477" w:type="dxa"/>
          </w:tcPr>
          <w:p>
            <w:pPr>
              <w:pStyle w:val="TableParagraph"/>
              <w:rPr>
                <w:rFonts w:ascii="Times New Roman"/>
                <w:sz w:val="10"/>
              </w:rPr>
            </w:pPr>
          </w:p>
        </w:tc>
        <w:tc>
          <w:tcPr>
            <w:tcW w:w="1130" w:type="dxa"/>
          </w:tcPr>
          <w:p>
            <w:pPr>
              <w:pStyle w:val="TableParagraph"/>
              <w:rPr>
                <w:rFonts w:ascii="Times New Roman"/>
                <w:sz w:val="10"/>
              </w:rPr>
            </w:pPr>
          </w:p>
        </w:tc>
        <w:tc>
          <w:tcPr>
            <w:tcW w:w="1304" w:type="dxa"/>
          </w:tcPr>
          <w:p>
            <w:pPr>
              <w:pStyle w:val="TableParagraph"/>
              <w:rPr>
                <w:rFonts w:ascii="Times New Roman"/>
                <w:sz w:val="10"/>
              </w:rPr>
            </w:pPr>
          </w:p>
        </w:tc>
        <w:tc>
          <w:tcPr>
            <w:tcW w:w="112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administrativas da unidade orçamentária</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2351</w:t>
            </w:r>
          </w:p>
        </w:tc>
        <w:tc>
          <w:tcPr>
            <w:tcW w:w="4573" w:type="dxa"/>
            <w:tcBorders>
              <w:top w:val="single" w:sz="6" w:space="0" w:color="F0F0F0"/>
            </w:tcBorders>
          </w:tcPr>
          <w:p>
            <w:pPr>
              <w:pStyle w:val="TableParagraph"/>
              <w:spacing w:line="142" w:lineRule="exact" w:before="43"/>
              <w:ind w:left="177"/>
              <w:rPr>
                <w:sz w:val="14"/>
              </w:rPr>
            </w:pPr>
            <w:r>
              <w:rPr>
                <w:sz w:val="14"/>
              </w:rPr>
              <w:t>Obrigações Patronais INSS/FGTS/RPPS - Ensino Fund FUNDEB 60%</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30" w:type="dxa"/>
            <w:tcBorders>
              <w:top w:val="single" w:sz="6" w:space="0" w:color="F0F0F0"/>
            </w:tcBorders>
          </w:tcPr>
          <w:p>
            <w:pPr>
              <w:pStyle w:val="TableParagraph"/>
              <w:spacing w:line="142" w:lineRule="exact" w:before="43"/>
              <w:ind w:right="204"/>
              <w:jc w:val="right"/>
              <w:rPr>
                <w:sz w:val="14"/>
              </w:rPr>
            </w:pPr>
            <w:r>
              <w:rPr>
                <w:w w:val="95"/>
                <w:sz w:val="14"/>
              </w:rPr>
              <w:t>1.000,00</w:t>
            </w:r>
          </w:p>
        </w:tc>
        <w:tc>
          <w:tcPr>
            <w:tcW w:w="1304" w:type="dxa"/>
            <w:tcBorders>
              <w:top w:val="single" w:sz="6" w:space="0" w:color="F0F0F0"/>
            </w:tcBorders>
          </w:tcPr>
          <w:p>
            <w:pPr>
              <w:pStyle w:val="TableParagraph"/>
              <w:spacing w:line="142" w:lineRule="exact" w:before="43"/>
              <w:ind w:right="202"/>
              <w:jc w:val="right"/>
              <w:rPr>
                <w:sz w:val="14"/>
              </w:rPr>
            </w:pPr>
            <w:r>
              <w:rPr>
                <w:w w:val="95"/>
                <w:sz w:val="14"/>
              </w:rPr>
              <w:t>4.500.000,00</w:t>
            </w:r>
          </w:p>
        </w:tc>
        <w:tc>
          <w:tcPr>
            <w:tcW w:w="1124" w:type="dxa"/>
            <w:tcBorders>
              <w:top w:val="single" w:sz="6" w:space="0" w:color="F0F0F0"/>
            </w:tcBorders>
          </w:tcPr>
          <w:p>
            <w:pPr>
              <w:pStyle w:val="TableParagraph"/>
              <w:spacing w:line="142" w:lineRule="exact" w:before="43"/>
              <w:ind w:right="20"/>
              <w:jc w:val="right"/>
              <w:rPr>
                <w:sz w:val="14"/>
              </w:rPr>
            </w:pPr>
            <w:r>
              <w:rPr>
                <w:w w:val="95"/>
                <w:sz w:val="14"/>
              </w:rPr>
              <w:t>4.501.000,00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despesas com Obrigações Patronais da unidade</w:t>
            </w:r>
          </w:p>
        </w:tc>
        <w:tc>
          <w:tcPr>
            <w:tcW w:w="1477" w:type="dxa"/>
          </w:tcPr>
          <w:p>
            <w:pPr>
              <w:pStyle w:val="TableParagraph"/>
              <w:rPr>
                <w:rFonts w:ascii="Times New Roman"/>
                <w:sz w:val="10"/>
              </w:rPr>
            </w:pPr>
          </w:p>
        </w:tc>
        <w:tc>
          <w:tcPr>
            <w:tcW w:w="1130" w:type="dxa"/>
          </w:tcPr>
          <w:p>
            <w:pPr>
              <w:pStyle w:val="TableParagraph"/>
              <w:rPr>
                <w:rFonts w:ascii="Times New Roman"/>
                <w:sz w:val="10"/>
              </w:rPr>
            </w:pPr>
          </w:p>
        </w:tc>
        <w:tc>
          <w:tcPr>
            <w:tcW w:w="1304" w:type="dxa"/>
          </w:tcPr>
          <w:p>
            <w:pPr>
              <w:pStyle w:val="TableParagraph"/>
              <w:rPr>
                <w:rFonts w:ascii="Times New Roman"/>
                <w:sz w:val="10"/>
              </w:rPr>
            </w:pPr>
          </w:p>
        </w:tc>
        <w:tc>
          <w:tcPr>
            <w:tcW w:w="112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orçamentária</w:t>
            </w:r>
          </w:p>
        </w:tc>
        <w:tc>
          <w:tcPr>
            <w:tcW w:w="1477" w:type="dxa"/>
            <w:tcBorders>
              <w:bottom w:val="single" w:sz="6" w:space="0" w:color="F0F0F0"/>
            </w:tcBorders>
          </w:tcPr>
          <w:p>
            <w:pPr>
              <w:pStyle w:val="TableParagraph"/>
              <w:rPr>
                <w:rFonts w:ascii="Times New Roman"/>
                <w:sz w:val="12"/>
              </w:rPr>
            </w:pPr>
          </w:p>
        </w:tc>
        <w:tc>
          <w:tcPr>
            <w:tcW w:w="113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124"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0005</w:t>
      </w:r>
    </w:p>
    <w:p>
      <w:pPr>
        <w:pStyle w:val="BodyText"/>
        <w:spacing w:line="357" w:lineRule="auto" w:before="79"/>
        <w:ind w:left="163" w:right="12564"/>
      </w:pPr>
      <w:r>
        <w:rPr/>
        <w:br w:type="column"/>
      </w:r>
      <w:r>
        <w:rPr/>
        <w:t>Ensino Fundamental Educacao</w:t>
      </w:r>
    </w:p>
    <w:p>
      <w:pPr>
        <w:pStyle w:val="BodyText"/>
        <w:spacing w:line="357" w:lineRule="auto"/>
        <w:ind w:left="163" w:right="12280"/>
      </w:pPr>
      <w:r>
        <w:rPr/>
        <w:t>Ensino Fundamental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573"/>
        <w:gridCol w:w="4933"/>
        <w:gridCol w:w="1477"/>
        <w:gridCol w:w="1169"/>
        <w:gridCol w:w="1305"/>
        <w:gridCol w:w="1041"/>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2353</w:t>
            </w:r>
          </w:p>
        </w:tc>
        <w:tc>
          <w:tcPr>
            <w:tcW w:w="4573" w:type="dxa"/>
            <w:tcBorders>
              <w:bottom w:val="single" w:sz="6" w:space="0" w:color="F0F0F0"/>
            </w:tcBorders>
          </w:tcPr>
          <w:p>
            <w:pPr>
              <w:pStyle w:val="TableParagraph"/>
              <w:spacing w:line="156" w:lineRule="exact"/>
              <w:ind w:left="177"/>
              <w:rPr>
                <w:sz w:val="14"/>
              </w:rPr>
            </w:pPr>
            <w:r>
              <w:rPr>
                <w:sz w:val="14"/>
              </w:rPr>
              <w:t>Obrigações Patronais INSS/FGTS/RPPS - EJA FUNDEB 60%</w:t>
            </w:r>
          </w:p>
        </w:tc>
        <w:tc>
          <w:tcPr>
            <w:tcW w:w="4933" w:type="dxa"/>
            <w:tcBorders>
              <w:bottom w:val="single" w:sz="6" w:space="0" w:color="F0F0F0"/>
            </w:tcBorders>
          </w:tcPr>
          <w:p>
            <w:pPr>
              <w:pStyle w:val="TableParagraph"/>
              <w:spacing w:line="235" w:lineRule="auto"/>
              <w:ind w:left="44" w:right="807"/>
              <w:rPr>
                <w:sz w:val="14"/>
              </w:rPr>
            </w:pPr>
            <w:r>
              <w:rPr>
                <w:sz w:val="14"/>
              </w:rPr>
              <w:t>Esta ação tem por finalidade atender as necessidades de recursos para despesas com Obrigações Patronais da unidade orçamentária</w:t>
            </w:r>
          </w:p>
        </w:tc>
        <w:tc>
          <w:tcPr>
            <w:tcW w:w="1477" w:type="dxa"/>
            <w:tcBorders>
              <w:bottom w:val="single" w:sz="6" w:space="0" w:color="F0F0F0"/>
            </w:tcBorders>
          </w:tcPr>
          <w:p>
            <w:pPr>
              <w:pStyle w:val="TableParagraph"/>
              <w:spacing w:line="156" w:lineRule="exact"/>
              <w:ind w:right="377"/>
              <w:jc w:val="right"/>
              <w:rPr>
                <w:sz w:val="14"/>
              </w:rPr>
            </w:pPr>
            <w:r>
              <w:rPr>
                <w:w w:val="99"/>
                <w:sz w:val="14"/>
              </w:rPr>
              <w:t>0</w:t>
            </w:r>
          </w:p>
        </w:tc>
        <w:tc>
          <w:tcPr>
            <w:tcW w:w="1169" w:type="dxa"/>
            <w:tcBorders>
              <w:bottom w:val="single" w:sz="6" w:space="0" w:color="F0F0F0"/>
            </w:tcBorders>
          </w:tcPr>
          <w:p>
            <w:pPr>
              <w:pStyle w:val="TableParagraph"/>
              <w:spacing w:line="156" w:lineRule="exact"/>
              <w:ind w:right="243"/>
              <w:jc w:val="right"/>
              <w:rPr>
                <w:sz w:val="14"/>
              </w:rPr>
            </w:pPr>
            <w:r>
              <w:rPr>
                <w:w w:val="95"/>
                <w:sz w:val="14"/>
              </w:rPr>
              <w:t>1.000,00</w:t>
            </w:r>
          </w:p>
        </w:tc>
        <w:tc>
          <w:tcPr>
            <w:tcW w:w="1305" w:type="dxa"/>
            <w:tcBorders>
              <w:bottom w:val="single" w:sz="6" w:space="0" w:color="F0F0F0"/>
            </w:tcBorders>
          </w:tcPr>
          <w:p>
            <w:pPr>
              <w:pStyle w:val="TableParagraph"/>
              <w:spacing w:line="156" w:lineRule="exact"/>
              <w:ind w:right="242"/>
              <w:jc w:val="right"/>
              <w:rPr>
                <w:sz w:val="14"/>
              </w:rPr>
            </w:pPr>
            <w:r>
              <w:rPr>
                <w:w w:val="95"/>
                <w:sz w:val="14"/>
              </w:rPr>
              <w:t>124.700,00</w:t>
            </w:r>
          </w:p>
        </w:tc>
        <w:tc>
          <w:tcPr>
            <w:tcW w:w="1041" w:type="dxa"/>
            <w:tcBorders>
              <w:bottom w:val="single" w:sz="6" w:space="0" w:color="F0F0F0"/>
            </w:tcBorders>
          </w:tcPr>
          <w:p>
            <w:pPr>
              <w:pStyle w:val="TableParagraph"/>
              <w:spacing w:line="156" w:lineRule="exact"/>
              <w:ind w:right="-29"/>
              <w:jc w:val="right"/>
              <w:rPr>
                <w:sz w:val="14"/>
              </w:rPr>
            </w:pPr>
            <w:r>
              <w:rPr>
                <w:w w:val="95"/>
                <w:sz w:val="14"/>
              </w:rPr>
              <w:t>125.700,00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2354</w:t>
            </w:r>
          </w:p>
        </w:tc>
        <w:tc>
          <w:tcPr>
            <w:tcW w:w="4573" w:type="dxa"/>
            <w:tcBorders>
              <w:top w:val="single" w:sz="6" w:space="0" w:color="F0F0F0"/>
            </w:tcBorders>
          </w:tcPr>
          <w:p>
            <w:pPr>
              <w:pStyle w:val="TableParagraph"/>
              <w:spacing w:line="142" w:lineRule="exact" w:before="43"/>
              <w:ind w:left="177"/>
              <w:rPr>
                <w:sz w:val="14"/>
              </w:rPr>
            </w:pPr>
            <w:r>
              <w:rPr>
                <w:sz w:val="14"/>
              </w:rPr>
              <w:t>Despesas com Pessoal e Encargos - Ensino Fund. FUNDEB 40%</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69"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2"/>
              <w:jc w:val="right"/>
              <w:rPr>
                <w:sz w:val="14"/>
              </w:rPr>
            </w:pPr>
            <w:r>
              <w:rPr>
                <w:w w:val="95"/>
                <w:sz w:val="14"/>
              </w:rPr>
              <w:t>3.548.500,00</w:t>
            </w:r>
          </w:p>
        </w:tc>
        <w:tc>
          <w:tcPr>
            <w:tcW w:w="1041" w:type="dxa"/>
            <w:tcBorders>
              <w:top w:val="single" w:sz="6" w:space="0" w:color="F0F0F0"/>
            </w:tcBorders>
          </w:tcPr>
          <w:p>
            <w:pPr>
              <w:pStyle w:val="TableParagraph"/>
              <w:spacing w:line="142" w:lineRule="exact" w:before="43"/>
              <w:ind w:right="-29"/>
              <w:jc w:val="right"/>
              <w:rPr>
                <w:sz w:val="14"/>
              </w:rPr>
            </w:pPr>
            <w:r>
              <w:rPr>
                <w:w w:val="95"/>
                <w:sz w:val="14"/>
              </w:rPr>
              <w:t>3.548.500,00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pagamento de pessoal e demais necessidades</w:t>
            </w:r>
          </w:p>
        </w:tc>
        <w:tc>
          <w:tcPr>
            <w:tcW w:w="1477" w:type="dxa"/>
          </w:tcPr>
          <w:p>
            <w:pPr>
              <w:pStyle w:val="TableParagraph"/>
              <w:rPr>
                <w:rFonts w:ascii="Times New Roman"/>
                <w:sz w:val="10"/>
              </w:rPr>
            </w:pPr>
          </w:p>
        </w:tc>
        <w:tc>
          <w:tcPr>
            <w:tcW w:w="1169" w:type="dxa"/>
          </w:tcPr>
          <w:p>
            <w:pPr>
              <w:pStyle w:val="TableParagraph"/>
              <w:rPr>
                <w:rFonts w:ascii="Times New Roman"/>
                <w:sz w:val="10"/>
              </w:rPr>
            </w:pPr>
          </w:p>
        </w:tc>
        <w:tc>
          <w:tcPr>
            <w:tcW w:w="1305" w:type="dxa"/>
          </w:tcPr>
          <w:p>
            <w:pPr>
              <w:pStyle w:val="TableParagraph"/>
              <w:rPr>
                <w:rFonts w:ascii="Times New Roman"/>
                <w:sz w:val="10"/>
              </w:rPr>
            </w:pPr>
          </w:p>
        </w:tc>
        <w:tc>
          <w:tcPr>
            <w:tcW w:w="1041"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administrativas da unidade orçamentária</w:t>
            </w:r>
          </w:p>
        </w:tc>
        <w:tc>
          <w:tcPr>
            <w:tcW w:w="1477" w:type="dxa"/>
            <w:tcBorders>
              <w:bottom w:val="single" w:sz="6" w:space="0" w:color="F0F0F0"/>
            </w:tcBorders>
          </w:tcPr>
          <w:p>
            <w:pPr>
              <w:pStyle w:val="TableParagraph"/>
              <w:rPr>
                <w:rFonts w:ascii="Times New Roman"/>
                <w:sz w:val="12"/>
              </w:rPr>
            </w:pPr>
          </w:p>
        </w:tc>
        <w:tc>
          <w:tcPr>
            <w:tcW w:w="1169"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41"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2355</w:t>
            </w:r>
          </w:p>
        </w:tc>
        <w:tc>
          <w:tcPr>
            <w:tcW w:w="4573" w:type="dxa"/>
            <w:tcBorders>
              <w:top w:val="single" w:sz="6" w:space="0" w:color="F0F0F0"/>
            </w:tcBorders>
          </w:tcPr>
          <w:p>
            <w:pPr>
              <w:pStyle w:val="TableParagraph"/>
              <w:spacing w:line="142" w:lineRule="exact" w:before="43"/>
              <w:ind w:left="177"/>
              <w:rPr>
                <w:sz w:val="14"/>
              </w:rPr>
            </w:pPr>
            <w:r>
              <w:rPr>
                <w:sz w:val="14"/>
              </w:rPr>
              <w:t>Obrigações Patronais INSS/FGTS/RPPS - Ensino Fund FUNDEB 40%</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69" w:type="dxa"/>
            <w:tcBorders>
              <w:top w:val="single" w:sz="6" w:space="0" w:color="F0F0F0"/>
            </w:tcBorders>
          </w:tcPr>
          <w:p>
            <w:pPr>
              <w:pStyle w:val="TableParagraph"/>
              <w:spacing w:line="142" w:lineRule="exact" w:before="43"/>
              <w:ind w:right="243"/>
              <w:jc w:val="right"/>
              <w:rPr>
                <w:sz w:val="14"/>
              </w:rPr>
            </w:pPr>
            <w:r>
              <w:rPr>
                <w:w w:val="95"/>
                <w:sz w:val="14"/>
              </w:rPr>
              <w:t>1.000,00</w:t>
            </w:r>
          </w:p>
        </w:tc>
        <w:tc>
          <w:tcPr>
            <w:tcW w:w="1305" w:type="dxa"/>
            <w:tcBorders>
              <w:top w:val="single" w:sz="6" w:space="0" w:color="F0F0F0"/>
            </w:tcBorders>
          </w:tcPr>
          <w:p>
            <w:pPr>
              <w:pStyle w:val="TableParagraph"/>
              <w:spacing w:line="142" w:lineRule="exact" w:before="43"/>
              <w:ind w:right="242"/>
              <w:jc w:val="right"/>
              <w:rPr>
                <w:sz w:val="14"/>
              </w:rPr>
            </w:pPr>
            <w:r>
              <w:rPr>
                <w:w w:val="95"/>
                <w:sz w:val="14"/>
              </w:rPr>
              <w:t>690.000,00</w:t>
            </w:r>
          </w:p>
        </w:tc>
        <w:tc>
          <w:tcPr>
            <w:tcW w:w="1041" w:type="dxa"/>
            <w:tcBorders>
              <w:top w:val="single" w:sz="6" w:space="0" w:color="F0F0F0"/>
            </w:tcBorders>
          </w:tcPr>
          <w:p>
            <w:pPr>
              <w:pStyle w:val="TableParagraph"/>
              <w:spacing w:line="142" w:lineRule="exact" w:before="43"/>
              <w:ind w:right="-29"/>
              <w:jc w:val="right"/>
              <w:rPr>
                <w:sz w:val="14"/>
              </w:rPr>
            </w:pPr>
            <w:r>
              <w:rPr>
                <w:w w:val="95"/>
                <w:sz w:val="14"/>
              </w:rPr>
              <w:t>691.000,00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despesas com Obrigações Patronais da unidade</w:t>
            </w:r>
          </w:p>
        </w:tc>
        <w:tc>
          <w:tcPr>
            <w:tcW w:w="1477" w:type="dxa"/>
          </w:tcPr>
          <w:p>
            <w:pPr>
              <w:pStyle w:val="TableParagraph"/>
              <w:rPr>
                <w:rFonts w:ascii="Times New Roman"/>
                <w:sz w:val="10"/>
              </w:rPr>
            </w:pPr>
          </w:p>
        </w:tc>
        <w:tc>
          <w:tcPr>
            <w:tcW w:w="1169" w:type="dxa"/>
          </w:tcPr>
          <w:p>
            <w:pPr>
              <w:pStyle w:val="TableParagraph"/>
              <w:rPr>
                <w:rFonts w:ascii="Times New Roman"/>
                <w:sz w:val="10"/>
              </w:rPr>
            </w:pPr>
          </w:p>
        </w:tc>
        <w:tc>
          <w:tcPr>
            <w:tcW w:w="1305" w:type="dxa"/>
          </w:tcPr>
          <w:p>
            <w:pPr>
              <w:pStyle w:val="TableParagraph"/>
              <w:rPr>
                <w:rFonts w:ascii="Times New Roman"/>
                <w:sz w:val="10"/>
              </w:rPr>
            </w:pPr>
          </w:p>
        </w:tc>
        <w:tc>
          <w:tcPr>
            <w:tcW w:w="1041"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orçamentária</w:t>
            </w:r>
          </w:p>
        </w:tc>
        <w:tc>
          <w:tcPr>
            <w:tcW w:w="1477" w:type="dxa"/>
            <w:tcBorders>
              <w:bottom w:val="single" w:sz="6" w:space="0" w:color="F0F0F0"/>
            </w:tcBorders>
          </w:tcPr>
          <w:p>
            <w:pPr>
              <w:pStyle w:val="TableParagraph"/>
              <w:rPr>
                <w:rFonts w:ascii="Times New Roman"/>
                <w:sz w:val="12"/>
              </w:rPr>
            </w:pPr>
          </w:p>
        </w:tc>
        <w:tc>
          <w:tcPr>
            <w:tcW w:w="1169"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41"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2372</w:t>
            </w:r>
          </w:p>
        </w:tc>
        <w:tc>
          <w:tcPr>
            <w:tcW w:w="4573" w:type="dxa"/>
            <w:tcBorders>
              <w:top w:val="single" w:sz="6" w:space="0" w:color="F0F0F0"/>
            </w:tcBorders>
          </w:tcPr>
          <w:p>
            <w:pPr>
              <w:pStyle w:val="TableParagraph"/>
              <w:spacing w:line="142" w:lineRule="exact" w:before="43"/>
              <w:ind w:left="177"/>
              <w:rPr>
                <w:sz w:val="14"/>
              </w:rPr>
            </w:pPr>
            <w:r>
              <w:rPr>
                <w:sz w:val="14"/>
              </w:rPr>
              <w:t>Benefícios aos Servidores - Cesta Básica</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69"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2"/>
              <w:jc w:val="right"/>
              <w:rPr>
                <w:sz w:val="14"/>
              </w:rPr>
            </w:pPr>
            <w:r>
              <w:rPr>
                <w:w w:val="95"/>
                <w:sz w:val="14"/>
              </w:rPr>
              <w:t>2.620.000,00</w:t>
            </w:r>
          </w:p>
        </w:tc>
        <w:tc>
          <w:tcPr>
            <w:tcW w:w="1041" w:type="dxa"/>
            <w:tcBorders>
              <w:top w:val="single" w:sz="6" w:space="0" w:color="F0F0F0"/>
            </w:tcBorders>
          </w:tcPr>
          <w:p>
            <w:pPr>
              <w:pStyle w:val="TableParagraph"/>
              <w:spacing w:line="142" w:lineRule="exact" w:before="43"/>
              <w:ind w:right="-29"/>
              <w:jc w:val="right"/>
              <w:rPr>
                <w:sz w:val="14"/>
              </w:rPr>
            </w:pPr>
            <w:r>
              <w:rPr>
                <w:w w:val="95"/>
                <w:sz w:val="14"/>
              </w:rPr>
              <w:t>2.620.000,00</w:t>
            </w:r>
          </w:p>
        </w:tc>
      </w:tr>
      <w:tr>
        <w:trPr>
          <w:trHeight w:val="158" w:hRule="atLeast"/>
        </w:trPr>
        <w:tc>
          <w:tcPr>
            <w:tcW w:w="797" w:type="dxa"/>
          </w:tcPr>
          <w:p>
            <w:pPr>
              <w:pStyle w:val="TableParagraph"/>
              <w:rPr>
                <w:rFonts w:ascii="Times New Roman"/>
                <w:sz w:val="10"/>
              </w:rPr>
            </w:pPr>
          </w:p>
        </w:tc>
        <w:tc>
          <w:tcPr>
            <w:tcW w:w="4573" w:type="dxa"/>
          </w:tcPr>
          <w:p>
            <w:pPr>
              <w:pStyle w:val="TableParagraph"/>
              <w:rPr>
                <w:rFonts w:ascii="Times New Roman"/>
                <w:sz w:val="10"/>
              </w:rPr>
            </w:pPr>
          </w:p>
        </w:tc>
        <w:tc>
          <w:tcPr>
            <w:tcW w:w="4933" w:type="dxa"/>
          </w:tcPr>
          <w:p>
            <w:pPr>
              <w:pStyle w:val="TableParagraph"/>
              <w:spacing w:line="138" w:lineRule="exact"/>
              <w:ind w:left="44"/>
              <w:rPr>
                <w:sz w:val="14"/>
              </w:rPr>
            </w:pPr>
            <w:r>
              <w:rPr>
                <w:sz w:val="14"/>
              </w:rPr>
              <w:t>recursos para pagamento de cestas básicas aos servidores da</w:t>
            </w:r>
          </w:p>
        </w:tc>
        <w:tc>
          <w:tcPr>
            <w:tcW w:w="1477" w:type="dxa"/>
          </w:tcPr>
          <w:p>
            <w:pPr>
              <w:pStyle w:val="TableParagraph"/>
              <w:rPr>
                <w:rFonts w:ascii="Times New Roman"/>
                <w:sz w:val="10"/>
              </w:rPr>
            </w:pPr>
          </w:p>
        </w:tc>
        <w:tc>
          <w:tcPr>
            <w:tcW w:w="1169" w:type="dxa"/>
          </w:tcPr>
          <w:p>
            <w:pPr>
              <w:pStyle w:val="TableParagraph"/>
              <w:rPr>
                <w:rFonts w:ascii="Times New Roman"/>
                <w:sz w:val="10"/>
              </w:rPr>
            </w:pPr>
          </w:p>
        </w:tc>
        <w:tc>
          <w:tcPr>
            <w:tcW w:w="1305" w:type="dxa"/>
          </w:tcPr>
          <w:p>
            <w:pPr>
              <w:pStyle w:val="TableParagraph"/>
              <w:rPr>
                <w:rFonts w:ascii="Times New Roman"/>
                <w:sz w:val="10"/>
              </w:rPr>
            </w:pPr>
          </w:p>
        </w:tc>
        <w:tc>
          <w:tcPr>
            <w:tcW w:w="1041"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Prefeitura</w:t>
            </w:r>
          </w:p>
        </w:tc>
        <w:tc>
          <w:tcPr>
            <w:tcW w:w="1477" w:type="dxa"/>
            <w:tcBorders>
              <w:bottom w:val="single" w:sz="6" w:space="0" w:color="F0F0F0"/>
            </w:tcBorders>
          </w:tcPr>
          <w:p>
            <w:pPr>
              <w:pStyle w:val="TableParagraph"/>
              <w:rPr>
                <w:rFonts w:ascii="Times New Roman"/>
                <w:sz w:val="12"/>
              </w:rPr>
            </w:pPr>
          </w:p>
        </w:tc>
        <w:tc>
          <w:tcPr>
            <w:tcW w:w="1169"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41"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2392</w:t>
            </w:r>
          </w:p>
        </w:tc>
        <w:tc>
          <w:tcPr>
            <w:tcW w:w="4573" w:type="dxa"/>
            <w:tcBorders>
              <w:top w:val="single" w:sz="6" w:space="0" w:color="F0F0F0"/>
            </w:tcBorders>
          </w:tcPr>
          <w:p>
            <w:pPr>
              <w:pStyle w:val="TableParagraph"/>
              <w:spacing w:line="142" w:lineRule="exact" w:before="43"/>
              <w:ind w:left="177"/>
              <w:rPr>
                <w:sz w:val="14"/>
              </w:rPr>
            </w:pPr>
            <w:r>
              <w:rPr>
                <w:sz w:val="14"/>
              </w:rPr>
              <w:t>Prestação de Serviços Auxiliares à Educação FUNDEB 40%</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69"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2"/>
              <w:jc w:val="right"/>
              <w:rPr>
                <w:sz w:val="14"/>
              </w:rPr>
            </w:pPr>
            <w:r>
              <w:rPr>
                <w:w w:val="95"/>
                <w:sz w:val="14"/>
              </w:rPr>
              <w:t>3.800.000,00</w:t>
            </w:r>
          </w:p>
        </w:tc>
        <w:tc>
          <w:tcPr>
            <w:tcW w:w="1041" w:type="dxa"/>
            <w:tcBorders>
              <w:top w:val="single" w:sz="6" w:space="0" w:color="F0F0F0"/>
            </w:tcBorders>
          </w:tcPr>
          <w:p>
            <w:pPr>
              <w:pStyle w:val="TableParagraph"/>
              <w:spacing w:line="142" w:lineRule="exact" w:before="43"/>
              <w:ind w:right="-29"/>
              <w:jc w:val="right"/>
              <w:rPr>
                <w:sz w:val="14"/>
              </w:rPr>
            </w:pPr>
            <w:r>
              <w:rPr>
                <w:w w:val="95"/>
                <w:sz w:val="14"/>
              </w:rPr>
              <w:t>3.800.000,00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recursos para a Prestação de Serviços Auxiliares à Educação</w:t>
            </w:r>
          </w:p>
        </w:tc>
        <w:tc>
          <w:tcPr>
            <w:tcW w:w="1477" w:type="dxa"/>
            <w:tcBorders>
              <w:bottom w:val="single" w:sz="6" w:space="0" w:color="F0F0F0"/>
            </w:tcBorders>
          </w:tcPr>
          <w:p>
            <w:pPr>
              <w:pStyle w:val="TableParagraph"/>
              <w:rPr>
                <w:rFonts w:ascii="Times New Roman"/>
                <w:sz w:val="12"/>
              </w:rPr>
            </w:pPr>
          </w:p>
        </w:tc>
        <w:tc>
          <w:tcPr>
            <w:tcW w:w="1169"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41"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2393</w:t>
            </w:r>
          </w:p>
        </w:tc>
        <w:tc>
          <w:tcPr>
            <w:tcW w:w="4573" w:type="dxa"/>
            <w:tcBorders>
              <w:top w:val="single" w:sz="6" w:space="0" w:color="F0F0F0"/>
            </w:tcBorders>
          </w:tcPr>
          <w:p>
            <w:pPr>
              <w:pStyle w:val="TableParagraph"/>
              <w:spacing w:line="142" w:lineRule="exact" w:before="43"/>
              <w:ind w:left="177"/>
              <w:rPr>
                <w:sz w:val="14"/>
              </w:rPr>
            </w:pPr>
            <w:r>
              <w:rPr>
                <w:sz w:val="14"/>
              </w:rPr>
              <w:t>Prestação de Serviços Auxiliares à Educação MDE</w:t>
            </w:r>
          </w:p>
        </w:tc>
        <w:tc>
          <w:tcPr>
            <w:tcW w:w="4933" w:type="dxa"/>
            <w:tcBorders>
              <w:top w:val="single" w:sz="6" w:space="0" w:color="F0F0F0"/>
            </w:tcBorders>
          </w:tcPr>
          <w:p>
            <w:pPr>
              <w:pStyle w:val="TableParagraph"/>
              <w:spacing w:line="142" w:lineRule="exact" w:before="43"/>
              <w:ind w:left="44"/>
              <w:rPr>
                <w:sz w:val="14"/>
              </w:rPr>
            </w:pPr>
            <w:r>
              <w:rPr>
                <w:sz w:val="14"/>
              </w:rPr>
              <w:t>Esta ação tem por finalidade atender as necessidades de</w:t>
            </w:r>
          </w:p>
        </w:tc>
        <w:tc>
          <w:tcPr>
            <w:tcW w:w="1477" w:type="dxa"/>
            <w:tcBorders>
              <w:top w:val="single" w:sz="6" w:space="0" w:color="F0F0F0"/>
            </w:tcBorders>
          </w:tcPr>
          <w:p>
            <w:pPr>
              <w:pStyle w:val="TableParagraph"/>
              <w:spacing w:line="142" w:lineRule="exact" w:before="43"/>
              <w:ind w:right="377"/>
              <w:jc w:val="right"/>
              <w:rPr>
                <w:sz w:val="14"/>
              </w:rPr>
            </w:pPr>
            <w:r>
              <w:rPr>
                <w:w w:val="99"/>
                <w:sz w:val="14"/>
              </w:rPr>
              <w:t>0</w:t>
            </w:r>
          </w:p>
        </w:tc>
        <w:tc>
          <w:tcPr>
            <w:tcW w:w="1169" w:type="dxa"/>
            <w:tcBorders>
              <w:top w:val="single" w:sz="6" w:space="0" w:color="F0F0F0"/>
            </w:tcBorders>
          </w:tcPr>
          <w:p>
            <w:pPr>
              <w:pStyle w:val="TableParagraph"/>
              <w:spacing w:line="142" w:lineRule="exact" w:before="43"/>
              <w:ind w:right="24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2"/>
              <w:jc w:val="right"/>
              <w:rPr>
                <w:sz w:val="14"/>
              </w:rPr>
            </w:pPr>
            <w:r>
              <w:rPr>
                <w:w w:val="95"/>
                <w:sz w:val="14"/>
              </w:rPr>
              <w:t>3.450.000,00</w:t>
            </w:r>
          </w:p>
        </w:tc>
        <w:tc>
          <w:tcPr>
            <w:tcW w:w="1041" w:type="dxa"/>
            <w:tcBorders>
              <w:top w:val="single" w:sz="6" w:space="0" w:color="F0F0F0"/>
            </w:tcBorders>
          </w:tcPr>
          <w:p>
            <w:pPr>
              <w:pStyle w:val="TableParagraph"/>
              <w:spacing w:line="142" w:lineRule="exact" w:before="43"/>
              <w:ind w:right="-29"/>
              <w:jc w:val="right"/>
              <w:rPr>
                <w:sz w:val="14"/>
              </w:rPr>
            </w:pPr>
            <w:r>
              <w:rPr>
                <w:w w:val="95"/>
                <w:sz w:val="14"/>
              </w:rPr>
              <w:t>3.450.000,00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573" w:type="dxa"/>
            <w:tcBorders>
              <w:bottom w:val="single" w:sz="6" w:space="0" w:color="F0F0F0"/>
            </w:tcBorders>
          </w:tcPr>
          <w:p>
            <w:pPr>
              <w:pStyle w:val="TableParagraph"/>
              <w:rPr>
                <w:rFonts w:ascii="Times New Roman"/>
                <w:sz w:val="12"/>
              </w:rPr>
            </w:pPr>
          </w:p>
        </w:tc>
        <w:tc>
          <w:tcPr>
            <w:tcW w:w="4933" w:type="dxa"/>
            <w:tcBorders>
              <w:bottom w:val="single" w:sz="6" w:space="0" w:color="F0F0F0"/>
            </w:tcBorders>
          </w:tcPr>
          <w:p>
            <w:pPr>
              <w:pStyle w:val="TableParagraph"/>
              <w:spacing w:line="157" w:lineRule="exact"/>
              <w:ind w:left="44"/>
              <w:rPr>
                <w:sz w:val="14"/>
              </w:rPr>
            </w:pPr>
            <w:r>
              <w:rPr>
                <w:sz w:val="14"/>
              </w:rPr>
              <w:t>recursos para a Prestação de Serviços Auxiliares à Educação</w:t>
            </w:r>
          </w:p>
        </w:tc>
        <w:tc>
          <w:tcPr>
            <w:tcW w:w="1477" w:type="dxa"/>
            <w:tcBorders>
              <w:bottom w:val="single" w:sz="6" w:space="0" w:color="F0F0F0"/>
            </w:tcBorders>
          </w:tcPr>
          <w:p>
            <w:pPr>
              <w:pStyle w:val="TableParagraph"/>
              <w:rPr>
                <w:rFonts w:ascii="Times New Roman"/>
                <w:sz w:val="12"/>
              </w:rPr>
            </w:pPr>
          </w:p>
        </w:tc>
        <w:tc>
          <w:tcPr>
            <w:tcW w:w="1169"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41"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0006</w:t>
      </w:r>
    </w:p>
    <w:p>
      <w:pPr>
        <w:pStyle w:val="BodyText"/>
        <w:spacing w:line="357" w:lineRule="auto" w:before="79"/>
        <w:ind w:left="163" w:right="12564"/>
      </w:pPr>
      <w:r>
        <w:rPr/>
        <w:br w:type="column"/>
      </w:r>
      <w:r>
        <w:rPr/>
        <w:t>Ensino Fundamental Educacao</w:t>
      </w:r>
    </w:p>
    <w:p>
      <w:pPr>
        <w:pStyle w:val="BodyText"/>
        <w:spacing w:line="357" w:lineRule="auto" w:before="1"/>
        <w:ind w:left="163" w:right="12564"/>
      </w:pPr>
      <w:r>
        <w:rPr/>
        <w:t>Ensino Fundamental Educação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Gestão da qualidade social da educação e qualificação da estrutura e funcionamento da rede</w:t>
      </w:r>
      <w:r>
        <w:rPr>
          <w:spacing w:val="2"/>
          <w:position w:val="2"/>
          <w:sz w:val="12"/>
        </w:rPr>
        <w:t> </w:t>
      </w:r>
      <w:r>
        <w:rPr>
          <w:position w:val="2"/>
          <w:sz w:val="12"/>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07"/>
        <w:gridCol w:w="5116"/>
        <w:gridCol w:w="1658"/>
        <w:gridCol w:w="1131"/>
        <w:gridCol w:w="1305"/>
        <w:gridCol w:w="991"/>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1107</w:t>
            </w:r>
          </w:p>
        </w:tc>
        <w:tc>
          <w:tcPr>
            <w:tcW w:w="4307" w:type="dxa"/>
            <w:tcBorders>
              <w:bottom w:val="single" w:sz="6" w:space="0" w:color="F0F0F0"/>
            </w:tcBorders>
          </w:tcPr>
          <w:p>
            <w:pPr>
              <w:pStyle w:val="TableParagraph"/>
              <w:spacing w:line="156" w:lineRule="exact"/>
              <w:ind w:left="177"/>
              <w:rPr>
                <w:sz w:val="14"/>
              </w:rPr>
            </w:pPr>
            <w:r>
              <w:rPr>
                <w:sz w:val="14"/>
              </w:rPr>
              <w:t>Construção e Reforma Unid. Escolares Ensino Fund. e SME</w:t>
            </w:r>
          </w:p>
        </w:tc>
        <w:tc>
          <w:tcPr>
            <w:tcW w:w="5116" w:type="dxa"/>
            <w:tcBorders>
              <w:bottom w:val="single" w:sz="6" w:space="0" w:color="F0F0F0"/>
            </w:tcBorders>
          </w:tcPr>
          <w:p>
            <w:pPr>
              <w:pStyle w:val="TableParagraph"/>
              <w:spacing w:line="235" w:lineRule="auto"/>
              <w:ind w:left="310" w:right="810"/>
              <w:rPr>
                <w:sz w:val="14"/>
              </w:rPr>
            </w:pPr>
            <w:r>
              <w:rPr>
                <w:sz w:val="14"/>
              </w:rPr>
              <w:t>Esta ação tem por finalidade a construção e reforma de unidades escolares de ensino fundamental e SME</w:t>
            </w:r>
          </w:p>
        </w:tc>
        <w:tc>
          <w:tcPr>
            <w:tcW w:w="1658" w:type="dxa"/>
            <w:tcBorders>
              <w:bottom w:val="single" w:sz="6" w:space="0" w:color="F0F0F0"/>
            </w:tcBorders>
          </w:tcPr>
          <w:p>
            <w:pPr>
              <w:pStyle w:val="TableParagraph"/>
              <w:spacing w:line="156" w:lineRule="exact"/>
              <w:ind w:right="475"/>
              <w:jc w:val="right"/>
              <w:rPr>
                <w:sz w:val="14"/>
              </w:rPr>
            </w:pPr>
            <w:r>
              <w:rPr>
                <w:w w:val="99"/>
                <w:sz w:val="14"/>
              </w:rPr>
              <w:t>0</w:t>
            </w:r>
          </w:p>
        </w:tc>
        <w:tc>
          <w:tcPr>
            <w:tcW w:w="1131" w:type="dxa"/>
            <w:tcBorders>
              <w:bottom w:val="single" w:sz="6" w:space="0" w:color="F0F0F0"/>
            </w:tcBorders>
          </w:tcPr>
          <w:p>
            <w:pPr>
              <w:pStyle w:val="TableParagraph"/>
              <w:spacing w:line="156" w:lineRule="exact"/>
              <w:ind w:right="303"/>
              <w:jc w:val="right"/>
              <w:rPr>
                <w:sz w:val="14"/>
              </w:rPr>
            </w:pPr>
            <w:r>
              <w:rPr>
                <w:w w:val="95"/>
                <w:sz w:val="14"/>
              </w:rPr>
              <w:t>50,00</w:t>
            </w:r>
          </w:p>
        </w:tc>
        <w:tc>
          <w:tcPr>
            <w:tcW w:w="1305" w:type="dxa"/>
            <w:tcBorders>
              <w:bottom w:val="single" w:sz="6" w:space="0" w:color="F0F0F0"/>
            </w:tcBorders>
          </w:tcPr>
          <w:p>
            <w:pPr>
              <w:pStyle w:val="TableParagraph"/>
              <w:spacing w:line="156" w:lineRule="exact"/>
              <w:ind w:right="302"/>
              <w:jc w:val="right"/>
              <w:rPr>
                <w:sz w:val="14"/>
              </w:rPr>
            </w:pPr>
            <w:r>
              <w:rPr>
                <w:w w:val="95"/>
                <w:sz w:val="14"/>
              </w:rPr>
              <w:t>150,00</w:t>
            </w:r>
          </w:p>
        </w:tc>
        <w:tc>
          <w:tcPr>
            <w:tcW w:w="991" w:type="dxa"/>
            <w:tcBorders>
              <w:bottom w:val="single" w:sz="6" w:space="0" w:color="F0F0F0"/>
            </w:tcBorders>
          </w:tcPr>
          <w:p>
            <w:pPr>
              <w:pStyle w:val="TableParagraph"/>
              <w:spacing w:line="156" w:lineRule="exact"/>
              <w:ind w:right="-15"/>
              <w:jc w:val="right"/>
              <w:rPr>
                <w:sz w:val="14"/>
              </w:rPr>
            </w:pPr>
            <w:r>
              <w:rPr>
                <w:w w:val="95"/>
                <w:sz w:val="14"/>
              </w:rPr>
              <w:t>200,00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1108</w:t>
            </w:r>
          </w:p>
        </w:tc>
        <w:tc>
          <w:tcPr>
            <w:tcW w:w="4307" w:type="dxa"/>
            <w:tcBorders>
              <w:top w:val="single" w:sz="6" w:space="0" w:color="F0F0F0"/>
              <w:bottom w:val="single" w:sz="6" w:space="0" w:color="F0F0F0"/>
            </w:tcBorders>
          </w:tcPr>
          <w:p>
            <w:pPr>
              <w:pStyle w:val="TableParagraph"/>
              <w:spacing w:before="43"/>
              <w:ind w:left="177"/>
              <w:rPr>
                <w:sz w:val="14"/>
              </w:rPr>
            </w:pPr>
            <w:r>
              <w:rPr>
                <w:sz w:val="14"/>
              </w:rPr>
              <w:t>Reequipamento das Unidades Escolares Ensino Fund. e SME</w:t>
            </w:r>
          </w:p>
        </w:tc>
        <w:tc>
          <w:tcPr>
            <w:tcW w:w="5116" w:type="dxa"/>
            <w:tcBorders>
              <w:top w:val="single" w:sz="6" w:space="0" w:color="F0F0F0"/>
              <w:bottom w:val="single" w:sz="6" w:space="0" w:color="F0F0F0"/>
            </w:tcBorders>
          </w:tcPr>
          <w:p>
            <w:pPr>
              <w:pStyle w:val="TableParagraph"/>
              <w:spacing w:line="235" w:lineRule="auto" w:before="46"/>
              <w:ind w:left="310" w:right="810"/>
              <w:rPr>
                <w:sz w:val="14"/>
              </w:rPr>
            </w:pPr>
            <w:r>
              <w:rPr>
                <w:sz w:val="14"/>
              </w:rPr>
              <w:t>Esta ação tem por finalidade implantar política de tecnologia educacional</w:t>
            </w:r>
          </w:p>
        </w:tc>
        <w:tc>
          <w:tcPr>
            <w:tcW w:w="1658" w:type="dxa"/>
            <w:tcBorders>
              <w:top w:val="single" w:sz="6" w:space="0" w:color="F0F0F0"/>
              <w:bottom w:val="single" w:sz="6" w:space="0" w:color="F0F0F0"/>
            </w:tcBorders>
          </w:tcPr>
          <w:p>
            <w:pPr>
              <w:pStyle w:val="TableParagraph"/>
              <w:spacing w:before="43"/>
              <w:ind w:right="475"/>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117.100,00</w:t>
            </w:r>
          </w:p>
        </w:tc>
        <w:tc>
          <w:tcPr>
            <w:tcW w:w="991" w:type="dxa"/>
            <w:tcBorders>
              <w:top w:val="single" w:sz="6" w:space="0" w:color="F0F0F0"/>
              <w:bottom w:val="single" w:sz="6" w:space="0" w:color="F0F0F0"/>
            </w:tcBorders>
          </w:tcPr>
          <w:p>
            <w:pPr>
              <w:pStyle w:val="TableParagraph"/>
              <w:spacing w:before="43"/>
              <w:ind w:right="-15"/>
              <w:jc w:val="right"/>
              <w:rPr>
                <w:sz w:val="14"/>
              </w:rPr>
            </w:pPr>
            <w:r>
              <w:rPr>
                <w:w w:val="95"/>
                <w:sz w:val="14"/>
              </w:rPr>
              <w:t>117.100,00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0006</w:t>
      </w:r>
    </w:p>
    <w:p>
      <w:pPr>
        <w:pStyle w:val="BodyText"/>
        <w:spacing w:line="357" w:lineRule="auto" w:before="79"/>
        <w:ind w:left="163" w:right="12564"/>
      </w:pPr>
      <w:r>
        <w:rPr/>
        <w:br w:type="column"/>
      </w:r>
      <w:r>
        <w:rPr/>
        <w:t>Ensino Fundamental Educacao</w:t>
      </w:r>
    </w:p>
    <w:p>
      <w:pPr>
        <w:pStyle w:val="BodyText"/>
        <w:spacing w:line="357" w:lineRule="auto"/>
        <w:ind w:left="163" w:right="12564"/>
      </w:pPr>
      <w:r>
        <w:rPr/>
        <w:t>Ensino Fundamental Educação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Gestão da qualidade social da educação e qualificação da estrutura e funcionamento da rede</w:t>
      </w:r>
      <w:r>
        <w:rPr>
          <w:spacing w:val="2"/>
          <w:position w:val="2"/>
          <w:sz w:val="12"/>
        </w:rPr>
        <w:t> </w:t>
      </w:r>
      <w:r>
        <w:rPr>
          <w:position w:val="2"/>
          <w:sz w:val="12"/>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1109</w:t>
      </w:r>
    </w:p>
    <w:p>
      <w:pPr>
        <w:pStyle w:val="BodyText"/>
        <w:spacing w:before="6"/>
        <w:rPr>
          <w:sz w:val="23"/>
        </w:rPr>
      </w:pPr>
    </w:p>
    <w:p>
      <w:pPr>
        <w:pStyle w:val="Heading1"/>
        <w:spacing w:before="1"/>
      </w:pPr>
      <w:r>
        <w:rPr/>
        <w:pict>
          <v:line style="position:absolute;mso-position-horizontal-relative:page;mso-position-vertical-relative:paragraph;z-index:15747072"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Aquisição de Imóveis para Construção de Unidades Escolares</w:t>
      </w:r>
    </w:p>
    <w:p>
      <w:pPr>
        <w:pStyle w:val="BodyText"/>
        <w:rPr>
          <w:sz w:val="16"/>
        </w:rPr>
      </w:pPr>
    </w:p>
    <w:p>
      <w:pPr>
        <w:pStyle w:val="Heading1"/>
        <w:tabs>
          <w:tab w:pos="679" w:val="left" w:leader="none"/>
        </w:tabs>
        <w:spacing w:before="111"/>
      </w:pPr>
      <w:r>
        <w:rPr/>
        <w:t>05</w:t>
        <w:tab/>
        <w:t>SECRETARIA DE</w:t>
      </w:r>
      <w:r>
        <w:rPr>
          <w:spacing w:val="-10"/>
        </w:rPr>
        <w:t> </w:t>
      </w:r>
      <w:r>
        <w:rPr/>
        <w:t>EDUCAÇÃO</w:t>
      </w:r>
    </w:p>
    <w:p>
      <w:pPr>
        <w:pStyle w:val="BodyText"/>
        <w:spacing w:line="235" w:lineRule="auto" w:before="37"/>
        <w:ind w:left="168"/>
      </w:pPr>
      <w:r>
        <w:rPr/>
        <w:br w:type="column"/>
      </w:r>
      <w:r>
        <w:rPr/>
        <w:t>Esta</w:t>
      </w:r>
      <w:r>
        <w:rPr>
          <w:spacing w:val="-8"/>
        </w:rPr>
        <w:t> </w:t>
      </w:r>
      <w:r>
        <w:rPr/>
        <w:t>ação</w:t>
      </w:r>
      <w:r>
        <w:rPr>
          <w:spacing w:val="-7"/>
        </w:rPr>
        <w:t> </w:t>
      </w:r>
      <w:r>
        <w:rPr/>
        <w:t>tem</w:t>
      </w:r>
      <w:r>
        <w:rPr>
          <w:spacing w:val="-5"/>
        </w:rPr>
        <w:t> </w:t>
      </w:r>
      <w:r>
        <w:rPr/>
        <w:t>por</w:t>
      </w:r>
      <w:r>
        <w:rPr>
          <w:spacing w:val="-8"/>
        </w:rPr>
        <w:t> </w:t>
      </w:r>
      <w:r>
        <w:rPr/>
        <w:t>finalidade</w:t>
      </w:r>
      <w:r>
        <w:rPr>
          <w:spacing w:val="-7"/>
        </w:rPr>
        <w:t> </w:t>
      </w:r>
      <w:r>
        <w:rPr/>
        <w:t>ampliar</w:t>
      </w:r>
      <w:r>
        <w:rPr>
          <w:spacing w:val="-7"/>
        </w:rPr>
        <w:t> </w:t>
      </w:r>
      <w:r>
        <w:rPr/>
        <w:t>e</w:t>
      </w:r>
      <w:r>
        <w:rPr>
          <w:spacing w:val="-8"/>
        </w:rPr>
        <w:t> </w:t>
      </w:r>
      <w:r>
        <w:rPr/>
        <w:t>reestruturar</w:t>
      </w:r>
      <w:r>
        <w:rPr>
          <w:spacing w:val="-7"/>
        </w:rPr>
        <w:t> </w:t>
      </w:r>
      <w:r>
        <w:rPr/>
        <w:t>os</w:t>
      </w:r>
      <w:r>
        <w:rPr>
          <w:spacing w:val="-7"/>
        </w:rPr>
        <w:t> </w:t>
      </w:r>
      <w:r>
        <w:rPr/>
        <w:t>espaços físicos das</w:t>
      </w:r>
      <w:r>
        <w:rPr>
          <w:spacing w:val="-3"/>
        </w:rPr>
        <w:t> </w:t>
      </w:r>
      <w:r>
        <w:rPr/>
        <w:t>escolas</w:t>
      </w:r>
    </w:p>
    <w:p>
      <w:pPr>
        <w:pStyle w:val="BodyText"/>
        <w:tabs>
          <w:tab w:pos="1279" w:val="left" w:leader="none"/>
          <w:tab w:pos="2508" w:val="left" w:leader="none"/>
          <w:tab w:pos="3814" w:val="left" w:leader="none"/>
        </w:tabs>
        <w:spacing w:before="34"/>
        <w:ind w:left="168"/>
      </w:pPr>
      <w:r>
        <w:rPr/>
        <w:br w:type="column"/>
      </w:r>
      <w:r>
        <w:rPr/>
        <w:t>0</w:t>
        <w:tab/>
        <w:t>0,00</w:t>
        <w:tab/>
        <w:t>50,00</w:t>
        <w:tab/>
        <w:t>50,00</w:t>
      </w:r>
    </w:p>
    <w:p>
      <w:pPr>
        <w:spacing w:after="0"/>
        <w:sectPr>
          <w:type w:val="continuous"/>
          <w:pgSz w:w="16840" w:h="11900" w:orient="landscape"/>
          <w:pgMar w:top="1280" w:bottom="280" w:left="280" w:right="980"/>
          <w:cols w:num="4" w:equalWidth="0">
            <w:col w:w="769" w:space="131"/>
            <w:col w:w="4059" w:space="396"/>
            <w:col w:w="4066" w:space="1842"/>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12</w:t>
      </w:r>
    </w:p>
    <w:p>
      <w:pPr>
        <w:pStyle w:val="BodyText"/>
        <w:spacing w:before="79"/>
        <w:ind w:left="151"/>
      </w:pPr>
      <w:r>
        <w:rPr/>
        <w:t>366</w:t>
      </w:r>
    </w:p>
    <w:p>
      <w:pPr>
        <w:pStyle w:val="BodyText"/>
        <w:spacing w:before="79"/>
        <w:ind w:left="151"/>
      </w:pPr>
      <w:r>
        <w:rPr>
          <w:spacing w:val="-1"/>
        </w:rPr>
        <w:t>0005</w:t>
      </w:r>
    </w:p>
    <w:p>
      <w:pPr>
        <w:pStyle w:val="BodyText"/>
        <w:spacing w:line="357" w:lineRule="auto" w:before="79"/>
        <w:ind w:left="163" w:right="12564"/>
      </w:pPr>
      <w:r>
        <w:rPr/>
        <w:br w:type="column"/>
      </w:r>
      <w:r>
        <w:rPr/>
        <w:t>Ensino Fundamental Educacao</w:t>
      </w:r>
    </w:p>
    <w:p>
      <w:pPr>
        <w:pStyle w:val="BodyText"/>
        <w:spacing w:line="357" w:lineRule="auto"/>
        <w:ind w:left="163" w:right="11854"/>
      </w:pPr>
      <w:r>
        <w:rPr/>
        <w:t>Educacao de Jovens e Adultos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13"/>
        <w:gridCol w:w="5194"/>
        <w:gridCol w:w="1478"/>
        <w:gridCol w:w="1227"/>
        <w:gridCol w:w="1305"/>
        <w:gridCol w:w="9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2352</w:t>
            </w:r>
          </w:p>
        </w:tc>
        <w:tc>
          <w:tcPr>
            <w:tcW w:w="4313" w:type="dxa"/>
            <w:tcBorders>
              <w:bottom w:val="single" w:sz="6" w:space="0" w:color="F0F0F0"/>
            </w:tcBorders>
          </w:tcPr>
          <w:p>
            <w:pPr>
              <w:pStyle w:val="TableParagraph"/>
              <w:spacing w:line="156" w:lineRule="exact"/>
              <w:ind w:left="177"/>
              <w:rPr>
                <w:sz w:val="14"/>
              </w:rPr>
            </w:pPr>
            <w:r>
              <w:rPr>
                <w:sz w:val="14"/>
              </w:rPr>
              <w:t>Despesas com Pessoal e Encargos - EJA FUNDEB 60%</w:t>
            </w:r>
          </w:p>
        </w:tc>
        <w:tc>
          <w:tcPr>
            <w:tcW w:w="5194" w:type="dxa"/>
            <w:tcBorders>
              <w:bottom w:val="single" w:sz="6" w:space="0" w:color="F0F0F0"/>
            </w:tcBorders>
          </w:tcPr>
          <w:p>
            <w:pPr>
              <w:pStyle w:val="TableParagraph"/>
              <w:spacing w:line="235" w:lineRule="auto"/>
              <w:ind w:left="304" w:right="865"/>
              <w:rPr>
                <w:sz w:val="14"/>
              </w:rPr>
            </w:pPr>
            <w:r>
              <w:rPr>
                <w:sz w:val="14"/>
              </w:rPr>
              <w:t>Esta ação tem por finalidade atender as necessidades de recursos para pagamento de pessoal e demais necessidades administrativas da unidade orçamentária</w:t>
            </w:r>
          </w:p>
        </w:tc>
        <w:tc>
          <w:tcPr>
            <w:tcW w:w="1478" w:type="dxa"/>
            <w:tcBorders>
              <w:bottom w:val="single" w:sz="6" w:space="0" w:color="F0F0F0"/>
            </w:tcBorders>
          </w:tcPr>
          <w:p>
            <w:pPr>
              <w:pStyle w:val="TableParagraph"/>
              <w:spacing w:line="156" w:lineRule="exact"/>
              <w:ind w:right="379"/>
              <w:jc w:val="right"/>
              <w:rPr>
                <w:sz w:val="14"/>
              </w:rPr>
            </w:pPr>
            <w:r>
              <w:rPr>
                <w:w w:val="99"/>
                <w:sz w:val="14"/>
              </w:rPr>
              <w:t>0</w:t>
            </w:r>
          </w:p>
        </w:tc>
        <w:tc>
          <w:tcPr>
            <w:tcW w:w="1227"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left="283" w:right="279"/>
              <w:jc w:val="center"/>
              <w:rPr>
                <w:sz w:val="14"/>
              </w:rPr>
            </w:pPr>
            <w:r>
              <w:rPr>
                <w:sz w:val="14"/>
              </w:rPr>
              <w:t>500.650,00</w:t>
            </w:r>
          </w:p>
        </w:tc>
        <w:tc>
          <w:tcPr>
            <w:tcW w:w="987" w:type="dxa"/>
            <w:tcBorders>
              <w:bottom w:val="single" w:sz="6" w:space="0" w:color="F0F0F0"/>
            </w:tcBorders>
          </w:tcPr>
          <w:p>
            <w:pPr>
              <w:pStyle w:val="TableParagraph"/>
              <w:spacing w:line="156" w:lineRule="exact"/>
              <w:ind w:right="-15"/>
              <w:jc w:val="right"/>
              <w:rPr>
                <w:sz w:val="14"/>
              </w:rPr>
            </w:pPr>
            <w:r>
              <w:rPr>
                <w:w w:val="95"/>
                <w:sz w:val="14"/>
              </w:rPr>
              <w:t>500.650,00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2356</w:t>
            </w:r>
          </w:p>
        </w:tc>
        <w:tc>
          <w:tcPr>
            <w:tcW w:w="4313" w:type="dxa"/>
            <w:tcBorders>
              <w:top w:val="single" w:sz="6" w:space="0" w:color="F0F0F0"/>
              <w:bottom w:val="single" w:sz="6" w:space="0" w:color="F0F0F0"/>
            </w:tcBorders>
          </w:tcPr>
          <w:p>
            <w:pPr>
              <w:pStyle w:val="TableParagraph"/>
              <w:spacing w:before="43"/>
              <w:ind w:left="177"/>
              <w:rPr>
                <w:sz w:val="14"/>
              </w:rPr>
            </w:pPr>
            <w:r>
              <w:rPr>
                <w:sz w:val="14"/>
              </w:rPr>
              <w:t>Despesas com Pessoal e Encargos - EJA FUNDEB 40%</w:t>
            </w:r>
          </w:p>
        </w:tc>
        <w:tc>
          <w:tcPr>
            <w:tcW w:w="5194" w:type="dxa"/>
            <w:tcBorders>
              <w:top w:val="single" w:sz="6" w:space="0" w:color="F0F0F0"/>
              <w:bottom w:val="single" w:sz="6" w:space="0" w:color="F0F0F0"/>
            </w:tcBorders>
          </w:tcPr>
          <w:p>
            <w:pPr>
              <w:pStyle w:val="TableParagraph"/>
              <w:spacing w:line="235" w:lineRule="auto" w:before="46"/>
              <w:ind w:left="304" w:right="865"/>
              <w:rPr>
                <w:sz w:val="14"/>
              </w:rPr>
            </w:pPr>
            <w:r>
              <w:rPr>
                <w:sz w:val="14"/>
              </w:rPr>
              <w:t>Esta ação tem por finalidade atender as necessidades de recursos para pagamento de pessoal e demais necessidades administrativas da unidade orçamentária</w:t>
            </w:r>
          </w:p>
        </w:tc>
        <w:tc>
          <w:tcPr>
            <w:tcW w:w="1478" w:type="dxa"/>
            <w:tcBorders>
              <w:top w:val="single" w:sz="6" w:space="0" w:color="F0F0F0"/>
              <w:bottom w:val="single" w:sz="6" w:space="0" w:color="F0F0F0"/>
            </w:tcBorders>
          </w:tcPr>
          <w:p>
            <w:pPr>
              <w:pStyle w:val="TableParagraph"/>
              <w:spacing w:before="43"/>
              <w:ind w:right="379"/>
              <w:jc w:val="right"/>
              <w:rPr>
                <w:sz w:val="14"/>
              </w:rPr>
            </w:pPr>
            <w:r>
              <w:rPr>
                <w:w w:val="99"/>
                <w:sz w:val="14"/>
              </w:rPr>
              <w:t>0</w:t>
            </w:r>
          </w:p>
        </w:tc>
        <w:tc>
          <w:tcPr>
            <w:tcW w:w="1227"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left="283" w:right="203"/>
              <w:jc w:val="center"/>
              <w:rPr>
                <w:sz w:val="14"/>
              </w:rPr>
            </w:pPr>
            <w:r>
              <w:rPr>
                <w:sz w:val="14"/>
              </w:rPr>
              <w:t>63.650,00</w:t>
            </w:r>
          </w:p>
        </w:tc>
        <w:tc>
          <w:tcPr>
            <w:tcW w:w="987" w:type="dxa"/>
            <w:tcBorders>
              <w:top w:val="single" w:sz="6" w:space="0" w:color="F0F0F0"/>
              <w:bottom w:val="single" w:sz="6" w:space="0" w:color="F0F0F0"/>
            </w:tcBorders>
          </w:tcPr>
          <w:p>
            <w:pPr>
              <w:pStyle w:val="TableParagraph"/>
              <w:spacing w:before="43"/>
              <w:ind w:right="-15"/>
              <w:jc w:val="right"/>
              <w:rPr>
                <w:sz w:val="14"/>
              </w:rPr>
            </w:pPr>
            <w:r>
              <w:rPr>
                <w:w w:val="95"/>
                <w:sz w:val="14"/>
              </w:rPr>
              <w:t>63.650,00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2357</w:t>
            </w:r>
          </w:p>
        </w:tc>
        <w:tc>
          <w:tcPr>
            <w:tcW w:w="4313" w:type="dxa"/>
            <w:tcBorders>
              <w:top w:val="single" w:sz="6" w:space="0" w:color="F0F0F0"/>
              <w:bottom w:val="single" w:sz="6" w:space="0" w:color="F0F0F0"/>
            </w:tcBorders>
          </w:tcPr>
          <w:p>
            <w:pPr>
              <w:pStyle w:val="TableParagraph"/>
              <w:spacing w:before="43"/>
              <w:ind w:left="177"/>
              <w:rPr>
                <w:sz w:val="14"/>
              </w:rPr>
            </w:pPr>
            <w:r>
              <w:rPr>
                <w:sz w:val="14"/>
              </w:rPr>
              <w:t>Obrigações Patronais INSS/FGTS/RPPS - EJA FUNDEB 40%</w:t>
            </w:r>
          </w:p>
        </w:tc>
        <w:tc>
          <w:tcPr>
            <w:tcW w:w="5194" w:type="dxa"/>
            <w:tcBorders>
              <w:top w:val="single" w:sz="6" w:space="0" w:color="F0F0F0"/>
              <w:bottom w:val="single" w:sz="6" w:space="0" w:color="F0F0F0"/>
            </w:tcBorders>
          </w:tcPr>
          <w:p>
            <w:pPr>
              <w:pStyle w:val="TableParagraph"/>
              <w:spacing w:line="235" w:lineRule="auto" w:before="46"/>
              <w:ind w:left="304" w:right="865"/>
              <w:rPr>
                <w:sz w:val="14"/>
              </w:rPr>
            </w:pPr>
            <w:r>
              <w:rPr>
                <w:sz w:val="14"/>
              </w:rPr>
              <w:t>Esta ação tem por finalidade atender as necessidades de recursos para despesas com Obrigações Patronais da unidade orçamentária</w:t>
            </w:r>
          </w:p>
        </w:tc>
        <w:tc>
          <w:tcPr>
            <w:tcW w:w="1478" w:type="dxa"/>
            <w:tcBorders>
              <w:top w:val="single" w:sz="6" w:space="0" w:color="F0F0F0"/>
              <w:bottom w:val="single" w:sz="6" w:space="0" w:color="F0F0F0"/>
            </w:tcBorders>
          </w:tcPr>
          <w:p>
            <w:pPr>
              <w:pStyle w:val="TableParagraph"/>
              <w:spacing w:before="43"/>
              <w:ind w:right="379"/>
              <w:jc w:val="right"/>
              <w:rPr>
                <w:sz w:val="14"/>
              </w:rPr>
            </w:pPr>
            <w:r>
              <w:rPr>
                <w:w w:val="99"/>
                <w:sz w:val="14"/>
              </w:rPr>
              <w:t>0</w:t>
            </w:r>
          </w:p>
        </w:tc>
        <w:tc>
          <w:tcPr>
            <w:tcW w:w="1227" w:type="dxa"/>
            <w:tcBorders>
              <w:top w:val="single" w:sz="6" w:space="0" w:color="F0F0F0"/>
              <w:bottom w:val="single" w:sz="6" w:space="0" w:color="F0F0F0"/>
            </w:tcBorders>
          </w:tcPr>
          <w:p>
            <w:pPr>
              <w:pStyle w:val="TableParagraph"/>
              <w:spacing w:before="43"/>
              <w:ind w:right="303"/>
              <w:jc w:val="right"/>
              <w:rPr>
                <w:sz w:val="14"/>
              </w:rPr>
            </w:pPr>
            <w:r>
              <w:rPr>
                <w:w w:val="95"/>
                <w:sz w:val="14"/>
              </w:rPr>
              <w:t>1.000,00</w:t>
            </w:r>
          </w:p>
        </w:tc>
        <w:tc>
          <w:tcPr>
            <w:tcW w:w="1305" w:type="dxa"/>
            <w:tcBorders>
              <w:top w:val="single" w:sz="6" w:space="0" w:color="F0F0F0"/>
              <w:bottom w:val="single" w:sz="6" w:space="0" w:color="F0F0F0"/>
            </w:tcBorders>
          </w:tcPr>
          <w:p>
            <w:pPr>
              <w:pStyle w:val="TableParagraph"/>
              <w:spacing w:before="43"/>
              <w:ind w:left="283" w:right="203"/>
              <w:jc w:val="center"/>
              <w:rPr>
                <w:sz w:val="14"/>
              </w:rPr>
            </w:pPr>
            <w:r>
              <w:rPr>
                <w:sz w:val="14"/>
              </w:rPr>
              <w:t>13.100,00</w:t>
            </w:r>
          </w:p>
        </w:tc>
        <w:tc>
          <w:tcPr>
            <w:tcW w:w="987" w:type="dxa"/>
            <w:tcBorders>
              <w:top w:val="single" w:sz="6" w:space="0" w:color="F0F0F0"/>
              <w:bottom w:val="single" w:sz="6" w:space="0" w:color="F0F0F0"/>
            </w:tcBorders>
          </w:tcPr>
          <w:p>
            <w:pPr>
              <w:pStyle w:val="TableParagraph"/>
              <w:spacing w:before="43"/>
              <w:ind w:right="-15"/>
              <w:jc w:val="right"/>
              <w:rPr>
                <w:sz w:val="14"/>
              </w:rPr>
            </w:pPr>
            <w:r>
              <w:rPr>
                <w:w w:val="95"/>
                <w:sz w:val="14"/>
              </w:rPr>
              <w:t>14.100,00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12</w:t>
      </w:r>
    </w:p>
    <w:p>
      <w:pPr>
        <w:pStyle w:val="BodyText"/>
        <w:spacing w:before="79"/>
        <w:ind w:left="151"/>
      </w:pPr>
      <w:r>
        <w:rPr/>
        <w:t>365</w:t>
      </w:r>
    </w:p>
    <w:p>
      <w:pPr>
        <w:pStyle w:val="BodyText"/>
        <w:spacing w:before="79"/>
        <w:ind w:left="151"/>
      </w:pPr>
      <w:r>
        <w:rPr>
          <w:spacing w:val="-1"/>
        </w:rPr>
        <w:t>0005</w:t>
      </w:r>
    </w:p>
    <w:p>
      <w:pPr>
        <w:pStyle w:val="BodyText"/>
        <w:spacing w:line="357" w:lineRule="auto" w:before="79"/>
        <w:ind w:left="163" w:right="12804"/>
      </w:pPr>
      <w:r>
        <w:rPr/>
        <w:br w:type="column"/>
      </w:r>
      <w:r>
        <w:rPr/>
        <w:t>Educação Infantil Educacao Educacao Infantil</w:t>
      </w:r>
    </w:p>
    <w:p>
      <w:pPr>
        <w:pStyle w:val="BodyText"/>
        <w:spacing w:before="1"/>
        <w:ind w:left="163"/>
      </w:pPr>
      <w:r>
        <w:rPr/>
        <w:t>Educação de Qualidade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449"/>
        <w:gridCol w:w="5059"/>
        <w:gridCol w:w="1479"/>
        <w:gridCol w:w="1171"/>
        <w:gridCol w:w="1307"/>
        <w:gridCol w:w="1088"/>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2270</w:t>
            </w:r>
          </w:p>
        </w:tc>
        <w:tc>
          <w:tcPr>
            <w:tcW w:w="4449" w:type="dxa"/>
            <w:tcBorders>
              <w:bottom w:val="single" w:sz="6" w:space="0" w:color="F0F0F0"/>
            </w:tcBorders>
          </w:tcPr>
          <w:p>
            <w:pPr>
              <w:pStyle w:val="TableParagraph"/>
              <w:spacing w:line="156" w:lineRule="exact"/>
              <w:ind w:left="177"/>
              <w:rPr>
                <w:sz w:val="14"/>
              </w:rPr>
            </w:pPr>
            <w:r>
              <w:rPr>
                <w:sz w:val="14"/>
              </w:rPr>
              <w:t>Aquisição de Vagas da Educação Infantil</w:t>
            </w:r>
          </w:p>
        </w:tc>
        <w:tc>
          <w:tcPr>
            <w:tcW w:w="5059" w:type="dxa"/>
            <w:tcBorders>
              <w:bottom w:val="single" w:sz="6" w:space="0" w:color="F0F0F0"/>
            </w:tcBorders>
          </w:tcPr>
          <w:p>
            <w:pPr>
              <w:pStyle w:val="TableParagraph"/>
              <w:spacing w:line="235" w:lineRule="auto"/>
              <w:ind w:left="168" w:right="809"/>
              <w:rPr>
                <w:sz w:val="14"/>
              </w:rPr>
            </w:pPr>
            <w:r>
              <w:rPr>
                <w:sz w:val="14"/>
              </w:rPr>
              <w:t>Esta ação tem por finalidade qualificar a oferta de vagas da educação infantil</w:t>
            </w:r>
          </w:p>
        </w:tc>
        <w:tc>
          <w:tcPr>
            <w:tcW w:w="1479" w:type="dxa"/>
            <w:tcBorders>
              <w:bottom w:val="single" w:sz="6" w:space="0" w:color="F0F0F0"/>
            </w:tcBorders>
          </w:tcPr>
          <w:p>
            <w:pPr>
              <w:pStyle w:val="TableParagraph"/>
              <w:spacing w:line="156" w:lineRule="exact"/>
              <w:ind w:right="381"/>
              <w:jc w:val="right"/>
              <w:rPr>
                <w:sz w:val="14"/>
              </w:rPr>
            </w:pPr>
            <w:r>
              <w:rPr>
                <w:w w:val="99"/>
                <w:sz w:val="14"/>
              </w:rPr>
              <w:t>0</w:t>
            </w:r>
          </w:p>
        </w:tc>
        <w:tc>
          <w:tcPr>
            <w:tcW w:w="1171" w:type="dxa"/>
            <w:tcBorders>
              <w:bottom w:val="single" w:sz="6" w:space="0" w:color="F0F0F0"/>
            </w:tcBorders>
          </w:tcPr>
          <w:p>
            <w:pPr>
              <w:pStyle w:val="TableParagraph"/>
              <w:spacing w:line="156" w:lineRule="exact"/>
              <w:ind w:right="249"/>
              <w:jc w:val="right"/>
              <w:rPr>
                <w:sz w:val="14"/>
              </w:rPr>
            </w:pPr>
            <w:r>
              <w:rPr>
                <w:w w:val="95"/>
                <w:sz w:val="14"/>
              </w:rPr>
              <w:t>0,00</w:t>
            </w:r>
          </w:p>
        </w:tc>
        <w:tc>
          <w:tcPr>
            <w:tcW w:w="1307" w:type="dxa"/>
            <w:tcBorders>
              <w:bottom w:val="single" w:sz="6" w:space="0" w:color="F0F0F0"/>
            </w:tcBorders>
          </w:tcPr>
          <w:p>
            <w:pPr>
              <w:pStyle w:val="TableParagraph"/>
              <w:spacing w:line="156" w:lineRule="exact"/>
              <w:ind w:right="250"/>
              <w:jc w:val="right"/>
              <w:rPr>
                <w:sz w:val="14"/>
              </w:rPr>
            </w:pPr>
            <w:r>
              <w:rPr>
                <w:w w:val="95"/>
                <w:sz w:val="14"/>
              </w:rPr>
              <w:t>3.000.000,00</w:t>
            </w:r>
          </w:p>
        </w:tc>
        <w:tc>
          <w:tcPr>
            <w:tcW w:w="1088" w:type="dxa"/>
            <w:tcBorders>
              <w:bottom w:val="single" w:sz="6" w:space="0" w:color="F0F0F0"/>
            </w:tcBorders>
          </w:tcPr>
          <w:p>
            <w:pPr>
              <w:pStyle w:val="TableParagraph"/>
              <w:spacing w:line="156" w:lineRule="exact"/>
              <w:ind w:right="32"/>
              <w:jc w:val="right"/>
              <w:rPr>
                <w:sz w:val="14"/>
              </w:rPr>
            </w:pPr>
            <w:r>
              <w:rPr>
                <w:w w:val="95"/>
                <w:sz w:val="14"/>
              </w:rPr>
              <w:t>3.000.000,00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2271</w:t>
            </w:r>
          </w:p>
        </w:tc>
        <w:tc>
          <w:tcPr>
            <w:tcW w:w="4449" w:type="dxa"/>
            <w:tcBorders>
              <w:top w:val="single" w:sz="6" w:space="0" w:color="F0F0F0"/>
            </w:tcBorders>
          </w:tcPr>
          <w:p>
            <w:pPr>
              <w:pStyle w:val="TableParagraph"/>
              <w:spacing w:line="142" w:lineRule="exact" w:before="43"/>
              <w:ind w:left="177"/>
              <w:rPr>
                <w:sz w:val="14"/>
              </w:rPr>
            </w:pPr>
            <w:r>
              <w:rPr>
                <w:sz w:val="14"/>
              </w:rPr>
              <w:t>Convênios com Escolas de Educação Infantil</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qualificar a oferta de vagas da</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2.290.000,00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2.290.000,00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educação infantil</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2358</w:t>
            </w:r>
          </w:p>
        </w:tc>
        <w:tc>
          <w:tcPr>
            <w:tcW w:w="4449" w:type="dxa"/>
            <w:tcBorders>
              <w:top w:val="single" w:sz="6" w:space="0" w:color="F0F0F0"/>
            </w:tcBorders>
          </w:tcPr>
          <w:p>
            <w:pPr>
              <w:pStyle w:val="TableParagraph"/>
              <w:spacing w:line="142" w:lineRule="exact" w:before="43"/>
              <w:ind w:left="177"/>
              <w:rPr>
                <w:sz w:val="14"/>
              </w:rPr>
            </w:pPr>
            <w:r>
              <w:rPr>
                <w:sz w:val="14"/>
              </w:rPr>
              <w:t>Despesas com Pessoal e Encargos - Ed. Infantil - Creche MDE</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71.650,00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71.650,00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pagamento de pessoal e demais necessidades</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administrativas da unidade 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2359</w:t>
            </w:r>
          </w:p>
        </w:tc>
        <w:tc>
          <w:tcPr>
            <w:tcW w:w="4449" w:type="dxa"/>
            <w:tcBorders>
              <w:top w:val="single" w:sz="6" w:space="0" w:color="F0F0F0"/>
            </w:tcBorders>
          </w:tcPr>
          <w:p>
            <w:pPr>
              <w:pStyle w:val="TableParagraph"/>
              <w:spacing w:line="142" w:lineRule="exact" w:before="43"/>
              <w:ind w:left="177"/>
              <w:rPr>
                <w:sz w:val="14"/>
              </w:rPr>
            </w:pPr>
            <w:r>
              <w:rPr>
                <w:sz w:val="14"/>
              </w:rPr>
              <w:t>Obrigações Patronais INSS/FGTS/RPPS Ed. Infantil Creche MDE</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20.400,00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21.400,00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despesas com Obrigações Patronais da unidade</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2360</w:t>
            </w:r>
          </w:p>
        </w:tc>
        <w:tc>
          <w:tcPr>
            <w:tcW w:w="4449" w:type="dxa"/>
            <w:tcBorders>
              <w:top w:val="single" w:sz="6" w:space="0" w:color="F0F0F0"/>
            </w:tcBorders>
          </w:tcPr>
          <w:p>
            <w:pPr>
              <w:pStyle w:val="TableParagraph"/>
              <w:spacing w:line="142" w:lineRule="exact" w:before="43"/>
              <w:ind w:left="177"/>
              <w:rPr>
                <w:sz w:val="14"/>
              </w:rPr>
            </w:pPr>
            <w:r>
              <w:rPr>
                <w:sz w:val="14"/>
              </w:rPr>
              <w:t>Despesas com Pessoal e Encargos Ed. Infantil Pré Escola MDE</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61.650,00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61.650,00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pagamento de pessoal e demais necessidades</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administrativas da unidade 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2361</w:t>
            </w:r>
          </w:p>
        </w:tc>
        <w:tc>
          <w:tcPr>
            <w:tcW w:w="4449" w:type="dxa"/>
            <w:tcBorders>
              <w:top w:val="single" w:sz="6" w:space="0" w:color="F0F0F0"/>
            </w:tcBorders>
          </w:tcPr>
          <w:p>
            <w:pPr>
              <w:pStyle w:val="TableParagraph"/>
              <w:spacing w:line="142" w:lineRule="exact" w:before="43"/>
              <w:ind w:left="177"/>
              <w:rPr>
                <w:sz w:val="14"/>
              </w:rPr>
            </w:pPr>
            <w:r>
              <w:rPr>
                <w:sz w:val="14"/>
              </w:rPr>
              <w:t>Obrig. Patr. - INSS/FGTS/RPPS - Ed. Infantil Pré Escola MDE</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19.100,00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20.100,00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despesas com Obrigações Patronais da unidade</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2362</w:t>
            </w:r>
          </w:p>
        </w:tc>
        <w:tc>
          <w:tcPr>
            <w:tcW w:w="4449" w:type="dxa"/>
            <w:tcBorders>
              <w:top w:val="single" w:sz="6" w:space="0" w:color="F0F0F0"/>
            </w:tcBorders>
          </w:tcPr>
          <w:p>
            <w:pPr>
              <w:pStyle w:val="TableParagraph"/>
              <w:spacing w:line="142" w:lineRule="exact" w:before="43"/>
              <w:ind w:left="177"/>
              <w:rPr>
                <w:sz w:val="14"/>
              </w:rPr>
            </w:pPr>
            <w:r>
              <w:rPr>
                <w:sz w:val="14"/>
              </w:rPr>
              <w:t>Despesas Pessoal e Encargos - Ed. Infantil Creche FUNDEB 60%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7.510.550,00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7.510.550,00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pagamento de pessoal e demais necessidades</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administrativas da unidade 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2363</w:t>
            </w:r>
          </w:p>
        </w:tc>
        <w:tc>
          <w:tcPr>
            <w:tcW w:w="4449" w:type="dxa"/>
            <w:tcBorders>
              <w:top w:val="single" w:sz="6" w:space="0" w:color="F0F0F0"/>
            </w:tcBorders>
          </w:tcPr>
          <w:p>
            <w:pPr>
              <w:pStyle w:val="TableParagraph"/>
              <w:spacing w:line="142" w:lineRule="exact" w:before="43"/>
              <w:ind w:left="177"/>
              <w:rPr>
                <w:sz w:val="14"/>
              </w:rPr>
            </w:pPr>
            <w:r>
              <w:rPr>
                <w:sz w:val="14"/>
              </w:rPr>
              <w:t>Obrig. Patr. - INSS/FGTS/RPPS Ed. Infantil Creche FUNDEB 60%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1.547.400,00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1.548.400,00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despesas com Obrigações Patronais da unidade</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2364</w:t>
            </w:r>
          </w:p>
        </w:tc>
        <w:tc>
          <w:tcPr>
            <w:tcW w:w="4449" w:type="dxa"/>
            <w:tcBorders>
              <w:top w:val="single" w:sz="6" w:space="0" w:color="F0F0F0"/>
            </w:tcBorders>
          </w:tcPr>
          <w:p>
            <w:pPr>
              <w:pStyle w:val="TableParagraph"/>
              <w:spacing w:line="142" w:lineRule="exact" w:before="43"/>
              <w:ind w:left="177"/>
              <w:rPr>
                <w:sz w:val="14"/>
              </w:rPr>
            </w:pPr>
            <w:r>
              <w:rPr>
                <w:sz w:val="14"/>
              </w:rPr>
              <w:t>Despesas Pessoal Encargos Ed. Infantil Pré Escola FUNDEB 60%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3.184.050,00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3.184.050,00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pagamento de pessoal e demais necessidades</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administrativas da unidade 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2365</w:t>
            </w:r>
          </w:p>
        </w:tc>
        <w:tc>
          <w:tcPr>
            <w:tcW w:w="4449" w:type="dxa"/>
            <w:tcBorders>
              <w:top w:val="single" w:sz="6" w:space="0" w:color="F0F0F0"/>
            </w:tcBorders>
          </w:tcPr>
          <w:p>
            <w:pPr>
              <w:pStyle w:val="TableParagraph"/>
              <w:spacing w:line="142" w:lineRule="exact" w:before="43"/>
              <w:ind w:left="177"/>
              <w:rPr>
                <w:sz w:val="14"/>
              </w:rPr>
            </w:pPr>
            <w:r>
              <w:rPr>
                <w:sz w:val="14"/>
              </w:rPr>
              <w:t>Obrig. Patr. - INSS/FGTS/RPPS Ed. Inf. Pré Escola FUNDEB 60%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656.200,00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657.200,00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despesas com Obrigações Patronais da unidade</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2366</w:t>
            </w:r>
          </w:p>
        </w:tc>
        <w:tc>
          <w:tcPr>
            <w:tcW w:w="4449" w:type="dxa"/>
            <w:tcBorders>
              <w:top w:val="single" w:sz="6" w:space="0" w:color="F0F0F0"/>
            </w:tcBorders>
          </w:tcPr>
          <w:p>
            <w:pPr>
              <w:pStyle w:val="TableParagraph"/>
              <w:spacing w:line="142" w:lineRule="exact" w:before="43"/>
              <w:ind w:left="177"/>
              <w:rPr>
                <w:sz w:val="14"/>
              </w:rPr>
            </w:pPr>
            <w:r>
              <w:rPr>
                <w:sz w:val="14"/>
              </w:rPr>
              <w:t>Despesas Pessoal e Encargos - Ed. Infantil Creche FUNDEB 40%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800.650,00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800.650,00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pagamento de pessoal e demais necessidades</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administrativas da unidade 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2367</w:t>
            </w:r>
          </w:p>
        </w:tc>
        <w:tc>
          <w:tcPr>
            <w:tcW w:w="4449" w:type="dxa"/>
            <w:tcBorders>
              <w:top w:val="single" w:sz="6" w:space="0" w:color="F0F0F0"/>
            </w:tcBorders>
          </w:tcPr>
          <w:p>
            <w:pPr>
              <w:pStyle w:val="TableParagraph"/>
              <w:spacing w:line="142" w:lineRule="exact" w:before="43"/>
              <w:ind w:left="177"/>
              <w:rPr>
                <w:sz w:val="14"/>
              </w:rPr>
            </w:pPr>
            <w:r>
              <w:rPr>
                <w:sz w:val="14"/>
              </w:rPr>
              <w:t>Obrig. Patr. - INSS/FGTS/RPPS Ed. Infantil Creche FUNDEB 40%</w:t>
            </w:r>
          </w:p>
        </w:tc>
        <w:tc>
          <w:tcPr>
            <w:tcW w:w="5059" w:type="dxa"/>
            <w:tcBorders>
              <w:top w:val="single" w:sz="6" w:space="0" w:color="F0F0F0"/>
            </w:tcBorders>
          </w:tcPr>
          <w:p>
            <w:pPr>
              <w:pStyle w:val="TableParagraph"/>
              <w:spacing w:line="142" w:lineRule="exact" w:before="43"/>
              <w:ind w:left="168"/>
              <w:rPr>
                <w:sz w:val="14"/>
              </w:rPr>
            </w:pPr>
            <w:r>
              <w:rPr>
                <w:sz w:val="14"/>
              </w:rPr>
              <w:t>Esta ação tem por finalidade atender as necessidades de</w:t>
            </w:r>
          </w:p>
        </w:tc>
        <w:tc>
          <w:tcPr>
            <w:tcW w:w="1479" w:type="dxa"/>
            <w:tcBorders>
              <w:top w:val="single" w:sz="6" w:space="0" w:color="F0F0F0"/>
            </w:tcBorders>
          </w:tcPr>
          <w:p>
            <w:pPr>
              <w:pStyle w:val="TableParagraph"/>
              <w:spacing w:line="142" w:lineRule="exact" w:before="43"/>
              <w:ind w:right="381"/>
              <w:jc w:val="right"/>
              <w:rPr>
                <w:sz w:val="14"/>
              </w:rPr>
            </w:pPr>
            <w:r>
              <w:rPr>
                <w:w w:val="99"/>
                <w:sz w:val="14"/>
              </w:rPr>
              <w:t>0</w:t>
            </w:r>
          </w:p>
        </w:tc>
        <w:tc>
          <w:tcPr>
            <w:tcW w:w="1171"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7" w:type="dxa"/>
            <w:tcBorders>
              <w:top w:val="single" w:sz="6" w:space="0" w:color="F0F0F0"/>
            </w:tcBorders>
          </w:tcPr>
          <w:p>
            <w:pPr>
              <w:pStyle w:val="TableParagraph"/>
              <w:spacing w:line="142" w:lineRule="exact" w:before="43"/>
              <w:ind w:right="250"/>
              <w:jc w:val="right"/>
              <w:rPr>
                <w:sz w:val="14"/>
              </w:rPr>
            </w:pPr>
            <w:r>
              <w:rPr>
                <w:w w:val="95"/>
                <w:sz w:val="14"/>
              </w:rPr>
              <w:t>173.000,00</w:t>
            </w:r>
          </w:p>
        </w:tc>
        <w:tc>
          <w:tcPr>
            <w:tcW w:w="1088" w:type="dxa"/>
            <w:tcBorders>
              <w:top w:val="single" w:sz="6" w:space="0" w:color="F0F0F0"/>
            </w:tcBorders>
          </w:tcPr>
          <w:p>
            <w:pPr>
              <w:pStyle w:val="TableParagraph"/>
              <w:spacing w:line="142" w:lineRule="exact" w:before="43"/>
              <w:ind w:right="32"/>
              <w:jc w:val="right"/>
              <w:rPr>
                <w:sz w:val="14"/>
              </w:rPr>
            </w:pPr>
            <w:r>
              <w:rPr>
                <w:w w:val="95"/>
                <w:sz w:val="14"/>
              </w:rPr>
              <w:t>174.000,00</w:t>
            </w:r>
          </w:p>
        </w:tc>
      </w:tr>
      <w:tr>
        <w:trPr>
          <w:trHeight w:val="158" w:hRule="atLeast"/>
        </w:trPr>
        <w:tc>
          <w:tcPr>
            <w:tcW w:w="797" w:type="dxa"/>
          </w:tcPr>
          <w:p>
            <w:pPr>
              <w:pStyle w:val="TableParagraph"/>
              <w:rPr>
                <w:rFonts w:ascii="Times New Roman"/>
                <w:sz w:val="10"/>
              </w:rPr>
            </w:pPr>
          </w:p>
        </w:tc>
        <w:tc>
          <w:tcPr>
            <w:tcW w:w="4449" w:type="dxa"/>
          </w:tcPr>
          <w:p>
            <w:pPr>
              <w:pStyle w:val="TableParagraph"/>
              <w:rPr>
                <w:rFonts w:ascii="Times New Roman"/>
                <w:sz w:val="10"/>
              </w:rPr>
            </w:pPr>
          </w:p>
        </w:tc>
        <w:tc>
          <w:tcPr>
            <w:tcW w:w="5059" w:type="dxa"/>
          </w:tcPr>
          <w:p>
            <w:pPr>
              <w:pStyle w:val="TableParagraph"/>
              <w:spacing w:line="138" w:lineRule="exact"/>
              <w:ind w:left="168"/>
              <w:rPr>
                <w:sz w:val="14"/>
              </w:rPr>
            </w:pPr>
            <w:r>
              <w:rPr>
                <w:sz w:val="14"/>
              </w:rPr>
              <w:t>recursos para despesas com Obrigações Patronais da unidade</w:t>
            </w:r>
          </w:p>
        </w:tc>
        <w:tc>
          <w:tcPr>
            <w:tcW w:w="1479" w:type="dxa"/>
          </w:tcPr>
          <w:p>
            <w:pPr>
              <w:pStyle w:val="TableParagraph"/>
              <w:rPr>
                <w:rFonts w:ascii="Times New Roman"/>
                <w:sz w:val="10"/>
              </w:rPr>
            </w:pPr>
          </w:p>
        </w:tc>
        <w:tc>
          <w:tcPr>
            <w:tcW w:w="1171" w:type="dxa"/>
          </w:tcPr>
          <w:p>
            <w:pPr>
              <w:pStyle w:val="TableParagraph"/>
              <w:rPr>
                <w:rFonts w:ascii="Times New Roman"/>
                <w:sz w:val="10"/>
              </w:rPr>
            </w:pPr>
          </w:p>
        </w:tc>
        <w:tc>
          <w:tcPr>
            <w:tcW w:w="1307" w:type="dxa"/>
          </w:tcPr>
          <w:p>
            <w:pPr>
              <w:pStyle w:val="TableParagraph"/>
              <w:rPr>
                <w:rFonts w:ascii="Times New Roman"/>
                <w:sz w:val="10"/>
              </w:rPr>
            </w:pPr>
          </w:p>
        </w:tc>
        <w:tc>
          <w:tcPr>
            <w:tcW w:w="1088"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449" w:type="dxa"/>
            <w:tcBorders>
              <w:bottom w:val="single" w:sz="6" w:space="0" w:color="F0F0F0"/>
            </w:tcBorders>
          </w:tcPr>
          <w:p>
            <w:pPr>
              <w:pStyle w:val="TableParagraph"/>
              <w:rPr>
                <w:rFonts w:ascii="Times New Roman"/>
                <w:sz w:val="12"/>
              </w:rPr>
            </w:pPr>
          </w:p>
        </w:tc>
        <w:tc>
          <w:tcPr>
            <w:tcW w:w="5059" w:type="dxa"/>
            <w:tcBorders>
              <w:bottom w:val="single" w:sz="6" w:space="0" w:color="F0F0F0"/>
            </w:tcBorders>
          </w:tcPr>
          <w:p>
            <w:pPr>
              <w:pStyle w:val="TableParagraph"/>
              <w:spacing w:line="157" w:lineRule="exact"/>
              <w:ind w:left="168"/>
              <w:rPr>
                <w:sz w:val="14"/>
              </w:rPr>
            </w:pPr>
            <w:r>
              <w:rPr>
                <w:sz w:val="14"/>
              </w:rPr>
              <w:t>orçamentária</w:t>
            </w:r>
          </w:p>
        </w:tc>
        <w:tc>
          <w:tcPr>
            <w:tcW w:w="1479" w:type="dxa"/>
            <w:tcBorders>
              <w:bottom w:val="single" w:sz="6" w:space="0" w:color="F0F0F0"/>
            </w:tcBorders>
          </w:tcPr>
          <w:p>
            <w:pPr>
              <w:pStyle w:val="TableParagraph"/>
              <w:rPr>
                <w:rFonts w:ascii="Times New Roman"/>
                <w:sz w:val="12"/>
              </w:rPr>
            </w:pPr>
          </w:p>
        </w:tc>
        <w:tc>
          <w:tcPr>
            <w:tcW w:w="1171" w:type="dxa"/>
            <w:tcBorders>
              <w:bottom w:val="single" w:sz="6" w:space="0" w:color="F0F0F0"/>
            </w:tcBorders>
          </w:tcPr>
          <w:p>
            <w:pPr>
              <w:pStyle w:val="TableParagraph"/>
              <w:rPr>
                <w:rFonts w:ascii="Times New Roman"/>
                <w:sz w:val="12"/>
              </w:rPr>
            </w:pPr>
          </w:p>
        </w:tc>
        <w:tc>
          <w:tcPr>
            <w:tcW w:w="1307" w:type="dxa"/>
            <w:tcBorders>
              <w:bottom w:val="single" w:sz="6" w:space="0" w:color="F0F0F0"/>
            </w:tcBorders>
          </w:tcPr>
          <w:p>
            <w:pPr>
              <w:pStyle w:val="TableParagraph"/>
              <w:rPr>
                <w:rFonts w:ascii="Times New Roman"/>
                <w:sz w:val="12"/>
              </w:rPr>
            </w:pPr>
          </w:p>
        </w:tc>
        <w:tc>
          <w:tcPr>
            <w:tcW w:w="1088"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12</w:t>
      </w:r>
    </w:p>
    <w:p>
      <w:pPr>
        <w:pStyle w:val="BodyText"/>
        <w:spacing w:before="79"/>
        <w:ind w:left="151"/>
      </w:pPr>
      <w:r>
        <w:rPr/>
        <w:t>365</w:t>
      </w:r>
    </w:p>
    <w:p>
      <w:pPr>
        <w:pStyle w:val="BodyText"/>
        <w:spacing w:before="79"/>
        <w:ind w:left="151"/>
      </w:pPr>
      <w:r>
        <w:rPr>
          <w:spacing w:val="-1"/>
        </w:rPr>
        <w:t>0005</w:t>
      </w:r>
    </w:p>
    <w:p>
      <w:pPr>
        <w:pStyle w:val="BodyText"/>
        <w:spacing w:line="357" w:lineRule="auto" w:before="79"/>
        <w:ind w:left="163" w:right="12804"/>
      </w:pPr>
      <w:r>
        <w:rPr/>
        <w:br w:type="column"/>
      </w:r>
      <w:r>
        <w:rPr/>
        <w:t>Educação Infantil Educacao Educacao Infantil</w:t>
      </w:r>
    </w:p>
    <w:p>
      <w:pPr>
        <w:pStyle w:val="BodyText"/>
        <w:spacing w:before="1"/>
        <w:ind w:left="163"/>
      </w:pPr>
      <w:r>
        <w:rPr/>
        <w:t>Educação de Qualidade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449"/>
        <w:gridCol w:w="5059"/>
        <w:gridCol w:w="1479"/>
        <w:gridCol w:w="1171"/>
        <w:gridCol w:w="1307"/>
        <w:gridCol w:w="105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2368</w:t>
            </w:r>
          </w:p>
        </w:tc>
        <w:tc>
          <w:tcPr>
            <w:tcW w:w="4449" w:type="dxa"/>
            <w:tcBorders>
              <w:bottom w:val="single" w:sz="6" w:space="0" w:color="F0F0F0"/>
            </w:tcBorders>
          </w:tcPr>
          <w:p>
            <w:pPr>
              <w:pStyle w:val="TableParagraph"/>
              <w:spacing w:line="156" w:lineRule="exact"/>
              <w:ind w:left="138" w:right="130"/>
              <w:jc w:val="center"/>
              <w:rPr>
                <w:sz w:val="14"/>
              </w:rPr>
            </w:pPr>
            <w:r>
              <w:rPr>
                <w:sz w:val="14"/>
              </w:rPr>
              <w:t>Despesas Pessoal Encargos Ed. Infantil Pré Escola FUNDEB 40%</w:t>
            </w:r>
          </w:p>
        </w:tc>
        <w:tc>
          <w:tcPr>
            <w:tcW w:w="5059" w:type="dxa"/>
            <w:tcBorders>
              <w:bottom w:val="single" w:sz="6" w:space="0" w:color="F0F0F0"/>
            </w:tcBorders>
          </w:tcPr>
          <w:p>
            <w:pPr>
              <w:pStyle w:val="TableParagraph"/>
              <w:spacing w:line="235" w:lineRule="auto"/>
              <w:ind w:left="168" w:right="809"/>
              <w:rPr>
                <w:sz w:val="14"/>
              </w:rPr>
            </w:pPr>
            <w:r>
              <w:rPr>
                <w:sz w:val="14"/>
              </w:rPr>
              <w:t>Esta ação tem por finalidade atender as necessidades de recursos para pagamento de pessoal e demais necessidades administrativas da unidade orçamentária</w:t>
            </w:r>
          </w:p>
        </w:tc>
        <w:tc>
          <w:tcPr>
            <w:tcW w:w="1479" w:type="dxa"/>
            <w:tcBorders>
              <w:bottom w:val="single" w:sz="6" w:space="0" w:color="F0F0F0"/>
            </w:tcBorders>
          </w:tcPr>
          <w:p>
            <w:pPr>
              <w:pStyle w:val="TableParagraph"/>
              <w:spacing w:line="156" w:lineRule="exact"/>
              <w:ind w:right="381"/>
              <w:jc w:val="right"/>
              <w:rPr>
                <w:sz w:val="14"/>
              </w:rPr>
            </w:pPr>
            <w:r>
              <w:rPr>
                <w:w w:val="99"/>
                <w:sz w:val="14"/>
              </w:rPr>
              <w:t>0</w:t>
            </w:r>
          </w:p>
        </w:tc>
        <w:tc>
          <w:tcPr>
            <w:tcW w:w="1171" w:type="dxa"/>
            <w:tcBorders>
              <w:bottom w:val="single" w:sz="6" w:space="0" w:color="F0F0F0"/>
            </w:tcBorders>
          </w:tcPr>
          <w:p>
            <w:pPr>
              <w:pStyle w:val="TableParagraph"/>
              <w:spacing w:line="156" w:lineRule="exact"/>
              <w:ind w:right="249"/>
              <w:jc w:val="right"/>
              <w:rPr>
                <w:sz w:val="14"/>
              </w:rPr>
            </w:pPr>
            <w:r>
              <w:rPr>
                <w:w w:val="95"/>
                <w:sz w:val="14"/>
              </w:rPr>
              <w:t>0,00</w:t>
            </w:r>
          </w:p>
        </w:tc>
        <w:tc>
          <w:tcPr>
            <w:tcW w:w="1307" w:type="dxa"/>
            <w:tcBorders>
              <w:bottom w:val="single" w:sz="6" w:space="0" w:color="F0F0F0"/>
            </w:tcBorders>
          </w:tcPr>
          <w:p>
            <w:pPr>
              <w:pStyle w:val="TableParagraph"/>
              <w:spacing w:line="156" w:lineRule="exact"/>
              <w:ind w:right="250"/>
              <w:jc w:val="right"/>
              <w:rPr>
                <w:sz w:val="14"/>
              </w:rPr>
            </w:pPr>
            <w:r>
              <w:rPr>
                <w:w w:val="95"/>
                <w:sz w:val="14"/>
              </w:rPr>
              <w:t>1.716.050,00</w:t>
            </w:r>
          </w:p>
        </w:tc>
        <w:tc>
          <w:tcPr>
            <w:tcW w:w="1050" w:type="dxa"/>
            <w:tcBorders>
              <w:bottom w:val="single" w:sz="6" w:space="0" w:color="F0F0F0"/>
            </w:tcBorders>
          </w:tcPr>
          <w:p>
            <w:pPr>
              <w:pStyle w:val="TableParagraph"/>
              <w:spacing w:line="156" w:lineRule="exact"/>
              <w:ind w:right="-15"/>
              <w:jc w:val="right"/>
              <w:rPr>
                <w:sz w:val="14"/>
              </w:rPr>
            </w:pPr>
            <w:r>
              <w:rPr>
                <w:w w:val="95"/>
                <w:sz w:val="14"/>
              </w:rPr>
              <w:t>1.716.050,00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2369</w:t>
            </w:r>
          </w:p>
        </w:tc>
        <w:tc>
          <w:tcPr>
            <w:tcW w:w="4449" w:type="dxa"/>
            <w:tcBorders>
              <w:top w:val="single" w:sz="6" w:space="0" w:color="F0F0F0"/>
              <w:bottom w:val="single" w:sz="6" w:space="0" w:color="F0F0F0"/>
            </w:tcBorders>
          </w:tcPr>
          <w:p>
            <w:pPr>
              <w:pStyle w:val="TableParagraph"/>
              <w:spacing w:before="43"/>
              <w:ind w:left="134" w:right="130"/>
              <w:jc w:val="center"/>
              <w:rPr>
                <w:sz w:val="14"/>
              </w:rPr>
            </w:pPr>
            <w:r>
              <w:rPr>
                <w:sz w:val="14"/>
              </w:rPr>
              <w:t>Obrig. Patr. - INSS/FGTS/RPPS Ed. Inf. Pré Escola FUNDEB 40%</w:t>
            </w:r>
          </w:p>
        </w:tc>
        <w:tc>
          <w:tcPr>
            <w:tcW w:w="5059" w:type="dxa"/>
            <w:tcBorders>
              <w:top w:val="single" w:sz="6" w:space="0" w:color="F0F0F0"/>
              <w:bottom w:val="single" w:sz="6" w:space="0" w:color="F0F0F0"/>
            </w:tcBorders>
          </w:tcPr>
          <w:p>
            <w:pPr>
              <w:pStyle w:val="TableParagraph"/>
              <w:spacing w:line="235" w:lineRule="auto" w:before="46"/>
              <w:ind w:left="168" w:right="809"/>
              <w:rPr>
                <w:sz w:val="14"/>
              </w:rPr>
            </w:pPr>
            <w:r>
              <w:rPr>
                <w:sz w:val="14"/>
              </w:rPr>
              <w:t>Esta ação tem por finalidade atender as necessidades de recursos para despesas com Obrigações Patronais da unidade orçamentária</w:t>
            </w:r>
          </w:p>
        </w:tc>
        <w:tc>
          <w:tcPr>
            <w:tcW w:w="1479" w:type="dxa"/>
            <w:tcBorders>
              <w:top w:val="single" w:sz="6" w:space="0" w:color="F0F0F0"/>
              <w:bottom w:val="single" w:sz="6" w:space="0" w:color="F0F0F0"/>
            </w:tcBorders>
          </w:tcPr>
          <w:p>
            <w:pPr>
              <w:pStyle w:val="TableParagraph"/>
              <w:spacing w:before="43"/>
              <w:ind w:right="381"/>
              <w:jc w:val="right"/>
              <w:rPr>
                <w:sz w:val="14"/>
              </w:rPr>
            </w:pPr>
            <w:r>
              <w:rPr>
                <w:w w:val="99"/>
                <w:sz w:val="14"/>
              </w:rPr>
              <w:t>0</w:t>
            </w:r>
          </w:p>
        </w:tc>
        <w:tc>
          <w:tcPr>
            <w:tcW w:w="1171" w:type="dxa"/>
            <w:tcBorders>
              <w:top w:val="single" w:sz="6" w:space="0" w:color="F0F0F0"/>
              <w:bottom w:val="single" w:sz="6" w:space="0" w:color="F0F0F0"/>
            </w:tcBorders>
          </w:tcPr>
          <w:p>
            <w:pPr>
              <w:pStyle w:val="TableParagraph"/>
              <w:spacing w:before="43"/>
              <w:ind w:right="249"/>
              <w:jc w:val="right"/>
              <w:rPr>
                <w:sz w:val="14"/>
              </w:rPr>
            </w:pPr>
            <w:r>
              <w:rPr>
                <w:w w:val="95"/>
                <w:sz w:val="14"/>
              </w:rPr>
              <w:t>1.000,00</w:t>
            </w:r>
          </w:p>
        </w:tc>
        <w:tc>
          <w:tcPr>
            <w:tcW w:w="1307" w:type="dxa"/>
            <w:tcBorders>
              <w:top w:val="single" w:sz="6" w:space="0" w:color="F0F0F0"/>
              <w:bottom w:val="single" w:sz="6" w:space="0" w:color="F0F0F0"/>
            </w:tcBorders>
          </w:tcPr>
          <w:p>
            <w:pPr>
              <w:pStyle w:val="TableParagraph"/>
              <w:spacing w:before="43"/>
              <w:ind w:right="250"/>
              <w:jc w:val="right"/>
              <w:rPr>
                <w:sz w:val="14"/>
              </w:rPr>
            </w:pPr>
            <w:r>
              <w:rPr>
                <w:w w:val="95"/>
                <w:sz w:val="14"/>
              </w:rPr>
              <w:t>343.100,00</w:t>
            </w:r>
          </w:p>
        </w:tc>
        <w:tc>
          <w:tcPr>
            <w:tcW w:w="1050" w:type="dxa"/>
            <w:tcBorders>
              <w:top w:val="single" w:sz="6" w:space="0" w:color="F0F0F0"/>
              <w:bottom w:val="single" w:sz="6" w:space="0" w:color="F0F0F0"/>
            </w:tcBorders>
          </w:tcPr>
          <w:p>
            <w:pPr>
              <w:pStyle w:val="TableParagraph"/>
              <w:spacing w:before="43"/>
              <w:ind w:right="-15"/>
              <w:jc w:val="right"/>
              <w:rPr>
                <w:sz w:val="14"/>
              </w:rPr>
            </w:pPr>
            <w:r>
              <w:rPr>
                <w:w w:val="95"/>
                <w:sz w:val="14"/>
              </w:rPr>
              <w:t>344.100,00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12</w:t>
      </w:r>
    </w:p>
    <w:p>
      <w:pPr>
        <w:pStyle w:val="BodyText"/>
        <w:spacing w:before="79"/>
        <w:ind w:left="151"/>
      </w:pPr>
      <w:r>
        <w:rPr/>
        <w:t>365</w:t>
      </w:r>
    </w:p>
    <w:p>
      <w:pPr>
        <w:pStyle w:val="BodyText"/>
        <w:spacing w:before="79"/>
        <w:ind w:left="151"/>
      </w:pPr>
      <w:r>
        <w:rPr>
          <w:spacing w:val="-1"/>
        </w:rPr>
        <w:t>0006</w:t>
      </w:r>
    </w:p>
    <w:p>
      <w:pPr>
        <w:pStyle w:val="BodyText"/>
        <w:spacing w:line="357" w:lineRule="auto" w:before="79"/>
        <w:ind w:left="163" w:right="12804"/>
      </w:pPr>
      <w:r>
        <w:rPr/>
        <w:br w:type="column"/>
      </w:r>
      <w:r>
        <w:rPr/>
        <w:t>Educação Infantil Educacao Educacao Infantil</w:t>
      </w:r>
    </w:p>
    <w:p>
      <w:pPr>
        <w:pStyle w:val="BodyText"/>
        <w:spacing w:before="1"/>
        <w:ind w:left="163"/>
      </w:pPr>
      <w:r>
        <w:rPr/>
        <w:t>Educação para Todos</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before="0"/>
        <w:ind w:left="168" w:right="0" w:firstLine="0"/>
        <w:jc w:val="left"/>
        <w:rPr>
          <w:sz w:val="12"/>
        </w:rPr>
      </w:pPr>
      <w:r>
        <w:rPr>
          <w:sz w:val="14"/>
        </w:rPr>
        <w:t>Objetivo</w:t>
        <w:tab/>
      </w:r>
      <w:r>
        <w:rPr>
          <w:position w:val="2"/>
          <w:sz w:val="12"/>
        </w:rPr>
        <w:t>Gestão da qualidade social da educação e qualificação da estrutura e funcionamento da rede</w:t>
      </w:r>
      <w:r>
        <w:rPr>
          <w:spacing w:val="2"/>
          <w:position w:val="2"/>
          <w:sz w:val="12"/>
        </w:rPr>
        <w:t> </w:t>
      </w:r>
      <w:r>
        <w:rPr>
          <w:position w:val="2"/>
          <w:sz w:val="12"/>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80"/>
        <w:gridCol w:w="5220"/>
        <w:gridCol w:w="1582"/>
        <w:gridCol w:w="1170"/>
        <w:gridCol w:w="1306"/>
        <w:gridCol w:w="953"/>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1110</w:t>
            </w:r>
          </w:p>
        </w:tc>
        <w:tc>
          <w:tcPr>
            <w:tcW w:w="4280" w:type="dxa"/>
            <w:tcBorders>
              <w:bottom w:val="single" w:sz="6" w:space="0" w:color="F0F0F0"/>
            </w:tcBorders>
          </w:tcPr>
          <w:p>
            <w:pPr>
              <w:pStyle w:val="TableParagraph"/>
              <w:spacing w:line="156" w:lineRule="exact"/>
              <w:ind w:left="177"/>
              <w:rPr>
                <w:sz w:val="14"/>
              </w:rPr>
            </w:pPr>
            <w:r>
              <w:rPr>
                <w:sz w:val="14"/>
              </w:rPr>
              <w:t>Constução e Reforma das Unidades Escolares de Ed. Infantil</w:t>
            </w:r>
          </w:p>
        </w:tc>
        <w:tc>
          <w:tcPr>
            <w:tcW w:w="5220" w:type="dxa"/>
            <w:tcBorders>
              <w:bottom w:val="single" w:sz="6" w:space="0" w:color="F0F0F0"/>
            </w:tcBorders>
          </w:tcPr>
          <w:p>
            <w:pPr>
              <w:pStyle w:val="TableParagraph"/>
              <w:spacing w:line="235" w:lineRule="auto"/>
              <w:ind w:left="337" w:right="794"/>
              <w:rPr>
                <w:sz w:val="14"/>
              </w:rPr>
            </w:pPr>
            <w:r>
              <w:rPr>
                <w:sz w:val="14"/>
              </w:rPr>
              <w:t>Esta ação tem por finalidade ampliar e reestruturar os espaços físicos das escolas</w:t>
            </w:r>
          </w:p>
        </w:tc>
        <w:tc>
          <w:tcPr>
            <w:tcW w:w="1582" w:type="dxa"/>
            <w:tcBorders>
              <w:bottom w:val="single" w:sz="6" w:space="0" w:color="F0F0F0"/>
            </w:tcBorders>
          </w:tcPr>
          <w:p>
            <w:pPr>
              <w:pStyle w:val="TableParagraph"/>
              <w:spacing w:line="156" w:lineRule="exact"/>
              <w:ind w:right="476"/>
              <w:jc w:val="right"/>
              <w:rPr>
                <w:sz w:val="14"/>
              </w:rPr>
            </w:pPr>
            <w:r>
              <w:rPr>
                <w:w w:val="99"/>
                <w:sz w:val="14"/>
              </w:rPr>
              <w:t>0</w:t>
            </w:r>
          </w:p>
        </w:tc>
        <w:tc>
          <w:tcPr>
            <w:tcW w:w="1170" w:type="dxa"/>
            <w:tcBorders>
              <w:bottom w:val="single" w:sz="6" w:space="0" w:color="F0F0F0"/>
            </w:tcBorders>
          </w:tcPr>
          <w:p>
            <w:pPr>
              <w:pStyle w:val="TableParagraph"/>
              <w:spacing w:line="156" w:lineRule="exact"/>
              <w:ind w:right="343"/>
              <w:jc w:val="right"/>
              <w:rPr>
                <w:sz w:val="14"/>
              </w:rPr>
            </w:pPr>
            <w:r>
              <w:rPr>
                <w:w w:val="95"/>
                <w:sz w:val="14"/>
              </w:rPr>
              <w:t>50,00</w:t>
            </w:r>
          </w:p>
        </w:tc>
        <w:tc>
          <w:tcPr>
            <w:tcW w:w="1306" w:type="dxa"/>
            <w:tcBorders>
              <w:bottom w:val="single" w:sz="6" w:space="0" w:color="F0F0F0"/>
            </w:tcBorders>
          </w:tcPr>
          <w:p>
            <w:pPr>
              <w:pStyle w:val="TableParagraph"/>
              <w:spacing w:line="156" w:lineRule="exact"/>
              <w:ind w:right="343"/>
              <w:jc w:val="right"/>
              <w:rPr>
                <w:sz w:val="14"/>
              </w:rPr>
            </w:pPr>
            <w:r>
              <w:rPr>
                <w:w w:val="95"/>
                <w:sz w:val="14"/>
              </w:rPr>
              <w:t>100,00</w:t>
            </w:r>
          </w:p>
        </w:tc>
        <w:tc>
          <w:tcPr>
            <w:tcW w:w="953" w:type="dxa"/>
            <w:tcBorders>
              <w:bottom w:val="single" w:sz="6" w:space="0" w:color="F0F0F0"/>
            </w:tcBorders>
          </w:tcPr>
          <w:p>
            <w:pPr>
              <w:pStyle w:val="TableParagraph"/>
              <w:spacing w:line="156" w:lineRule="exact"/>
              <w:ind w:right="-15"/>
              <w:jc w:val="right"/>
              <w:rPr>
                <w:sz w:val="14"/>
              </w:rPr>
            </w:pPr>
            <w:r>
              <w:rPr>
                <w:w w:val="95"/>
                <w:sz w:val="14"/>
              </w:rPr>
              <w:t>150,00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1111</w:t>
            </w:r>
          </w:p>
        </w:tc>
        <w:tc>
          <w:tcPr>
            <w:tcW w:w="4280" w:type="dxa"/>
            <w:tcBorders>
              <w:top w:val="single" w:sz="6" w:space="0" w:color="F0F0F0"/>
              <w:bottom w:val="single" w:sz="6" w:space="0" w:color="F0F0F0"/>
            </w:tcBorders>
          </w:tcPr>
          <w:p>
            <w:pPr>
              <w:pStyle w:val="TableParagraph"/>
              <w:spacing w:before="43"/>
              <w:ind w:left="177"/>
              <w:rPr>
                <w:sz w:val="14"/>
              </w:rPr>
            </w:pPr>
            <w:r>
              <w:rPr>
                <w:sz w:val="14"/>
              </w:rPr>
              <w:t>Reequipamento das Unidades Escolares de Ed. Infantil</w:t>
            </w:r>
          </w:p>
        </w:tc>
        <w:tc>
          <w:tcPr>
            <w:tcW w:w="5220" w:type="dxa"/>
            <w:tcBorders>
              <w:top w:val="single" w:sz="6" w:space="0" w:color="F0F0F0"/>
              <w:bottom w:val="single" w:sz="6" w:space="0" w:color="F0F0F0"/>
            </w:tcBorders>
          </w:tcPr>
          <w:p>
            <w:pPr>
              <w:pStyle w:val="TableParagraph"/>
              <w:spacing w:line="235" w:lineRule="auto" w:before="46"/>
              <w:ind w:left="337" w:right="794"/>
              <w:rPr>
                <w:sz w:val="14"/>
              </w:rPr>
            </w:pPr>
            <w:r>
              <w:rPr>
                <w:sz w:val="14"/>
              </w:rPr>
              <w:t>Esta ação tem por finalidade investir em equipamentos e Implantar política de tecnologia educacional</w:t>
            </w:r>
          </w:p>
        </w:tc>
        <w:tc>
          <w:tcPr>
            <w:tcW w:w="1582" w:type="dxa"/>
            <w:tcBorders>
              <w:top w:val="single" w:sz="6" w:space="0" w:color="F0F0F0"/>
              <w:bottom w:val="single" w:sz="6" w:space="0" w:color="F0F0F0"/>
            </w:tcBorders>
          </w:tcPr>
          <w:p>
            <w:pPr>
              <w:pStyle w:val="TableParagraph"/>
              <w:spacing w:before="43"/>
              <w:ind w:right="476"/>
              <w:jc w:val="right"/>
              <w:rPr>
                <w:sz w:val="14"/>
              </w:rPr>
            </w:pPr>
            <w:r>
              <w:rPr>
                <w:w w:val="99"/>
                <w:sz w:val="14"/>
              </w:rPr>
              <w:t>0</w:t>
            </w:r>
          </w:p>
        </w:tc>
        <w:tc>
          <w:tcPr>
            <w:tcW w:w="1170" w:type="dxa"/>
            <w:tcBorders>
              <w:top w:val="single" w:sz="6" w:space="0" w:color="F0F0F0"/>
              <w:bottom w:val="single" w:sz="6" w:space="0" w:color="F0F0F0"/>
            </w:tcBorders>
          </w:tcPr>
          <w:p>
            <w:pPr>
              <w:pStyle w:val="TableParagraph"/>
              <w:spacing w:before="43"/>
              <w:ind w:right="343"/>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343"/>
              <w:jc w:val="right"/>
              <w:rPr>
                <w:sz w:val="14"/>
              </w:rPr>
            </w:pPr>
            <w:r>
              <w:rPr>
                <w:w w:val="95"/>
                <w:sz w:val="14"/>
              </w:rPr>
              <w:t>15.100,00</w:t>
            </w:r>
          </w:p>
        </w:tc>
        <w:tc>
          <w:tcPr>
            <w:tcW w:w="953" w:type="dxa"/>
            <w:tcBorders>
              <w:top w:val="single" w:sz="6" w:space="0" w:color="F0F0F0"/>
              <w:bottom w:val="single" w:sz="6" w:space="0" w:color="F0F0F0"/>
            </w:tcBorders>
          </w:tcPr>
          <w:p>
            <w:pPr>
              <w:pStyle w:val="TableParagraph"/>
              <w:spacing w:before="43"/>
              <w:ind w:right="-15"/>
              <w:jc w:val="right"/>
              <w:rPr>
                <w:sz w:val="14"/>
              </w:rPr>
            </w:pPr>
            <w:r>
              <w:rPr>
                <w:w w:val="95"/>
                <w:sz w:val="14"/>
              </w:rPr>
              <w:t>15.100,00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12</w:t>
      </w:r>
    </w:p>
    <w:p>
      <w:pPr>
        <w:pStyle w:val="BodyText"/>
        <w:spacing w:before="79"/>
        <w:ind w:left="151"/>
      </w:pPr>
      <w:r>
        <w:rPr/>
        <w:t>367</w:t>
      </w:r>
    </w:p>
    <w:p>
      <w:pPr>
        <w:pStyle w:val="BodyText"/>
        <w:spacing w:before="79"/>
        <w:ind w:left="151"/>
      </w:pPr>
      <w:r>
        <w:rPr>
          <w:spacing w:val="-1"/>
        </w:rPr>
        <w:t>0006</w:t>
      </w:r>
    </w:p>
    <w:p>
      <w:pPr>
        <w:pStyle w:val="BodyText"/>
        <w:spacing w:line="357" w:lineRule="auto" w:before="79"/>
        <w:ind w:left="163" w:right="12773"/>
      </w:pPr>
      <w:r>
        <w:rPr/>
        <w:br w:type="column"/>
      </w:r>
      <w:r>
        <w:rPr/>
        <w:t>Educação Inclusiva Educacao Educacao Especial</w:t>
      </w:r>
    </w:p>
    <w:p>
      <w:pPr>
        <w:pStyle w:val="BodyText"/>
        <w:spacing w:before="1"/>
        <w:ind w:left="163"/>
      </w:pPr>
      <w:r>
        <w:rPr/>
        <w:t>Educação para Todos</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Gestão da qualidade social da educação e qualificação da estrutura e funcionamento da rede</w:t>
      </w:r>
      <w:r>
        <w:rPr>
          <w:spacing w:val="2"/>
          <w:position w:val="2"/>
          <w:sz w:val="12"/>
        </w:rPr>
        <w:t> </w:t>
      </w:r>
      <w:r>
        <w:rPr>
          <w:position w:val="2"/>
          <w:sz w:val="12"/>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691"/>
        <w:gridCol w:w="5728"/>
        <w:gridCol w:w="1700"/>
        <w:gridCol w:w="1093"/>
        <w:gridCol w:w="1305"/>
        <w:gridCol w:w="1029"/>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1113</w:t>
            </w:r>
          </w:p>
        </w:tc>
        <w:tc>
          <w:tcPr>
            <w:tcW w:w="3691" w:type="dxa"/>
            <w:tcBorders>
              <w:bottom w:val="single" w:sz="6" w:space="0" w:color="F0F0F0"/>
            </w:tcBorders>
          </w:tcPr>
          <w:p>
            <w:pPr>
              <w:pStyle w:val="TableParagraph"/>
              <w:spacing w:line="156" w:lineRule="exact"/>
              <w:ind w:left="177"/>
              <w:rPr>
                <w:sz w:val="14"/>
              </w:rPr>
            </w:pPr>
            <w:r>
              <w:rPr>
                <w:sz w:val="14"/>
              </w:rPr>
              <w:t>Qualificação da Inclusão Escolar</w:t>
            </w:r>
          </w:p>
        </w:tc>
        <w:tc>
          <w:tcPr>
            <w:tcW w:w="5728" w:type="dxa"/>
            <w:tcBorders>
              <w:bottom w:val="single" w:sz="6" w:space="0" w:color="F0F0F0"/>
            </w:tcBorders>
          </w:tcPr>
          <w:p>
            <w:pPr>
              <w:pStyle w:val="TableParagraph"/>
              <w:spacing w:line="235" w:lineRule="auto"/>
              <w:ind w:left="926" w:right="736"/>
              <w:rPr>
                <w:sz w:val="14"/>
              </w:rPr>
            </w:pPr>
            <w:r>
              <w:rPr>
                <w:sz w:val="14"/>
              </w:rPr>
              <w:t>Esta ação tem por finalidade estabelecer processo dialógico sobre a política de Educação Inclusiva existente</w:t>
            </w:r>
          </w:p>
        </w:tc>
        <w:tc>
          <w:tcPr>
            <w:tcW w:w="1700" w:type="dxa"/>
            <w:tcBorders>
              <w:bottom w:val="single" w:sz="6" w:space="0" w:color="F0F0F0"/>
            </w:tcBorders>
          </w:tcPr>
          <w:p>
            <w:pPr>
              <w:pStyle w:val="TableParagraph"/>
              <w:spacing w:line="156" w:lineRule="exact"/>
              <w:ind w:right="513"/>
              <w:jc w:val="right"/>
              <w:rPr>
                <w:sz w:val="14"/>
              </w:rPr>
            </w:pPr>
            <w:r>
              <w:rPr>
                <w:w w:val="99"/>
                <w:sz w:val="14"/>
              </w:rPr>
              <w:t>0</w:t>
            </w:r>
          </w:p>
        </w:tc>
        <w:tc>
          <w:tcPr>
            <w:tcW w:w="1093"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right="302"/>
              <w:jc w:val="right"/>
              <w:rPr>
                <w:sz w:val="14"/>
              </w:rPr>
            </w:pPr>
            <w:r>
              <w:rPr>
                <w:w w:val="95"/>
                <w:sz w:val="14"/>
              </w:rPr>
              <w:t>50,00</w:t>
            </w:r>
          </w:p>
        </w:tc>
        <w:tc>
          <w:tcPr>
            <w:tcW w:w="1029" w:type="dxa"/>
            <w:tcBorders>
              <w:bottom w:val="single" w:sz="6" w:space="0" w:color="F0F0F0"/>
            </w:tcBorders>
          </w:tcPr>
          <w:p>
            <w:pPr>
              <w:pStyle w:val="TableParagraph"/>
              <w:spacing w:line="156" w:lineRule="exact"/>
              <w:ind w:right="25"/>
              <w:jc w:val="right"/>
              <w:rPr>
                <w:sz w:val="14"/>
              </w:rPr>
            </w:pPr>
            <w:r>
              <w:rPr>
                <w:w w:val="95"/>
                <w:sz w:val="14"/>
              </w:rPr>
              <w:t>50,00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2276</w:t>
            </w:r>
          </w:p>
        </w:tc>
        <w:tc>
          <w:tcPr>
            <w:tcW w:w="3691" w:type="dxa"/>
            <w:tcBorders>
              <w:top w:val="single" w:sz="6" w:space="0" w:color="F0F0F0"/>
              <w:bottom w:val="single" w:sz="6" w:space="0" w:color="F0F0F0"/>
            </w:tcBorders>
          </w:tcPr>
          <w:p>
            <w:pPr>
              <w:pStyle w:val="TableParagraph"/>
              <w:spacing w:before="43"/>
              <w:ind w:left="177"/>
              <w:rPr>
                <w:sz w:val="14"/>
              </w:rPr>
            </w:pPr>
            <w:r>
              <w:rPr>
                <w:sz w:val="14"/>
              </w:rPr>
              <w:t>Qualificação da Inclusão Escolar</w:t>
            </w:r>
          </w:p>
        </w:tc>
        <w:tc>
          <w:tcPr>
            <w:tcW w:w="5728" w:type="dxa"/>
            <w:tcBorders>
              <w:top w:val="single" w:sz="6" w:space="0" w:color="F0F0F0"/>
              <w:bottom w:val="single" w:sz="6" w:space="0" w:color="F0F0F0"/>
            </w:tcBorders>
          </w:tcPr>
          <w:p>
            <w:pPr>
              <w:pStyle w:val="TableParagraph"/>
              <w:spacing w:line="235" w:lineRule="auto" w:before="46"/>
              <w:ind w:left="926" w:right="736"/>
              <w:rPr>
                <w:sz w:val="14"/>
              </w:rPr>
            </w:pPr>
            <w:r>
              <w:rPr>
                <w:sz w:val="14"/>
              </w:rPr>
              <w:t>Esta ação tem por finalidade estabelecer processo dialógico sobre a política de Educação Inclusiva existente</w:t>
            </w:r>
          </w:p>
        </w:tc>
        <w:tc>
          <w:tcPr>
            <w:tcW w:w="1700"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150,00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150,00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2277</w:t>
            </w:r>
          </w:p>
        </w:tc>
        <w:tc>
          <w:tcPr>
            <w:tcW w:w="3691" w:type="dxa"/>
            <w:tcBorders>
              <w:top w:val="single" w:sz="6" w:space="0" w:color="F0F0F0"/>
              <w:bottom w:val="single" w:sz="6" w:space="0" w:color="F0F0F0"/>
            </w:tcBorders>
          </w:tcPr>
          <w:p>
            <w:pPr>
              <w:pStyle w:val="TableParagraph"/>
              <w:spacing w:before="43"/>
              <w:ind w:left="177"/>
              <w:rPr>
                <w:sz w:val="14"/>
              </w:rPr>
            </w:pPr>
            <w:r>
              <w:rPr>
                <w:sz w:val="14"/>
              </w:rPr>
              <w:t>Conveniamentos para Educação Inclusiva</w:t>
            </w:r>
          </w:p>
        </w:tc>
        <w:tc>
          <w:tcPr>
            <w:tcW w:w="5728" w:type="dxa"/>
            <w:tcBorders>
              <w:top w:val="single" w:sz="6" w:space="0" w:color="F0F0F0"/>
              <w:bottom w:val="single" w:sz="6" w:space="0" w:color="F0F0F0"/>
            </w:tcBorders>
          </w:tcPr>
          <w:p>
            <w:pPr>
              <w:pStyle w:val="TableParagraph"/>
              <w:spacing w:line="235" w:lineRule="auto" w:before="46"/>
              <w:ind w:left="926" w:right="736"/>
              <w:rPr>
                <w:sz w:val="14"/>
              </w:rPr>
            </w:pPr>
            <w:r>
              <w:rPr>
                <w:sz w:val="14"/>
              </w:rPr>
              <w:t>Esta ação tem por finalidade estabelecer conveniamentos e parcerias para educação inclusiva</w:t>
            </w:r>
          </w:p>
        </w:tc>
        <w:tc>
          <w:tcPr>
            <w:tcW w:w="1700"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750.000,00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750.000,00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0005</w:t>
      </w:r>
    </w:p>
    <w:p>
      <w:pPr>
        <w:pStyle w:val="BodyText"/>
        <w:spacing w:line="357" w:lineRule="auto" w:before="79"/>
        <w:ind w:left="163" w:right="12564"/>
      </w:pPr>
      <w:r>
        <w:rPr/>
        <w:br w:type="column"/>
      </w:r>
      <w:r>
        <w:rPr/>
        <w:t>Unidades Escolares Educacao</w:t>
      </w:r>
    </w:p>
    <w:p>
      <w:pPr>
        <w:pStyle w:val="BodyText"/>
        <w:spacing w:line="357" w:lineRule="auto" w:before="1"/>
        <w:ind w:left="163" w:right="12280"/>
      </w:pPr>
      <w:r>
        <w:rPr/>
        <w:t>Ensino Fundamental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04"/>
        <w:gridCol w:w="5153"/>
        <w:gridCol w:w="1584"/>
        <w:gridCol w:w="1169"/>
        <w:gridCol w:w="1305"/>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2278</w:t>
            </w:r>
          </w:p>
        </w:tc>
        <w:tc>
          <w:tcPr>
            <w:tcW w:w="4304" w:type="dxa"/>
            <w:tcBorders>
              <w:bottom w:val="single" w:sz="6" w:space="0" w:color="F0F0F0"/>
            </w:tcBorders>
          </w:tcPr>
          <w:p>
            <w:pPr>
              <w:pStyle w:val="TableParagraph"/>
              <w:spacing w:line="156" w:lineRule="exact"/>
              <w:ind w:left="177"/>
              <w:rPr>
                <w:sz w:val="14"/>
              </w:rPr>
            </w:pPr>
            <w:r>
              <w:rPr>
                <w:sz w:val="14"/>
              </w:rPr>
              <w:t>Despesas com Água, Energia Elétrica e Telecomunicações</w:t>
            </w:r>
          </w:p>
        </w:tc>
        <w:tc>
          <w:tcPr>
            <w:tcW w:w="5153" w:type="dxa"/>
            <w:tcBorders>
              <w:bottom w:val="single" w:sz="6" w:space="0" w:color="F0F0F0"/>
            </w:tcBorders>
          </w:tcPr>
          <w:p>
            <w:pPr>
              <w:pStyle w:val="TableParagraph"/>
              <w:spacing w:line="235" w:lineRule="auto"/>
              <w:ind w:left="313" w:right="820"/>
              <w:rPr>
                <w:sz w:val="14"/>
              </w:rPr>
            </w:pPr>
            <w:r>
              <w:rPr>
                <w:sz w:val="14"/>
              </w:rPr>
              <w:t>Esta ação tem por finalidade o pagamento de despesas com água, energia elétrica e telecomunicações das Unidades Escolares</w:t>
            </w:r>
          </w:p>
        </w:tc>
        <w:tc>
          <w:tcPr>
            <w:tcW w:w="1584" w:type="dxa"/>
            <w:tcBorders>
              <w:bottom w:val="single" w:sz="6" w:space="0" w:color="F0F0F0"/>
            </w:tcBorders>
          </w:tcPr>
          <w:p>
            <w:pPr>
              <w:pStyle w:val="TableParagraph"/>
              <w:spacing w:line="156" w:lineRule="exact"/>
              <w:ind w:right="435"/>
              <w:jc w:val="right"/>
              <w:rPr>
                <w:sz w:val="14"/>
              </w:rPr>
            </w:pPr>
            <w:r>
              <w:rPr>
                <w:w w:val="99"/>
                <w:sz w:val="14"/>
              </w:rPr>
              <w:t>0</w:t>
            </w:r>
          </w:p>
        </w:tc>
        <w:tc>
          <w:tcPr>
            <w:tcW w:w="1169" w:type="dxa"/>
            <w:tcBorders>
              <w:bottom w:val="single" w:sz="6" w:space="0" w:color="F0F0F0"/>
            </w:tcBorders>
          </w:tcPr>
          <w:p>
            <w:pPr>
              <w:pStyle w:val="TableParagraph"/>
              <w:spacing w:line="156" w:lineRule="exact"/>
              <w:ind w:right="301"/>
              <w:jc w:val="right"/>
              <w:rPr>
                <w:sz w:val="14"/>
              </w:rPr>
            </w:pPr>
            <w:r>
              <w:rPr>
                <w:w w:val="95"/>
                <w:sz w:val="14"/>
              </w:rPr>
              <w:t>0,00</w:t>
            </w:r>
          </w:p>
        </w:tc>
        <w:tc>
          <w:tcPr>
            <w:tcW w:w="1305" w:type="dxa"/>
            <w:tcBorders>
              <w:bottom w:val="single" w:sz="6" w:space="0" w:color="F0F0F0"/>
            </w:tcBorders>
          </w:tcPr>
          <w:p>
            <w:pPr>
              <w:pStyle w:val="TableParagraph"/>
              <w:spacing w:line="156" w:lineRule="exact"/>
              <w:ind w:right="300"/>
              <w:jc w:val="right"/>
              <w:rPr>
                <w:sz w:val="14"/>
              </w:rPr>
            </w:pPr>
            <w:r>
              <w:rPr>
                <w:w w:val="95"/>
                <w:sz w:val="14"/>
              </w:rPr>
              <w:t>110.000,00</w:t>
            </w:r>
          </w:p>
        </w:tc>
        <w:tc>
          <w:tcPr>
            <w:tcW w:w="1029" w:type="dxa"/>
            <w:tcBorders>
              <w:bottom w:val="single" w:sz="6" w:space="0" w:color="F0F0F0"/>
            </w:tcBorders>
          </w:tcPr>
          <w:p>
            <w:pPr>
              <w:pStyle w:val="TableParagraph"/>
              <w:spacing w:line="156" w:lineRule="exact"/>
              <w:ind w:right="23"/>
              <w:jc w:val="right"/>
              <w:rPr>
                <w:sz w:val="14"/>
              </w:rPr>
            </w:pPr>
            <w:r>
              <w:rPr>
                <w:w w:val="95"/>
                <w:sz w:val="14"/>
              </w:rPr>
              <w:t>110.000,00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2279</w:t>
            </w:r>
          </w:p>
        </w:tc>
        <w:tc>
          <w:tcPr>
            <w:tcW w:w="4304" w:type="dxa"/>
            <w:tcBorders>
              <w:top w:val="single" w:sz="6" w:space="0" w:color="F0F0F0"/>
              <w:bottom w:val="single" w:sz="6" w:space="0" w:color="F0F0F0"/>
            </w:tcBorders>
          </w:tcPr>
          <w:p>
            <w:pPr>
              <w:pStyle w:val="TableParagraph"/>
              <w:spacing w:before="43"/>
              <w:ind w:left="177"/>
              <w:rPr>
                <w:sz w:val="14"/>
              </w:rPr>
            </w:pPr>
            <w:r>
              <w:rPr>
                <w:sz w:val="14"/>
              </w:rPr>
              <w:t>Manutenção dos Contratos de Gestão</w:t>
            </w:r>
          </w:p>
        </w:tc>
        <w:tc>
          <w:tcPr>
            <w:tcW w:w="5153" w:type="dxa"/>
            <w:tcBorders>
              <w:top w:val="single" w:sz="6" w:space="0" w:color="F0F0F0"/>
              <w:bottom w:val="single" w:sz="6" w:space="0" w:color="F0F0F0"/>
            </w:tcBorders>
          </w:tcPr>
          <w:p>
            <w:pPr>
              <w:pStyle w:val="TableParagraph"/>
              <w:spacing w:line="235" w:lineRule="auto" w:before="46"/>
              <w:ind w:left="313" w:right="820"/>
              <w:rPr>
                <w:sz w:val="14"/>
              </w:rPr>
            </w:pPr>
            <w:r>
              <w:rPr>
                <w:sz w:val="14"/>
              </w:rPr>
              <w:t>Esta ação tem por finalidade implantar um sistema de gestão educacional que faça sentido para as necessidades de qualificação dos dos processos adm., financ., e pedagógicos.</w:t>
            </w:r>
          </w:p>
        </w:tc>
        <w:tc>
          <w:tcPr>
            <w:tcW w:w="1584" w:type="dxa"/>
            <w:tcBorders>
              <w:top w:val="single" w:sz="6" w:space="0" w:color="F0F0F0"/>
              <w:bottom w:val="single" w:sz="6" w:space="0" w:color="F0F0F0"/>
            </w:tcBorders>
          </w:tcPr>
          <w:p>
            <w:pPr>
              <w:pStyle w:val="TableParagraph"/>
              <w:spacing w:before="43"/>
              <w:ind w:right="435"/>
              <w:jc w:val="right"/>
              <w:rPr>
                <w:sz w:val="14"/>
              </w:rPr>
            </w:pPr>
            <w:r>
              <w:rPr>
                <w:w w:val="99"/>
                <w:sz w:val="14"/>
              </w:rPr>
              <w:t>0</w:t>
            </w:r>
          </w:p>
        </w:tc>
        <w:tc>
          <w:tcPr>
            <w:tcW w:w="1169"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0"/>
              <w:jc w:val="right"/>
              <w:rPr>
                <w:sz w:val="14"/>
              </w:rPr>
            </w:pPr>
            <w:r>
              <w:rPr>
                <w:w w:val="95"/>
                <w:sz w:val="14"/>
              </w:rPr>
              <w:t>420.050,00</w:t>
            </w:r>
          </w:p>
        </w:tc>
        <w:tc>
          <w:tcPr>
            <w:tcW w:w="1029" w:type="dxa"/>
            <w:tcBorders>
              <w:top w:val="single" w:sz="6" w:space="0" w:color="F0F0F0"/>
              <w:bottom w:val="single" w:sz="6" w:space="0" w:color="F0F0F0"/>
            </w:tcBorders>
          </w:tcPr>
          <w:p>
            <w:pPr>
              <w:pStyle w:val="TableParagraph"/>
              <w:spacing w:before="43"/>
              <w:ind w:right="23"/>
              <w:jc w:val="right"/>
              <w:rPr>
                <w:sz w:val="14"/>
              </w:rPr>
            </w:pPr>
            <w:r>
              <w:rPr>
                <w:w w:val="95"/>
                <w:sz w:val="14"/>
              </w:rPr>
              <w:t>420.050,00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2280</w:t>
            </w:r>
          </w:p>
        </w:tc>
        <w:tc>
          <w:tcPr>
            <w:tcW w:w="4304" w:type="dxa"/>
            <w:tcBorders>
              <w:top w:val="single" w:sz="6" w:space="0" w:color="F0F0F0"/>
              <w:bottom w:val="single" w:sz="6" w:space="0" w:color="F0F0F0"/>
            </w:tcBorders>
          </w:tcPr>
          <w:p>
            <w:pPr>
              <w:pStyle w:val="TableParagraph"/>
              <w:spacing w:before="43"/>
              <w:ind w:left="177"/>
              <w:rPr>
                <w:sz w:val="14"/>
              </w:rPr>
            </w:pPr>
            <w:r>
              <w:rPr>
                <w:sz w:val="14"/>
              </w:rPr>
              <w:t>Incentivo à Qualificação Profissional</w:t>
            </w:r>
          </w:p>
        </w:tc>
        <w:tc>
          <w:tcPr>
            <w:tcW w:w="5153" w:type="dxa"/>
            <w:tcBorders>
              <w:top w:val="single" w:sz="6" w:space="0" w:color="F0F0F0"/>
              <w:bottom w:val="single" w:sz="6" w:space="0" w:color="F0F0F0"/>
            </w:tcBorders>
          </w:tcPr>
          <w:p>
            <w:pPr>
              <w:pStyle w:val="TableParagraph"/>
              <w:spacing w:line="235" w:lineRule="auto" w:before="46"/>
              <w:ind w:left="313" w:right="820"/>
              <w:rPr>
                <w:sz w:val="14"/>
              </w:rPr>
            </w:pPr>
            <w:r>
              <w:rPr>
                <w:sz w:val="14"/>
              </w:rPr>
              <w:t>Esta ação tem por finalidade instituir programa de incentivo à escolarização, inclusive para mestrado e doutorado</w:t>
            </w:r>
          </w:p>
        </w:tc>
        <w:tc>
          <w:tcPr>
            <w:tcW w:w="1584" w:type="dxa"/>
            <w:tcBorders>
              <w:top w:val="single" w:sz="6" w:space="0" w:color="F0F0F0"/>
              <w:bottom w:val="single" w:sz="6" w:space="0" w:color="F0F0F0"/>
            </w:tcBorders>
          </w:tcPr>
          <w:p>
            <w:pPr>
              <w:pStyle w:val="TableParagraph"/>
              <w:spacing w:before="43"/>
              <w:ind w:right="435"/>
              <w:jc w:val="right"/>
              <w:rPr>
                <w:sz w:val="14"/>
              </w:rPr>
            </w:pPr>
            <w:r>
              <w:rPr>
                <w:w w:val="99"/>
                <w:sz w:val="14"/>
              </w:rPr>
              <w:t>0</w:t>
            </w:r>
          </w:p>
        </w:tc>
        <w:tc>
          <w:tcPr>
            <w:tcW w:w="1169"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0"/>
              <w:jc w:val="right"/>
              <w:rPr>
                <w:sz w:val="14"/>
              </w:rPr>
            </w:pPr>
            <w:r>
              <w:rPr>
                <w:w w:val="95"/>
                <w:sz w:val="14"/>
              </w:rPr>
              <w:t>90.000,00</w:t>
            </w:r>
          </w:p>
        </w:tc>
        <w:tc>
          <w:tcPr>
            <w:tcW w:w="1029" w:type="dxa"/>
            <w:tcBorders>
              <w:top w:val="single" w:sz="6" w:space="0" w:color="F0F0F0"/>
              <w:bottom w:val="single" w:sz="6" w:space="0" w:color="F0F0F0"/>
            </w:tcBorders>
          </w:tcPr>
          <w:p>
            <w:pPr>
              <w:pStyle w:val="TableParagraph"/>
              <w:spacing w:before="43"/>
              <w:ind w:right="23"/>
              <w:jc w:val="right"/>
              <w:rPr>
                <w:sz w:val="14"/>
              </w:rPr>
            </w:pPr>
            <w:r>
              <w:rPr>
                <w:w w:val="95"/>
                <w:sz w:val="14"/>
              </w:rPr>
              <w:t>90.000,00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2281</w:t>
            </w:r>
          </w:p>
        </w:tc>
        <w:tc>
          <w:tcPr>
            <w:tcW w:w="4304" w:type="dxa"/>
            <w:tcBorders>
              <w:top w:val="single" w:sz="6" w:space="0" w:color="F0F0F0"/>
              <w:bottom w:val="single" w:sz="6" w:space="0" w:color="F0F0F0"/>
            </w:tcBorders>
          </w:tcPr>
          <w:p>
            <w:pPr>
              <w:pStyle w:val="TableParagraph"/>
              <w:spacing w:before="43"/>
              <w:ind w:left="177"/>
              <w:rPr>
                <w:sz w:val="14"/>
              </w:rPr>
            </w:pPr>
            <w:r>
              <w:rPr>
                <w:sz w:val="14"/>
              </w:rPr>
              <w:t>Manutenção dos Conselhos Vinculados à Educação</w:t>
            </w:r>
          </w:p>
        </w:tc>
        <w:tc>
          <w:tcPr>
            <w:tcW w:w="5153" w:type="dxa"/>
            <w:tcBorders>
              <w:top w:val="single" w:sz="6" w:space="0" w:color="F0F0F0"/>
              <w:bottom w:val="single" w:sz="6" w:space="0" w:color="F0F0F0"/>
            </w:tcBorders>
          </w:tcPr>
          <w:p>
            <w:pPr>
              <w:pStyle w:val="TableParagraph"/>
              <w:spacing w:line="235" w:lineRule="auto" w:before="46"/>
              <w:ind w:left="313" w:right="820"/>
              <w:rPr>
                <w:sz w:val="14"/>
              </w:rPr>
            </w:pPr>
            <w:r>
              <w:rPr>
                <w:sz w:val="14"/>
              </w:rPr>
              <w:t>Esta ação tem por finalidade garantir a Autonomia dos Conselhos</w:t>
            </w:r>
          </w:p>
        </w:tc>
        <w:tc>
          <w:tcPr>
            <w:tcW w:w="1584" w:type="dxa"/>
            <w:tcBorders>
              <w:top w:val="single" w:sz="6" w:space="0" w:color="F0F0F0"/>
              <w:bottom w:val="single" w:sz="6" w:space="0" w:color="F0F0F0"/>
            </w:tcBorders>
          </w:tcPr>
          <w:p>
            <w:pPr>
              <w:pStyle w:val="TableParagraph"/>
              <w:spacing w:before="43"/>
              <w:ind w:right="435"/>
              <w:jc w:val="right"/>
              <w:rPr>
                <w:sz w:val="14"/>
              </w:rPr>
            </w:pPr>
            <w:r>
              <w:rPr>
                <w:w w:val="99"/>
                <w:sz w:val="14"/>
              </w:rPr>
              <w:t>0</w:t>
            </w:r>
          </w:p>
        </w:tc>
        <w:tc>
          <w:tcPr>
            <w:tcW w:w="1169" w:type="dxa"/>
            <w:tcBorders>
              <w:top w:val="single" w:sz="6" w:space="0" w:color="F0F0F0"/>
              <w:bottom w:val="single" w:sz="6" w:space="0" w:color="F0F0F0"/>
            </w:tcBorders>
          </w:tcPr>
          <w:p>
            <w:pPr>
              <w:pStyle w:val="TableParagraph"/>
              <w:spacing w:before="43"/>
              <w:ind w:right="301"/>
              <w:jc w:val="right"/>
              <w:rPr>
                <w:sz w:val="14"/>
              </w:rPr>
            </w:pPr>
            <w:r>
              <w:rPr>
                <w:w w:val="95"/>
                <w:sz w:val="14"/>
              </w:rPr>
              <w:t>500,00</w:t>
            </w:r>
          </w:p>
        </w:tc>
        <w:tc>
          <w:tcPr>
            <w:tcW w:w="1305" w:type="dxa"/>
            <w:tcBorders>
              <w:top w:val="single" w:sz="6" w:space="0" w:color="F0F0F0"/>
              <w:bottom w:val="single" w:sz="6" w:space="0" w:color="F0F0F0"/>
            </w:tcBorders>
          </w:tcPr>
          <w:p>
            <w:pPr>
              <w:pStyle w:val="TableParagraph"/>
              <w:spacing w:before="43"/>
              <w:ind w:right="300"/>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3"/>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2282</w:t>
            </w:r>
          </w:p>
        </w:tc>
        <w:tc>
          <w:tcPr>
            <w:tcW w:w="4304" w:type="dxa"/>
            <w:tcBorders>
              <w:top w:val="single" w:sz="6" w:space="0" w:color="F0F0F0"/>
              <w:bottom w:val="single" w:sz="6" w:space="0" w:color="F0F0F0"/>
            </w:tcBorders>
          </w:tcPr>
          <w:p>
            <w:pPr>
              <w:pStyle w:val="TableParagraph"/>
              <w:spacing w:before="43"/>
              <w:ind w:left="177"/>
              <w:rPr>
                <w:sz w:val="14"/>
              </w:rPr>
            </w:pPr>
            <w:r>
              <w:rPr>
                <w:sz w:val="14"/>
              </w:rPr>
              <w:t>Formação Continuada dos Conselhos Vinculados à Educação</w:t>
            </w:r>
          </w:p>
        </w:tc>
        <w:tc>
          <w:tcPr>
            <w:tcW w:w="5153" w:type="dxa"/>
            <w:tcBorders>
              <w:top w:val="single" w:sz="6" w:space="0" w:color="F0F0F0"/>
              <w:bottom w:val="single" w:sz="6" w:space="0" w:color="F0F0F0"/>
            </w:tcBorders>
          </w:tcPr>
          <w:p>
            <w:pPr>
              <w:pStyle w:val="TableParagraph"/>
              <w:spacing w:line="235" w:lineRule="auto" w:before="46"/>
              <w:ind w:left="313" w:right="820"/>
              <w:rPr>
                <w:sz w:val="14"/>
              </w:rPr>
            </w:pPr>
            <w:r>
              <w:rPr>
                <w:sz w:val="14"/>
              </w:rPr>
              <w:t>Esta ação tem por finalidade qualificar com formação permanente e garantir a autonomia dos Conselhos</w:t>
            </w:r>
          </w:p>
        </w:tc>
        <w:tc>
          <w:tcPr>
            <w:tcW w:w="1584" w:type="dxa"/>
            <w:tcBorders>
              <w:top w:val="single" w:sz="6" w:space="0" w:color="F0F0F0"/>
              <w:bottom w:val="single" w:sz="6" w:space="0" w:color="F0F0F0"/>
            </w:tcBorders>
          </w:tcPr>
          <w:p>
            <w:pPr>
              <w:pStyle w:val="TableParagraph"/>
              <w:spacing w:before="43"/>
              <w:ind w:right="435"/>
              <w:jc w:val="right"/>
              <w:rPr>
                <w:sz w:val="14"/>
              </w:rPr>
            </w:pPr>
            <w:r>
              <w:rPr>
                <w:w w:val="99"/>
                <w:sz w:val="14"/>
              </w:rPr>
              <w:t>0</w:t>
            </w:r>
          </w:p>
        </w:tc>
        <w:tc>
          <w:tcPr>
            <w:tcW w:w="1169" w:type="dxa"/>
            <w:tcBorders>
              <w:top w:val="single" w:sz="6" w:space="0" w:color="F0F0F0"/>
              <w:bottom w:val="single" w:sz="6" w:space="0" w:color="F0F0F0"/>
            </w:tcBorders>
          </w:tcPr>
          <w:p>
            <w:pPr>
              <w:pStyle w:val="TableParagraph"/>
              <w:spacing w:before="43"/>
              <w:ind w:right="301"/>
              <w:jc w:val="right"/>
              <w:rPr>
                <w:sz w:val="14"/>
              </w:rPr>
            </w:pPr>
            <w:r>
              <w:rPr>
                <w:w w:val="95"/>
                <w:sz w:val="14"/>
              </w:rPr>
              <w:t>100,00</w:t>
            </w:r>
          </w:p>
        </w:tc>
        <w:tc>
          <w:tcPr>
            <w:tcW w:w="1305" w:type="dxa"/>
            <w:tcBorders>
              <w:top w:val="single" w:sz="6" w:space="0" w:color="F0F0F0"/>
              <w:bottom w:val="single" w:sz="6" w:space="0" w:color="F0F0F0"/>
            </w:tcBorders>
          </w:tcPr>
          <w:p>
            <w:pPr>
              <w:pStyle w:val="TableParagraph"/>
              <w:spacing w:before="43"/>
              <w:ind w:right="300"/>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3"/>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05</w:t>
        <w:tab/>
        <w:t>SECRETARIA DE</w:t>
      </w:r>
      <w:r>
        <w:rPr>
          <w:b/>
          <w:spacing w:val="-9"/>
          <w:sz w:val="14"/>
        </w:rPr>
        <w:t> </w:t>
      </w:r>
      <w:r>
        <w:rPr>
          <w:b/>
          <w:sz w:val="14"/>
        </w:rPr>
        <w:t>EDUCAÇÃO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0005</w:t>
      </w:r>
    </w:p>
    <w:p>
      <w:pPr>
        <w:pStyle w:val="BodyText"/>
        <w:spacing w:line="357" w:lineRule="auto" w:before="79"/>
        <w:ind w:left="163" w:right="12564"/>
      </w:pPr>
      <w:r>
        <w:rPr/>
        <w:br w:type="column"/>
      </w:r>
      <w:r>
        <w:rPr/>
        <w:t>Unidades Escolares Educacao</w:t>
      </w:r>
    </w:p>
    <w:p>
      <w:pPr>
        <w:pStyle w:val="BodyText"/>
        <w:spacing w:line="357" w:lineRule="auto"/>
        <w:ind w:left="163" w:right="12280"/>
      </w:pPr>
      <w:r>
        <w:rPr/>
        <w:t>Ensino Fundamental Educação de Qualidade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2283</w:t>
      </w:r>
    </w:p>
    <w:p>
      <w:pPr>
        <w:pStyle w:val="BodyText"/>
        <w:spacing w:before="6"/>
        <w:rPr>
          <w:sz w:val="23"/>
        </w:rPr>
      </w:pPr>
    </w:p>
    <w:p>
      <w:pPr>
        <w:pStyle w:val="Heading1"/>
        <w:spacing w:before="1"/>
      </w:pPr>
      <w:r>
        <w:rPr/>
        <w:pict>
          <v:line style="position:absolute;mso-position-horizontal-relative:page;mso-position-vertical-relative:paragraph;z-index:15750144"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Autonomia Financeira dos CMEB's - PMDDE</w:t>
      </w:r>
    </w:p>
    <w:p>
      <w:pPr>
        <w:pStyle w:val="BodyText"/>
        <w:rPr>
          <w:sz w:val="16"/>
        </w:rPr>
      </w:pPr>
    </w:p>
    <w:p>
      <w:pPr>
        <w:pStyle w:val="Heading1"/>
        <w:tabs>
          <w:tab w:pos="679" w:val="left" w:leader="none"/>
        </w:tabs>
        <w:spacing w:before="111"/>
      </w:pPr>
      <w:r>
        <w:rPr/>
        <w:t>05</w:t>
        <w:tab/>
        <w:t>SECRETARIA DE</w:t>
      </w:r>
      <w:r>
        <w:rPr>
          <w:spacing w:val="-13"/>
        </w:rPr>
        <w:t> </w:t>
      </w:r>
      <w:r>
        <w:rPr/>
        <w:t>EDUCAÇÃO</w:t>
      </w:r>
    </w:p>
    <w:p>
      <w:pPr>
        <w:pStyle w:val="BodyText"/>
        <w:spacing w:line="235" w:lineRule="auto" w:before="37"/>
        <w:ind w:left="168" w:right="-19"/>
      </w:pPr>
      <w:r>
        <w:rPr/>
        <w:br w:type="column"/>
      </w:r>
      <w:r>
        <w:rPr/>
        <w:t>Esta ação tem por finalidade garantir a autonomia financeira das escolas ampliando os repasses de recursos</w:t>
      </w:r>
    </w:p>
    <w:p>
      <w:pPr>
        <w:pStyle w:val="BodyText"/>
        <w:tabs>
          <w:tab w:pos="1279" w:val="left" w:leader="none"/>
          <w:tab w:pos="2047" w:val="left" w:leader="none"/>
          <w:tab w:pos="3353" w:val="left" w:leader="none"/>
        </w:tabs>
        <w:spacing w:before="34"/>
        <w:ind w:left="168"/>
      </w:pPr>
      <w:r>
        <w:rPr/>
        <w:br w:type="column"/>
      </w:r>
      <w:r>
        <w:rPr/>
        <w:t>0</w:t>
        <w:tab/>
        <w:t>0,00</w:t>
        <w:tab/>
        <w:t>2.450.100,00</w:t>
        <w:tab/>
        <w:t>2.450.100,00</w:t>
      </w:r>
    </w:p>
    <w:p>
      <w:pPr>
        <w:spacing w:after="0"/>
        <w:sectPr>
          <w:type w:val="continuous"/>
          <w:pgSz w:w="16840" w:h="11900" w:orient="landscape"/>
          <w:pgMar w:top="1280" w:bottom="280" w:left="280" w:right="980"/>
          <w:cols w:num="4" w:equalWidth="0">
            <w:col w:w="769" w:space="131"/>
            <w:col w:w="2993" w:space="1462"/>
            <w:col w:w="3913" w:space="1995"/>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12</w:t>
      </w:r>
    </w:p>
    <w:p>
      <w:pPr>
        <w:pStyle w:val="BodyText"/>
        <w:spacing w:before="79"/>
        <w:ind w:left="151"/>
      </w:pPr>
      <w:r>
        <w:rPr/>
        <w:t>361</w:t>
      </w:r>
    </w:p>
    <w:p>
      <w:pPr>
        <w:pStyle w:val="BodyText"/>
        <w:spacing w:before="79"/>
        <w:ind w:left="151"/>
      </w:pPr>
      <w:r>
        <w:rPr>
          <w:spacing w:val="-1"/>
        </w:rPr>
        <w:t>0006</w:t>
      </w:r>
    </w:p>
    <w:p>
      <w:pPr>
        <w:pStyle w:val="BodyText"/>
        <w:spacing w:line="357" w:lineRule="auto" w:before="79"/>
        <w:ind w:left="163" w:right="12564"/>
      </w:pPr>
      <w:r>
        <w:rPr/>
        <w:br w:type="column"/>
      </w:r>
      <w:r>
        <w:rPr/>
        <w:t>Unidades Escolares Educacao</w:t>
      </w:r>
    </w:p>
    <w:p>
      <w:pPr>
        <w:pStyle w:val="BodyText"/>
        <w:spacing w:line="357" w:lineRule="auto"/>
        <w:ind w:left="163" w:right="12564"/>
      </w:pPr>
      <w:r>
        <w:rPr/>
        <w:t>Ensino Fundamental Educação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Gestão da qualidade social da educação e qualificação da estrutura e funcionamento da rede</w:t>
      </w:r>
      <w:r>
        <w:rPr>
          <w:spacing w:val="2"/>
          <w:position w:val="2"/>
          <w:sz w:val="12"/>
        </w:rPr>
        <w:t> </w:t>
      </w:r>
      <w:r>
        <w:rPr>
          <w:position w:val="2"/>
          <w:sz w:val="12"/>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1112</w:t>
      </w:r>
    </w:p>
    <w:p>
      <w:pPr>
        <w:pStyle w:val="BodyText"/>
        <w:spacing w:before="34"/>
        <w:ind w:left="314"/>
      </w:pPr>
      <w:r>
        <w:rPr/>
        <w:br w:type="column"/>
      </w:r>
      <w:r>
        <w:rPr/>
        <w:t>Reequipamento dos Conselhos Vinculados à Educação</w:t>
      </w:r>
    </w:p>
    <w:p>
      <w:pPr>
        <w:pStyle w:val="BodyText"/>
        <w:spacing w:line="235" w:lineRule="auto" w:before="37"/>
        <w:ind w:left="420" w:right="-14"/>
      </w:pPr>
      <w:r>
        <w:rPr/>
        <w:br w:type="column"/>
      </w:r>
      <w:r>
        <w:rPr/>
        <w:t>Esta ação tem por finalidade garantir a Autonomia dos Conselhos</w:t>
      </w:r>
    </w:p>
    <w:p>
      <w:pPr>
        <w:pStyle w:val="BodyText"/>
        <w:tabs>
          <w:tab w:pos="1454" w:val="left" w:leader="none"/>
          <w:tab w:pos="2837" w:val="left" w:leader="none"/>
          <w:tab w:pos="4066" w:val="left" w:leader="none"/>
        </w:tabs>
        <w:spacing w:before="34"/>
        <w:ind w:left="420"/>
      </w:pPr>
      <w:r>
        <w:rPr/>
        <w:br w:type="column"/>
      </w:r>
      <w:r>
        <w:rPr/>
        <w:t>0</w:t>
        <w:tab/>
        <w:t>50,00</w:t>
        <w:tab/>
        <w:t>0,00</w:t>
        <w:tab/>
        <w:t>50,00</w:t>
      </w:r>
    </w:p>
    <w:p>
      <w:pPr>
        <w:spacing w:after="0"/>
        <w:sectPr>
          <w:type w:val="continuous"/>
          <w:pgSz w:w="16840" w:h="11900" w:orient="landscape"/>
          <w:pgMar w:top="1280" w:bottom="280" w:left="280" w:right="980"/>
          <w:cols w:num="4" w:equalWidth="0">
            <w:col w:w="729" w:space="40"/>
            <w:col w:w="3779" w:space="555"/>
            <w:col w:w="3804" w:space="2104"/>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5"/>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w:t>
      </w:r>
      <w:r>
        <w:rPr>
          <w:b/>
          <w:spacing w:val="-9"/>
          <w:sz w:val="14"/>
        </w:rPr>
        <w:t> </w:t>
      </w:r>
      <w:r>
        <w:rPr>
          <w:b/>
          <w:sz w:val="14"/>
        </w:rPr>
        <w:t>EDUCAÇÃO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12</w:t>
      </w:r>
    </w:p>
    <w:p>
      <w:pPr>
        <w:pStyle w:val="BodyText"/>
        <w:spacing w:before="79"/>
        <w:ind w:left="151"/>
      </w:pPr>
      <w:r>
        <w:rPr/>
        <w:t>365</w:t>
      </w:r>
    </w:p>
    <w:p>
      <w:pPr>
        <w:pStyle w:val="BodyText"/>
        <w:spacing w:before="79"/>
        <w:ind w:left="151"/>
      </w:pPr>
      <w:r>
        <w:rPr>
          <w:spacing w:val="-1"/>
        </w:rPr>
        <w:t>0005</w:t>
      </w:r>
    </w:p>
    <w:p>
      <w:pPr>
        <w:pStyle w:val="BodyText"/>
        <w:spacing w:line="357" w:lineRule="auto" w:before="79"/>
        <w:ind w:left="163" w:right="12761"/>
      </w:pPr>
      <w:r>
        <w:rPr/>
        <w:br w:type="column"/>
      </w:r>
      <w:r>
        <w:rPr/>
        <w:t>Unidades </w:t>
      </w:r>
      <w:r>
        <w:rPr>
          <w:spacing w:val="-3"/>
        </w:rPr>
        <w:t>Escolares </w:t>
      </w:r>
      <w:r>
        <w:rPr/>
        <w:t>Educacao Educacao Infantil</w:t>
      </w:r>
    </w:p>
    <w:p>
      <w:pPr>
        <w:pStyle w:val="BodyText"/>
        <w:spacing w:before="1"/>
        <w:ind w:left="163"/>
      </w:pPr>
      <w:r>
        <w:rPr/>
        <w:t>Educação de Qualidade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Valorização dos profissionais da educação, gestão democrática e participativa dos processos, com a execução do plano municipal de</w:t>
      </w:r>
      <w:r>
        <w:rPr>
          <w:spacing w:val="-3"/>
          <w:position w:val="2"/>
          <w:sz w:val="12"/>
        </w:rPr>
        <w:t> </w:t>
      </w:r>
      <w:r>
        <w:rPr>
          <w:position w:val="2"/>
          <w:sz w:val="1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2286</w:t>
      </w:r>
    </w:p>
    <w:p>
      <w:pPr>
        <w:pStyle w:val="BodyText"/>
        <w:spacing w:before="34"/>
        <w:ind w:left="314"/>
      </w:pPr>
      <w:r>
        <w:rPr/>
        <w:br w:type="column"/>
      </w:r>
      <w:r>
        <w:rPr/>
        <w:t>Autonomia Financeira das EMEI's - PMDDE</w:t>
      </w:r>
    </w:p>
    <w:p>
      <w:pPr>
        <w:pStyle w:val="BodyText"/>
        <w:spacing w:line="235" w:lineRule="auto" w:before="37"/>
        <w:ind w:left="420" w:right="-19"/>
      </w:pPr>
      <w:r>
        <w:rPr/>
        <w:br w:type="column"/>
      </w:r>
      <w:r>
        <w:rPr/>
        <w:t>Esta ação tem por finalidade garantir a autonomia financeira das escolas ampliando os repasses de recursos</w:t>
      </w:r>
    </w:p>
    <w:p>
      <w:pPr>
        <w:pStyle w:val="BodyText"/>
        <w:tabs>
          <w:tab w:pos="1531" w:val="left" w:leader="none"/>
          <w:tab w:pos="2414" w:val="left" w:leader="none"/>
          <w:tab w:pos="3720" w:val="left" w:leader="none"/>
        </w:tabs>
        <w:spacing w:before="34"/>
        <w:ind w:left="420"/>
      </w:pPr>
      <w:r>
        <w:rPr/>
        <w:br w:type="column"/>
      </w:r>
      <w:r>
        <w:rPr/>
        <w:t>0</w:t>
        <w:tab/>
        <w:t>0,00</w:t>
        <w:tab/>
        <w:t>984.050,00</w:t>
        <w:tab/>
        <w:t>984.050,00</w:t>
      </w:r>
    </w:p>
    <w:p>
      <w:pPr>
        <w:spacing w:after="0"/>
        <w:sectPr>
          <w:type w:val="continuous"/>
          <w:pgSz w:w="16840" w:h="11900" w:orient="landscape"/>
          <w:pgMar w:top="1280" w:bottom="280" w:left="280" w:right="980"/>
          <w:cols w:num="4" w:equalWidth="0">
            <w:col w:w="729" w:space="40"/>
            <w:col w:w="3059" w:space="1274"/>
            <w:col w:w="4165" w:space="1744"/>
            <w:col w:w="4569"/>
          </w:cols>
        </w:sectPr>
      </w:pPr>
    </w:p>
    <w:p>
      <w:pPr>
        <w:pStyle w:val="Heading1"/>
        <w:spacing w:before="85"/>
        <w:ind w:left="139"/>
      </w:pPr>
      <w:r>
        <w:rPr/>
        <w:pict>
          <v:line style="position:absolute;mso-position-horizontal-relative:page;mso-position-vertical-relative:paragraph;z-index:15751680" from="19.430639pt,1.696016pt" to="784.430382pt,1.696016pt" stroked="true" strokeweight=".72pt" strokecolor="#f0f0f0">
            <v:stroke dashstyle="solid"/>
            <w10:wrap type="none"/>
          </v:line>
        </w:pict>
      </w:r>
      <w:r>
        <w:rPr/>
        <w:t>TOTAL ÓRGÃO</w:t>
      </w:r>
    </w:p>
    <w:p>
      <w:pPr>
        <w:spacing w:before="109"/>
        <w:ind w:left="139" w:right="0" w:firstLine="0"/>
        <w:jc w:val="left"/>
        <w:rPr>
          <w:b/>
          <w:sz w:val="14"/>
        </w:rPr>
      </w:pPr>
      <w:r>
        <w:rPr/>
        <w:br w:type="column"/>
      </w:r>
      <w:r>
        <w:rPr>
          <w:b/>
          <w:sz w:val="14"/>
        </w:rPr>
        <w:t>55.350,00</w:t>
      </w:r>
    </w:p>
    <w:p>
      <w:pPr>
        <w:spacing w:before="109"/>
        <w:ind w:left="139" w:right="0" w:firstLine="0"/>
        <w:jc w:val="left"/>
        <w:rPr>
          <w:b/>
          <w:sz w:val="14"/>
        </w:rPr>
      </w:pPr>
      <w:r>
        <w:rPr/>
        <w:br w:type="column"/>
      </w:r>
      <w:r>
        <w:rPr>
          <w:b/>
          <w:sz w:val="14"/>
        </w:rPr>
        <w:t>83.410.814,84</w:t>
      </w:r>
    </w:p>
    <w:p>
      <w:pPr>
        <w:spacing w:before="109"/>
        <w:ind w:left="139" w:right="0" w:firstLine="0"/>
        <w:jc w:val="left"/>
        <w:rPr>
          <w:b/>
          <w:sz w:val="14"/>
        </w:rPr>
      </w:pPr>
      <w:r>
        <w:rPr/>
        <w:br w:type="column"/>
      </w:r>
      <w:r>
        <w:rPr>
          <w:b/>
          <w:sz w:val="14"/>
        </w:rPr>
        <w:t>83.466.164,84</w:t>
      </w:r>
    </w:p>
    <w:p>
      <w:pPr>
        <w:spacing w:after="0"/>
        <w:jc w:val="left"/>
        <w:rPr>
          <w:sz w:val="14"/>
        </w:rPr>
        <w:sectPr>
          <w:type w:val="continuous"/>
          <w:pgSz w:w="16840" w:h="11900" w:orient="landscape"/>
          <w:pgMar w:top="1280" w:bottom="280" w:left="280" w:right="980"/>
          <w:cols w:num="4" w:equalWidth="0">
            <w:col w:w="1186" w:space="10871"/>
            <w:col w:w="795" w:space="242"/>
            <w:col w:w="1064" w:space="242"/>
            <w:col w:w="1180"/>
          </w:cols>
        </w:sectPr>
      </w:pPr>
    </w:p>
    <w:p>
      <w:pPr>
        <w:pStyle w:val="BodyText"/>
        <w:rPr>
          <w:b/>
          <w:sz w:val="5"/>
        </w:rPr>
      </w:pPr>
    </w:p>
    <w:p>
      <w:pPr>
        <w:pStyle w:val="BodyText"/>
        <w:spacing w:line="30" w:lineRule="exact"/>
        <w:ind w:left="93"/>
        <w:rPr>
          <w:sz w:val="3"/>
        </w:rPr>
      </w:pPr>
      <w:r>
        <w:rPr>
          <w:position w:val="0"/>
          <w:sz w:val="3"/>
        </w:rPr>
        <w:pict>
          <v:group style="width:765pt;height:1.45pt;mso-position-horizontal-relative:char;mso-position-vertical-relative:line" coordorigin="0,0" coordsize="15300,29">
            <v:line style="position:absolute" from="0,14" to="15300,14" stroked="true" strokeweight="1.44pt" strokecolor="#000000">
              <v:stroke dashstyle="solid"/>
            </v:line>
          </v:group>
        </w:pict>
      </w:r>
      <w:r>
        <w:rPr>
          <w:position w:val="0"/>
          <w:sz w:val="3"/>
        </w:rPr>
      </w:r>
    </w:p>
    <w:p>
      <w:pPr>
        <w:spacing w:after="0" w:line="30" w:lineRule="exact"/>
        <w:rPr>
          <w:sz w:val="3"/>
        </w:rPr>
        <w:sectPr>
          <w:type w:val="continuous"/>
          <w:pgSz w:w="16840" w:h="11900" w:orient="landscape"/>
          <w:pgMar w:top="1280" w:bottom="280" w:left="280" w:right="980"/>
        </w:sectPr>
      </w:pPr>
    </w:p>
    <w:p>
      <w:pPr>
        <w:pStyle w:val="BodyText"/>
        <w:rPr>
          <w:b/>
          <w:sz w:val="20"/>
        </w:rPr>
      </w:pPr>
    </w:p>
    <w:p>
      <w:pPr>
        <w:pStyle w:val="BodyText"/>
        <w:spacing w:before="6"/>
        <w:rPr>
          <w:b/>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spacing w:before="89"/>
        <w:ind w:left="168" w:right="0" w:firstLine="0"/>
        <w:jc w:val="left"/>
        <w:rPr>
          <w:b/>
          <w:sz w:val="14"/>
        </w:rPr>
      </w:pPr>
      <w:r>
        <w:rPr>
          <w:b/>
          <w:sz w:val="14"/>
        </w:rPr>
        <w:t>Órgão</w:t>
      </w:r>
    </w:p>
    <w:p>
      <w:pPr>
        <w:pStyle w:val="ListParagraph"/>
        <w:numPr>
          <w:ilvl w:val="0"/>
          <w:numId w:val="5"/>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OBRAS E SERVIÇOS</w:t>
      </w:r>
      <w:r>
        <w:rPr>
          <w:b/>
          <w:spacing w:val="-9"/>
          <w:sz w:val="14"/>
        </w:rPr>
        <w:t> </w:t>
      </w:r>
      <w:r>
        <w:rPr>
          <w:b/>
          <w:sz w:val="14"/>
        </w:rPr>
        <w:t>URBANOS</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SMOSU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22"/>
        <w:gridCol w:w="5297"/>
        <w:gridCol w:w="1332"/>
        <w:gridCol w:w="1573"/>
        <w:gridCol w:w="1037"/>
        <w:gridCol w:w="10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1071</w:t>
            </w:r>
          </w:p>
        </w:tc>
        <w:tc>
          <w:tcPr>
            <w:tcW w:w="4222" w:type="dxa"/>
            <w:tcBorders>
              <w:bottom w:val="single" w:sz="6" w:space="0" w:color="F0F0F0"/>
            </w:tcBorders>
          </w:tcPr>
          <w:p>
            <w:pPr>
              <w:pStyle w:val="TableParagraph"/>
              <w:spacing w:line="156" w:lineRule="exact"/>
              <w:ind w:left="177"/>
              <w:rPr>
                <w:sz w:val="14"/>
              </w:rPr>
            </w:pPr>
            <w:r>
              <w:rPr>
                <w:sz w:val="14"/>
              </w:rPr>
              <w:t>Reequipamento do Gabinete do Secretário - SMOSU</w:t>
            </w:r>
          </w:p>
        </w:tc>
        <w:tc>
          <w:tcPr>
            <w:tcW w:w="5297" w:type="dxa"/>
            <w:tcBorders>
              <w:bottom w:val="single" w:sz="6" w:space="0" w:color="F0F0F0"/>
            </w:tcBorders>
          </w:tcPr>
          <w:p>
            <w:pPr>
              <w:pStyle w:val="TableParagraph"/>
              <w:spacing w:line="235" w:lineRule="auto"/>
              <w:ind w:left="395" w:right="828"/>
              <w:rPr>
                <w:sz w:val="14"/>
              </w:rPr>
            </w:pPr>
            <w:r>
              <w:rPr>
                <w:sz w:val="14"/>
              </w:rPr>
              <w:t>Esta ação tem por finalidade aquisição de equipamentos de natureza permanente para atender às necessidades de demandas dos serviços</w:t>
            </w:r>
          </w:p>
        </w:tc>
        <w:tc>
          <w:tcPr>
            <w:tcW w:w="1332" w:type="dxa"/>
            <w:tcBorders>
              <w:bottom w:val="single" w:sz="6" w:space="0" w:color="F0F0F0"/>
            </w:tcBorders>
          </w:tcPr>
          <w:p>
            <w:pPr>
              <w:pStyle w:val="TableParagraph"/>
              <w:spacing w:line="156" w:lineRule="exact"/>
              <w:ind w:right="245"/>
              <w:jc w:val="right"/>
              <w:rPr>
                <w:sz w:val="14"/>
              </w:rPr>
            </w:pPr>
            <w:r>
              <w:rPr>
                <w:w w:val="99"/>
                <w:sz w:val="14"/>
              </w:rPr>
              <w:t>0</w:t>
            </w:r>
          </w:p>
        </w:tc>
        <w:tc>
          <w:tcPr>
            <w:tcW w:w="1573" w:type="dxa"/>
            <w:tcBorders>
              <w:bottom w:val="single" w:sz="6" w:space="0" w:color="F0F0F0"/>
            </w:tcBorders>
          </w:tcPr>
          <w:p>
            <w:pPr>
              <w:pStyle w:val="TableParagraph"/>
              <w:spacing w:line="156" w:lineRule="exact"/>
              <w:ind w:right="515"/>
              <w:jc w:val="right"/>
              <w:rPr>
                <w:sz w:val="14"/>
              </w:rPr>
            </w:pPr>
            <w:r>
              <w:rPr>
                <w:w w:val="95"/>
                <w:sz w:val="14"/>
              </w:rPr>
              <w:t>2.000,00</w:t>
            </w:r>
          </w:p>
        </w:tc>
        <w:tc>
          <w:tcPr>
            <w:tcW w:w="1037" w:type="dxa"/>
            <w:tcBorders>
              <w:bottom w:val="single" w:sz="6" w:space="0" w:color="F0F0F0"/>
            </w:tcBorders>
          </w:tcPr>
          <w:p>
            <w:pPr>
              <w:pStyle w:val="TableParagraph"/>
              <w:spacing w:line="156" w:lineRule="exact"/>
              <w:ind w:right="246"/>
              <w:jc w:val="right"/>
              <w:rPr>
                <w:sz w:val="14"/>
              </w:rPr>
            </w:pPr>
            <w:r>
              <w:rPr>
                <w:w w:val="95"/>
                <w:sz w:val="14"/>
              </w:rPr>
              <w:t>0,00</w:t>
            </w:r>
          </w:p>
        </w:tc>
        <w:tc>
          <w:tcPr>
            <w:tcW w:w="1087" w:type="dxa"/>
            <w:tcBorders>
              <w:bottom w:val="single" w:sz="6" w:space="0" w:color="F0F0F0"/>
            </w:tcBorders>
          </w:tcPr>
          <w:p>
            <w:pPr>
              <w:pStyle w:val="TableParagraph"/>
              <w:spacing w:line="156" w:lineRule="exact"/>
              <w:ind w:right="27"/>
              <w:jc w:val="right"/>
              <w:rPr>
                <w:sz w:val="14"/>
              </w:rPr>
            </w:pPr>
            <w:r>
              <w:rPr>
                <w:w w:val="95"/>
                <w:sz w:val="14"/>
              </w:rPr>
              <w:t>2.000,00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1072</w:t>
            </w:r>
          </w:p>
        </w:tc>
        <w:tc>
          <w:tcPr>
            <w:tcW w:w="4222" w:type="dxa"/>
            <w:tcBorders>
              <w:top w:val="single" w:sz="6" w:space="0" w:color="F0F0F0"/>
            </w:tcBorders>
          </w:tcPr>
          <w:p>
            <w:pPr>
              <w:pStyle w:val="TableParagraph"/>
              <w:spacing w:line="142" w:lineRule="exact" w:before="43"/>
              <w:ind w:left="177"/>
              <w:rPr>
                <w:sz w:val="14"/>
              </w:rPr>
            </w:pPr>
            <w:r>
              <w:rPr>
                <w:sz w:val="14"/>
              </w:rPr>
              <w:t>Reforma da SMOSU</w:t>
            </w:r>
          </w:p>
        </w:tc>
        <w:tc>
          <w:tcPr>
            <w:tcW w:w="5297" w:type="dxa"/>
            <w:tcBorders>
              <w:top w:val="single" w:sz="6" w:space="0" w:color="F0F0F0"/>
            </w:tcBorders>
          </w:tcPr>
          <w:p>
            <w:pPr>
              <w:pStyle w:val="TableParagraph"/>
              <w:spacing w:line="142" w:lineRule="exact" w:before="43"/>
              <w:ind w:left="395"/>
              <w:rPr>
                <w:sz w:val="14"/>
              </w:rPr>
            </w:pPr>
            <w:r>
              <w:rPr>
                <w:sz w:val="14"/>
              </w:rPr>
              <w:t>Esta ação visa atender as despesas com reformas e eventuais</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benfeitorias na SMOSU</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2190</w:t>
            </w:r>
          </w:p>
        </w:tc>
        <w:tc>
          <w:tcPr>
            <w:tcW w:w="4222" w:type="dxa"/>
            <w:tcBorders>
              <w:top w:val="single" w:sz="6" w:space="0" w:color="F0F0F0"/>
            </w:tcBorders>
          </w:tcPr>
          <w:p>
            <w:pPr>
              <w:pStyle w:val="TableParagraph"/>
              <w:spacing w:line="142" w:lineRule="exact" w:before="43"/>
              <w:ind w:left="177"/>
              <w:rPr>
                <w:sz w:val="14"/>
              </w:rPr>
            </w:pPr>
            <w:r>
              <w:rPr>
                <w:sz w:val="14"/>
              </w:rPr>
              <w:t>Manutenção do Gabinete do Secretário - SMOSU</w:t>
            </w:r>
          </w:p>
        </w:tc>
        <w:tc>
          <w:tcPr>
            <w:tcW w:w="5297" w:type="dxa"/>
            <w:tcBorders>
              <w:top w:val="single" w:sz="6" w:space="0" w:color="F0F0F0"/>
            </w:tcBorders>
          </w:tcPr>
          <w:p>
            <w:pPr>
              <w:pStyle w:val="TableParagraph"/>
              <w:spacing w:line="142" w:lineRule="exact" w:before="43"/>
              <w:ind w:left="395"/>
              <w:rPr>
                <w:sz w:val="14"/>
              </w:rPr>
            </w:pPr>
            <w:r>
              <w:rPr>
                <w:sz w:val="14"/>
              </w:rPr>
              <w:t>Esta ação visa a manutenção da sede da SMOSU, incluindo</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1.064.800,00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1.064.800,00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7" w:type="dxa"/>
          </w:tcPr>
          <w:p>
            <w:pPr>
              <w:pStyle w:val="TableParagraph"/>
              <w:spacing w:line="138" w:lineRule="exact"/>
              <w:ind w:left="395"/>
              <w:rPr>
                <w:sz w:val="14"/>
              </w:rPr>
            </w:pPr>
            <w:r>
              <w:rPr>
                <w:sz w:val="14"/>
              </w:rPr>
              <w:t>material de consumo, eventuais contratações de pessoas</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7" w:type="dxa"/>
          </w:tcPr>
          <w:p>
            <w:pPr>
              <w:pStyle w:val="TableParagraph"/>
              <w:spacing w:line="138" w:lineRule="exact"/>
              <w:ind w:left="395"/>
              <w:rPr>
                <w:sz w:val="14"/>
              </w:rPr>
            </w:pPr>
            <w:r>
              <w:rPr>
                <w:sz w:val="14"/>
              </w:rPr>
              <w:t>jurídicas e físicas, passagens e despesas com locomoção e</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pagamento da folha dos servidores</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2194</w:t>
            </w:r>
          </w:p>
        </w:tc>
        <w:tc>
          <w:tcPr>
            <w:tcW w:w="4222" w:type="dxa"/>
            <w:tcBorders>
              <w:top w:val="single" w:sz="6" w:space="0" w:color="F0F0F0"/>
            </w:tcBorders>
          </w:tcPr>
          <w:p>
            <w:pPr>
              <w:pStyle w:val="TableParagraph"/>
              <w:spacing w:line="142" w:lineRule="exact" w:before="43"/>
              <w:ind w:left="177"/>
              <w:rPr>
                <w:sz w:val="14"/>
              </w:rPr>
            </w:pPr>
            <w:r>
              <w:rPr>
                <w:sz w:val="14"/>
              </w:rPr>
              <w:t>Fornecimento de Alimentação aos Servidores</w:t>
            </w:r>
          </w:p>
        </w:tc>
        <w:tc>
          <w:tcPr>
            <w:tcW w:w="5297" w:type="dxa"/>
            <w:tcBorders>
              <w:top w:val="single" w:sz="6" w:space="0" w:color="F0F0F0"/>
            </w:tcBorders>
          </w:tcPr>
          <w:p>
            <w:pPr>
              <w:pStyle w:val="TableParagraph"/>
              <w:spacing w:line="142" w:lineRule="exact" w:before="43"/>
              <w:ind w:left="395"/>
              <w:rPr>
                <w:sz w:val="14"/>
              </w:rPr>
            </w:pPr>
            <w:r>
              <w:rPr>
                <w:sz w:val="14"/>
              </w:rPr>
              <w:t>Esta ação visa a contratação de empresa para fornecimento de</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600.000,00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600.000,00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alimentação aos servidores da SMOSU</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2195</w:t>
            </w:r>
          </w:p>
        </w:tc>
        <w:tc>
          <w:tcPr>
            <w:tcW w:w="4222" w:type="dxa"/>
            <w:tcBorders>
              <w:top w:val="single" w:sz="6" w:space="0" w:color="F0F0F0"/>
            </w:tcBorders>
          </w:tcPr>
          <w:p>
            <w:pPr>
              <w:pStyle w:val="TableParagraph"/>
              <w:spacing w:line="142" w:lineRule="exact" w:before="43"/>
              <w:ind w:left="177"/>
              <w:rPr>
                <w:sz w:val="14"/>
              </w:rPr>
            </w:pPr>
            <w:r>
              <w:rPr>
                <w:sz w:val="14"/>
              </w:rPr>
              <w:t>Aquisição de EPIs, EPCs e Uniformes</w:t>
            </w:r>
          </w:p>
        </w:tc>
        <w:tc>
          <w:tcPr>
            <w:tcW w:w="5297" w:type="dxa"/>
            <w:tcBorders>
              <w:top w:val="single" w:sz="6" w:space="0" w:color="F0F0F0"/>
            </w:tcBorders>
          </w:tcPr>
          <w:p>
            <w:pPr>
              <w:pStyle w:val="TableParagraph"/>
              <w:spacing w:line="142" w:lineRule="exact" w:before="43"/>
              <w:ind w:left="395"/>
              <w:rPr>
                <w:sz w:val="14"/>
              </w:rPr>
            </w:pPr>
            <w:r>
              <w:rPr>
                <w:sz w:val="14"/>
              </w:rPr>
              <w:t>Esta ação tem por finalidade a aquisição de Equipamentos de</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7" w:type="dxa"/>
          </w:tcPr>
          <w:p>
            <w:pPr>
              <w:pStyle w:val="TableParagraph"/>
              <w:spacing w:line="138" w:lineRule="exact"/>
              <w:ind w:left="395"/>
              <w:rPr>
                <w:sz w:val="14"/>
              </w:rPr>
            </w:pPr>
            <w:r>
              <w:rPr>
                <w:sz w:val="14"/>
              </w:rPr>
              <w:t>Proteção Individual (EPI) para a prevenção aos acidentes de</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trabalho, a fim de garantir a segurança do servidor</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2196</w:t>
            </w:r>
          </w:p>
        </w:tc>
        <w:tc>
          <w:tcPr>
            <w:tcW w:w="4222" w:type="dxa"/>
            <w:tcBorders>
              <w:top w:val="single" w:sz="6" w:space="0" w:color="F0F0F0"/>
            </w:tcBorders>
          </w:tcPr>
          <w:p>
            <w:pPr>
              <w:pStyle w:val="TableParagraph"/>
              <w:spacing w:line="142" w:lineRule="exact" w:before="43"/>
              <w:ind w:left="177"/>
              <w:rPr>
                <w:sz w:val="14"/>
              </w:rPr>
            </w:pPr>
            <w:r>
              <w:rPr>
                <w:sz w:val="14"/>
              </w:rPr>
              <w:t>Despesas com Água, Energia Elétrica e Telecomunicações</w:t>
            </w:r>
          </w:p>
        </w:tc>
        <w:tc>
          <w:tcPr>
            <w:tcW w:w="5297" w:type="dxa"/>
            <w:tcBorders>
              <w:top w:val="single" w:sz="6" w:space="0" w:color="F0F0F0"/>
            </w:tcBorders>
          </w:tcPr>
          <w:p>
            <w:pPr>
              <w:pStyle w:val="TableParagraph"/>
              <w:spacing w:line="142" w:lineRule="exact" w:before="43"/>
              <w:ind w:left="395"/>
              <w:rPr>
                <w:sz w:val="14"/>
              </w:rPr>
            </w:pPr>
            <w:r>
              <w:rPr>
                <w:sz w:val="14"/>
              </w:rPr>
              <w:t>Esta ação tem por finalidade atender as necessidades de</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300.000,00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300.000,00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7" w:type="dxa"/>
          </w:tcPr>
          <w:p>
            <w:pPr>
              <w:pStyle w:val="TableParagraph"/>
              <w:spacing w:line="138" w:lineRule="exact"/>
              <w:ind w:left="395"/>
              <w:rPr>
                <w:sz w:val="14"/>
              </w:rPr>
            </w:pPr>
            <w:r>
              <w:rPr>
                <w:sz w:val="14"/>
              </w:rPr>
              <w:t>recursos para pagamento das despesas de água, luz,</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telecomunicações de responsabilidade da SMOSU</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2197</w:t>
            </w:r>
          </w:p>
        </w:tc>
        <w:tc>
          <w:tcPr>
            <w:tcW w:w="4222" w:type="dxa"/>
            <w:tcBorders>
              <w:top w:val="single" w:sz="6" w:space="0" w:color="F0F0F0"/>
            </w:tcBorders>
          </w:tcPr>
          <w:p>
            <w:pPr>
              <w:pStyle w:val="TableParagraph"/>
              <w:spacing w:line="142" w:lineRule="exact" w:before="43"/>
              <w:ind w:left="177"/>
              <w:rPr>
                <w:sz w:val="14"/>
              </w:rPr>
            </w:pPr>
            <w:r>
              <w:rPr>
                <w:sz w:val="14"/>
              </w:rPr>
              <w:t>Contratação de Estagiários</w:t>
            </w:r>
          </w:p>
        </w:tc>
        <w:tc>
          <w:tcPr>
            <w:tcW w:w="5297" w:type="dxa"/>
            <w:tcBorders>
              <w:top w:val="single" w:sz="6" w:space="0" w:color="F0F0F0"/>
            </w:tcBorders>
          </w:tcPr>
          <w:p>
            <w:pPr>
              <w:pStyle w:val="TableParagraph"/>
              <w:spacing w:line="142" w:lineRule="exact" w:before="43"/>
              <w:ind w:left="395"/>
              <w:rPr>
                <w:sz w:val="14"/>
              </w:rPr>
            </w:pPr>
            <w:r>
              <w:rPr>
                <w:sz w:val="14"/>
              </w:rPr>
              <w:t>Esta ação tem por finalidade custear as despesas decorrentes</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60.000,00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60.000,00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7" w:type="dxa"/>
          </w:tcPr>
          <w:p>
            <w:pPr>
              <w:pStyle w:val="TableParagraph"/>
              <w:spacing w:line="138" w:lineRule="exact"/>
              <w:ind w:left="395"/>
              <w:rPr>
                <w:sz w:val="14"/>
              </w:rPr>
            </w:pPr>
            <w:r>
              <w:rPr>
                <w:sz w:val="14"/>
              </w:rPr>
              <w:t>com pagamento de Bolsa-Auxílio e Auxílio-Transporte dos</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estagiários</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2199</w:t>
            </w:r>
          </w:p>
        </w:tc>
        <w:tc>
          <w:tcPr>
            <w:tcW w:w="4222" w:type="dxa"/>
            <w:tcBorders>
              <w:top w:val="single" w:sz="6" w:space="0" w:color="F0F0F0"/>
            </w:tcBorders>
          </w:tcPr>
          <w:p>
            <w:pPr>
              <w:pStyle w:val="TableParagraph"/>
              <w:spacing w:line="142" w:lineRule="exact" w:before="43"/>
              <w:ind w:left="177"/>
              <w:rPr>
                <w:sz w:val="14"/>
              </w:rPr>
            </w:pPr>
            <w:r>
              <w:rPr>
                <w:sz w:val="14"/>
              </w:rPr>
              <w:t>Seguro de Vida dos Servidores da SMOSU</w:t>
            </w:r>
          </w:p>
        </w:tc>
        <w:tc>
          <w:tcPr>
            <w:tcW w:w="5297" w:type="dxa"/>
            <w:tcBorders>
              <w:top w:val="single" w:sz="6" w:space="0" w:color="F0F0F0"/>
            </w:tcBorders>
          </w:tcPr>
          <w:p>
            <w:pPr>
              <w:pStyle w:val="TableParagraph"/>
              <w:spacing w:line="142" w:lineRule="exact" w:before="43"/>
              <w:ind w:left="395"/>
              <w:rPr>
                <w:sz w:val="14"/>
              </w:rPr>
            </w:pPr>
            <w:r>
              <w:rPr>
                <w:sz w:val="14"/>
              </w:rPr>
              <w:t>Esta ação tem por finalidade o pagamento de seguro de vida</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95"/>
              <w:rPr>
                <w:sz w:val="14"/>
              </w:rPr>
            </w:pPr>
            <w:r>
              <w:rPr>
                <w:sz w:val="14"/>
              </w:rPr>
              <w:t>para servidores da SMOSU</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SMOSU Administracao</w:t>
      </w:r>
    </w:p>
    <w:p>
      <w:pPr>
        <w:pStyle w:val="BodyText"/>
        <w:spacing w:line="357" w:lineRule="auto"/>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2198</w:t>
      </w:r>
    </w:p>
    <w:p>
      <w:pPr>
        <w:pStyle w:val="BodyText"/>
        <w:spacing w:before="6"/>
        <w:rPr>
          <w:sz w:val="23"/>
        </w:rPr>
      </w:pPr>
    </w:p>
    <w:p>
      <w:pPr>
        <w:pStyle w:val="Heading1"/>
        <w:spacing w:before="1"/>
      </w:pPr>
      <w:r>
        <w:rPr/>
        <w:pict>
          <v:line style="position:absolute;mso-position-horizontal-relative:page;mso-position-vertical-relative:paragraph;z-index:15753728"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Despesas com Cursos de Qualificação para os Servidores</w:t>
      </w:r>
    </w:p>
    <w:p>
      <w:pPr>
        <w:pStyle w:val="BodyText"/>
        <w:rPr>
          <w:sz w:val="16"/>
        </w:rPr>
      </w:pPr>
    </w:p>
    <w:p>
      <w:pPr>
        <w:pStyle w:val="Heading1"/>
        <w:tabs>
          <w:tab w:pos="679" w:val="left" w:leader="none"/>
        </w:tabs>
        <w:spacing w:before="111"/>
      </w:pPr>
      <w:r>
        <w:rPr/>
        <w:t>06</w:t>
        <w:tab/>
        <w:t>SECRETARIA</w:t>
      </w:r>
      <w:r>
        <w:rPr>
          <w:spacing w:val="-14"/>
        </w:rPr>
        <w:t> </w:t>
      </w:r>
      <w:r>
        <w:rPr/>
        <w:t>DE</w:t>
      </w:r>
      <w:r>
        <w:rPr>
          <w:spacing w:val="-7"/>
        </w:rPr>
        <w:t> </w:t>
      </w:r>
      <w:r>
        <w:rPr/>
        <w:t>OBRAS</w:t>
      </w:r>
      <w:r>
        <w:rPr>
          <w:spacing w:val="-7"/>
        </w:rPr>
        <w:t> </w:t>
      </w:r>
      <w:r>
        <w:rPr/>
        <w:t>E</w:t>
      </w:r>
      <w:r>
        <w:rPr>
          <w:spacing w:val="-7"/>
        </w:rPr>
        <w:t> </w:t>
      </w:r>
      <w:r>
        <w:rPr/>
        <w:t>SERVIÇOS</w:t>
      </w:r>
      <w:r>
        <w:rPr>
          <w:spacing w:val="-7"/>
        </w:rPr>
        <w:t> </w:t>
      </w:r>
      <w:r>
        <w:rPr/>
        <w:t>URBANOS</w:t>
      </w:r>
    </w:p>
    <w:p>
      <w:pPr>
        <w:pStyle w:val="BodyText"/>
        <w:spacing w:line="235" w:lineRule="auto" w:before="37"/>
        <w:ind w:left="168" w:right="-20"/>
      </w:pPr>
      <w:r>
        <w:rPr/>
        <w:br w:type="column"/>
      </w:r>
      <w:r>
        <w:rPr/>
        <w:t>Esta ação tem por finalidade custear despesas decorrentes com a qualificação profissional dos servidores da SMOSU</w:t>
      </w:r>
    </w:p>
    <w:p>
      <w:pPr>
        <w:pStyle w:val="BodyText"/>
        <w:tabs>
          <w:tab w:pos="1010" w:val="left" w:leader="none"/>
          <w:tab w:pos="2585" w:val="left" w:leader="none"/>
          <w:tab w:pos="3622" w:val="left" w:leader="none"/>
        </w:tabs>
        <w:spacing w:before="34"/>
        <w:ind w:left="168"/>
      </w:pPr>
      <w:r>
        <w:rPr/>
        <w:br w:type="column"/>
      </w:r>
      <w:r>
        <w:rPr/>
        <w:t>0</w:t>
        <w:tab/>
        <w:t>2.000,00</w:t>
        <w:tab/>
        <w:t>0,00</w:t>
        <w:tab/>
        <w:t>2.000,00</w:t>
      </w:r>
    </w:p>
    <w:p>
      <w:pPr>
        <w:spacing w:after="0"/>
        <w:sectPr>
          <w:type w:val="continuous"/>
          <w:pgSz w:w="16840" w:h="11900" w:orient="landscape"/>
          <w:pgMar w:top="1280" w:bottom="280" w:left="280" w:right="980"/>
          <w:cols w:num="4" w:equalWidth="0">
            <w:col w:w="769" w:space="131"/>
            <w:col w:w="4013" w:space="442"/>
            <w:col w:w="3857" w:space="2051"/>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1854"/>
      </w:pPr>
      <w:r>
        <w:rPr/>
        <w:br w:type="column"/>
      </w:r>
      <w:r>
        <w:rPr/>
        <w:t>Gabinete do Secretário - SMOSU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2200</w:t>
      </w:r>
    </w:p>
    <w:p>
      <w:pPr>
        <w:pStyle w:val="BodyText"/>
        <w:spacing w:before="34"/>
        <w:ind w:left="314"/>
      </w:pPr>
      <w:r>
        <w:rPr/>
        <w:br w:type="column"/>
      </w:r>
      <w:r>
        <w:rPr/>
        <w:t>Locação de Máquinas, Veículos e Equipamentos</w:t>
      </w:r>
    </w:p>
    <w:p>
      <w:pPr>
        <w:pStyle w:val="BodyText"/>
        <w:spacing w:line="235" w:lineRule="auto" w:before="37"/>
        <w:ind w:left="420" w:right="6"/>
      </w:pPr>
      <w:r>
        <w:rPr/>
        <w:br w:type="column"/>
      </w:r>
      <w:r>
        <w:rPr/>
        <w:t>Esta</w:t>
      </w:r>
      <w:r>
        <w:rPr>
          <w:spacing w:val="-8"/>
        </w:rPr>
        <w:t> </w:t>
      </w:r>
      <w:r>
        <w:rPr/>
        <w:t>ação</w:t>
      </w:r>
      <w:r>
        <w:rPr>
          <w:spacing w:val="-8"/>
        </w:rPr>
        <w:t> </w:t>
      </w:r>
      <w:r>
        <w:rPr/>
        <w:t>tem</w:t>
      </w:r>
      <w:r>
        <w:rPr>
          <w:spacing w:val="-4"/>
        </w:rPr>
        <w:t> </w:t>
      </w:r>
      <w:r>
        <w:rPr/>
        <w:t>por</w:t>
      </w:r>
      <w:r>
        <w:rPr>
          <w:spacing w:val="-8"/>
        </w:rPr>
        <w:t> </w:t>
      </w:r>
      <w:r>
        <w:rPr/>
        <w:t>finalidade</w:t>
      </w:r>
      <w:r>
        <w:rPr>
          <w:spacing w:val="-7"/>
        </w:rPr>
        <w:t> </w:t>
      </w:r>
      <w:r>
        <w:rPr/>
        <w:t>a</w:t>
      </w:r>
      <w:r>
        <w:rPr>
          <w:spacing w:val="-8"/>
        </w:rPr>
        <w:t> </w:t>
      </w:r>
      <w:r>
        <w:rPr/>
        <w:t>aquisição</w:t>
      </w:r>
      <w:r>
        <w:rPr>
          <w:spacing w:val="-8"/>
        </w:rPr>
        <w:t> </w:t>
      </w:r>
      <w:r>
        <w:rPr/>
        <w:t>de</w:t>
      </w:r>
      <w:r>
        <w:rPr>
          <w:spacing w:val="-7"/>
        </w:rPr>
        <w:t> </w:t>
      </w:r>
      <w:r>
        <w:rPr/>
        <w:t>máquinas,</w:t>
      </w:r>
      <w:r>
        <w:rPr>
          <w:spacing w:val="-7"/>
        </w:rPr>
        <w:t> </w:t>
      </w:r>
      <w:r>
        <w:rPr/>
        <w:t>veículos e equipamentos para a</w:t>
      </w:r>
      <w:r>
        <w:rPr>
          <w:spacing w:val="-9"/>
        </w:rPr>
        <w:t> </w:t>
      </w:r>
      <w:r>
        <w:rPr/>
        <w:t>SMOSU</w:t>
      </w:r>
    </w:p>
    <w:p>
      <w:pPr>
        <w:pStyle w:val="BodyText"/>
        <w:tabs>
          <w:tab w:pos="1109" w:val="left" w:leader="none"/>
          <w:tab w:pos="2837" w:val="left" w:leader="none"/>
          <w:tab w:pos="3720" w:val="left" w:leader="none"/>
        </w:tabs>
        <w:spacing w:before="34"/>
        <w:ind w:left="420"/>
      </w:pPr>
      <w:r>
        <w:rPr/>
        <w:br w:type="column"/>
      </w:r>
      <w:r>
        <w:rPr/>
        <w:t>0</w:t>
        <w:tab/>
        <w:t>314.000,00</w:t>
        <w:tab/>
        <w:t>0,00</w:t>
        <w:tab/>
        <w:t>314.000,00</w:t>
      </w:r>
    </w:p>
    <w:p>
      <w:pPr>
        <w:spacing w:after="0"/>
        <w:sectPr>
          <w:type w:val="continuous"/>
          <w:pgSz w:w="16840" w:h="11900" w:orient="landscape"/>
          <w:pgMar w:top="1280" w:bottom="280" w:left="280" w:right="980"/>
          <w:cols w:num="4" w:equalWidth="0">
            <w:col w:w="729" w:space="40"/>
            <w:col w:w="3355" w:space="978"/>
            <w:col w:w="4373" w:space="1536"/>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15</w:t>
      </w:r>
    </w:p>
    <w:p>
      <w:pPr>
        <w:pStyle w:val="BodyText"/>
        <w:spacing w:before="79"/>
        <w:ind w:left="151"/>
      </w:pPr>
      <w:r>
        <w:rPr/>
        <w:t>452</w:t>
      </w:r>
    </w:p>
    <w:p>
      <w:pPr>
        <w:pStyle w:val="BodyText"/>
        <w:spacing w:before="79"/>
        <w:ind w:left="151"/>
      </w:pPr>
      <w:r>
        <w:rPr>
          <w:spacing w:val="-1"/>
        </w:rPr>
        <w:t>0007</w:t>
      </w:r>
    </w:p>
    <w:p>
      <w:pPr>
        <w:pStyle w:val="BodyText"/>
        <w:spacing w:line="357" w:lineRule="auto" w:before="79"/>
        <w:ind w:left="163" w:right="11854"/>
      </w:pPr>
      <w:r>
        <w:rPr/>
        <w:br w:type="column"/>
      </w:r>
      <w:r>
        <w:rPr/>
        <w:t>Gabinete do Secretário - SMOSU Urbanismo</w:t>
      </w:r>
    </w:p>
    <w:p>
      <w:pPr>
        <w:pStyle w:val="BodyText"/>
        <w:spacing w:line="357" w:lineRule="auto"/>
        <w:ind w:left="163" w:right="12564"/>
      </w:pPr>
      <w:r>
        <w:rPr/>
        <w:t>Servicos Urbanos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837"/>
        <w:gridCol w:w="5647"/>
        <w:gridCol w:w="1424"/>
        <w:gridCol w:w="1515"/>
        <w:gridCol w:w="1094"/>
        <w:gridCol w:w="1029"/>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2191</w:t>
            </w:r>
          </w:p>
        </w:tc>
        <w:tc>
          <w:tcPr>
            <w:tcW w:w="3837" w:type="dxa"/>
            <w:tcBorders>
              <w:bottom w:val="single" w:sz="6" w:space="0" w:color="F0F0F0"/>
            </w:tcBorders>
          </w:tcPr>
          <w:p>
            <w:pPr>
              <w:pStyle w:val="TableParagraph"/>
              <w:spacing w:line="156" w:lineRule="exact"/>
              <w:ind w:left="177"/>
              <w:rPr>
                <w:sz w:val="14"/>
              </w:rPr>
            </w:pPr>
            <w:r>
              <w:rPr>
                <w:sz w:val="14"/>
              </w:rPr>
              <w:t>Abastecimento da Frota Municipal</w:t>
            </w:r>
          </w:p>
        </w:tc>
        <w:tc>
          <w:tcPr>
            <w:tcW w:w="5647" w:type="dxa"/>
            <w:tcBorders>
              <w:bottom w:val="single" w:sz="6" w:space="0" w:color="F0F0F0"/>
            </w:tcBorders>
          </w:tcPr>
          <w:p>
            <w:pPr>
              <w:pStyle w:val="TableParagraph"/>
              <w:spacing w:line="235" w:lineRule="auto"/>
              <w:ind w:left="780" w:right="770"/>
              <w:rPr>
                <w:sz w:val="14"/>
              </w:rPr>
            </w:pPr>
            <w:r>
              <w:rPr>
                <w:sz w:val="14"/>
              </w:rPr>
              <w:t>Esta ação tem por finalidade garantir o abastecimento da frota municipal</w:t>
            </w:r>
          </w:p>
        </w:tc>
        <w:tc>
          <w:tcPr>
            <w:tcW w:w="1424" w:type="dxa"/>
            <w:tcBorders>
              <w:bottom w:val="single" w:sz="6" w:space="0" w:color="F0F0F0"/>
            </w:tcBorders>
          </w:tcPr>
          <w:p>
            <w:pPr>
              <w:pStyle w:val="TableParagraph"/>
              <w:spacing w:line="156" w:lineRule="exact"/>
              <w:ind w:right="302"/>
              <w:jc w:val="right"/>
              <w:rPr>
                <w:sz w:val="14"/>
              </w:rPr>
            </w:pPr>
            <w:r>
              <w:rPr>
                <w:w w:val="99"/>
                <w:sz w:val="14"/>
              </w:rPr>
              <w:t>0</w:t>
            </w:r>
          </w:p>
        </w:tc>
        <w:tc>
          <w:tcPr>
            <w:tcW w:w="1515" w:type="dxa"/>
            <w:tcBorders>
              <w:bottom w:val="single" w:sz="6" w:space="0" w:color="F0F0F0"/>
            </w:tcBorders>
          </w:tcPr>
          <w:p>
            <w:pPr>
              <w:pStyle w:val="TableParagraph"/>
              <w:spacing w:line="156" w:lineRule="exact"/>
              <w:ind w:left="307"/>
              <w:rPr>
                <w:sz w:val="14"/>
              </w:rPr>
            </w:pPr>
            <w:r>
              <w:rPr>
                <w:sz w:val="14"/>
              </w:rPr>
              <w:t>400.000,00</w:t>
            </w:r>
          </w:p>
        </w:tc>
        <w:tc>
          <w:tcPr>
            <w:tcW w:w="1094" w:type="dxa"/>
            <w:tcBorders>
              <w:bottom w:val="single" w:sz="6" w:space="0" w:color="F0F0F0"/>
            </w:tcBorders>
          </w:tcPr>
          <w:p>
            <w:pPr>
              <w:pStyle w:val="TableParagraph"/>
              <w:spacing w:line="156" w:lineRule="exact"/>
              <w:ind w:right="302"/>
              <w:jc w:val="right"/>
              <w:rPr>
                <w:sz w:val="14"/>
              </w:rPr>
            </w:pPr>
            <w:r>
              <w:rPr>
                <w:w w:val="95"/>
                <w:sz w:val="14"/>
              </w:rPr>
              <w:t>0,00</w:t>
            </w:r>
          </w:p>
        </w:tc>
        <w:tc>
          <w:tcPr>
            <w:tcW w:w="1029" w:type="dxa"/>
            <w:tcBorders>
              <w:bottom w:val="single" w:sz="6" w:space="0" w:color="F0F0F0"/>
            </w:tcBorders>
          </w:tcPr>
          <w:p>
            <w:pPr>
              <w:pStyle w:val="TableParagraph"/>
              <w:spacing w:line="156" w:lineRule="exact"/>
              <w:ind w:right="25"/>
              <w:jc w:val="right"/>
              <w:rPr>
                <w:sz w:val="14"/>
              </w:rPr>
            </w:pPr>
            <w:r>
              <w:rPr>
                <w:w w:val="95"/>
                <w:sz w:val="14"/>
              </w:rPr>
              <w:t>400.000,00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2192</w:t>
            </w:r>
          </w:p>
        </w:tc>
        <w:tc>
          <w:tcPr>
            <w:tcW w:w="3837" w:type="dxa"/>
            <w:tcBorders>
              <w:top w:val="single" w:sz="6" w:space="0" w:color="F0F0F0"/>
              <w:bottom w:val="single" w:sz="6" w:space="0" w:color="F0F0F0"/>
            </w:tcBorders>
          </w:tcPr>
          <w:p>
            <w:pPr>
              <w:pStyle w:val="TableParagraph"/>
              <w:spacing w:before="43"/>
              <w:ind w:left="177"/>
              <w:rPr>
                <w:sz w:val="14"/>
              </w:rPr>
            </w:pPr>
            <w:r>
              <w:rPr>
                <w:sz w:val="14"/>
              </w:rPr>
              <w:t>Manutenção da Frota Municipal</w:t>
            </w:r>
          </w:p>
        </w:tc>
        <w:tc>
          <w:tcPr>
            <w:tcW w:w="5647" w:type="dxa"/>
            <w:tcBorders>
              <w:top w:val="single" w:sz="6" w:space="0" w:color="F0F0F0"/>
              <w:bottom w:val="single" w:sz="6" w:space="0" w:color="F0F0F0"/>
            </w:tcBorders>
          </w:tcPr>
          <w:p>
            <w:pPr>
              <w:pStyle w:val="TableParagraph"/>
              <w:spacing w:before="43"/>
              <w:ind w:left="780"/>
              <w:rPr>
                <w:sz w:val="14"/>
              </w:rPr>
            </w:pPr>
            <w:r>
              <w:rPr>
                <w:sz w:val="14"/>
              </w:rPr>
              <w:t>Esta ação tem por finalidade a manutenção da frota municipal</w:t>
            </w:r>
          </w:p>
        </w:tc>
        <w:tc>
          <w:tcPr>
            <w:tcW w:w="1424"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left="307"/>
              <w:rPr>
                <w:sz w:val="14"/>
              </w:rPr>
            </w:pPr>
            <w:r>
              <w:rPr>
                <w:sz w:val="14"/>
              </w:rPr>
              <w:t>571.564,00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571.564,00</w:t>
            </w:r>
          </w:p>
        </w:tc>
      </w:tr>
      <w:tr>
        <w:trPr>
          <w:trHeight w:val="426"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2193</w:t>
            </w:r>
          </w:p>
        </w:tc>
        <w:tc>
          <w:tcPr>
            <w:tcW w:w="3837" w:type="dxa"/>
            <w:tcBorders>
              <w:top w:val="single" w:sz="6" w:space="0" w:color="F0F0F0"/>
              <w:bottom w:val="single" w:sz="6" w:space="0" w:color="F0F0F0"/>
            </w:tcBorders>
          </w:tcPr>
          <w:p>
            <w:pPr>
              <w:pStyle w:val="TableParagraph"/>
              <w:spacing w:before="82"/>
              <w:ind w:left="177"/>
              <w:rPr>
                <w:sz w:val="14"/>
              </w:rPr>
            </w:pPr>
            <w:r>
              <w:rPr>
                <w:sz w:val="14"/>
              </w:rPr>
              <w:t>Aquisição de Insumos para Oficina da SMOSU</w:t>
            </w:r>
          </w:p>
        </w:tc>
        <w:tc>
          <w:tcPr>
            <w:tcW w:w="5647" w:type="dxa"/>
            <w:tcBorders>
              <w:top w:val="single" w:sz="6" w:space="0" w:color="F0F0F0"/>
              <w:bottom w:val="single" w:sz="6" w:space="0" w:color="F0F0F0"/>
            </w:tcBorders>
          </w:tcPr>
          <w:p>
            <w:pPr>
              <w:pStyle w:val="TableParagraph"/>
              <w:spacing w:line="235" w:lineRule="auto" w:before="84"/>
              <w:ind w:left="780" w:right="770"/>
              <w:rPr>
                <w:sz w:val="14"/>
              </w:rPr>
            </w:pPr>
            <w:r>
              <w:rPr>
                <w:sz w:val="14"/>
              </w:rPr>
              <w:t>Esta ação tem por finalidade a aquisição de insumos para a oficina da SMOSU</w:t>
            </w:r>
          </w:p>
        </w:tc>
        <w:tc>
          <w:tcPr>
            <w:tcW w:w="1424" w:type="dxa"/>
            <w:tcBorders>
              <w:top w:val="single" w:sz="6" w:space="0" w:color="F0F0F0"/>
              <w:bottom w:val="single" w:sz="6" w:space="0" w:color="F0F0F0"/>
            </w:tcBorders>
          </w:tcPr>
          <w:p>
            <w:pPr>
              <w:pStyle w:val="TableParagraph"/>
              <w:spacing w:before="82"/>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82"/>
              <w:ind w:left="383"/>
              <w:rPr>
                <w:sz w:val="14"/>
              </w:rPr>
            </w:pPr>
            <w:r>
              <w:rPr>
                <w:sz w:val="14"/>
              </w:rPr>
              <w:t>10.000,00</w:t>
            </w:r>
          </w:p>
        </w:tc>
        <w:tc>
          <w:tcPr>
            <w:tcW w:w="1094" w:type="dxa"/>
            <w:tcBorders>
              <w:top w:val="single" w:sz="6" w:space="0" w:color="F0F0F0"/>
              <w:bottom w:val="single" w:sz="6" w:space="0" w:color="F0F0F0"/>
            </w:tcBorders>
          </w:tcPr>
          <w:p>
            <w:pPr>
              <w:pStyle w:val="TableParagraph"/>
              <w:spacing w:before="82"/>
              <w:ind w:right="302"/>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82"/>
              <w:ind w:right="25"/>
              <w:jc w:val="right"/>
              <w:rPr>
                <w:sz w:val="14"/>
              </w:rPr>
            </w:pPr>
            <w:r>
              <w:rPr>
                <w:w w:val="95"/>
                <w:sz w:val="14"/>
              </w:rPr>
              <w:t>10.000,00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15</w:t>
      </w:r>
    </w:p>
    <w:p>
      <w:pPr>
        <w:pStyle w:val="BodyText"/>
        <w:spacing w:before="79"/>
        <w:ind w:left="151"/>
      </w:pPr>
      <w:r>
        <w:rPr/>
        <w:t>452</w:t>
      </w:r>
    </w:p>
    <w:p>
      <w:pPr>
        <w:pStyle w:val="BodyText"/>
        <w:spacing w:before="79"/>
        <w:ind w:left="151"/>
      </w:pPr>
      <w:r>
        <w:rPr>
          <w:spacing w:val="-1"/>
        </w:rPr>
        <w:t>0007</w:t>
      </w:r>
    </w:p>
    <w:p>
      <w:pPr>
        <w:pStyle w:val="BodyText"/>
        <w:spacing w:line="357" w:lineRule="auto" w:before="79"/>
        <w:ind w:left="163" w:right="11854"/>
      </w:pPr>
      <w:r>
        <w:rPr/>
        <w:br w:type="column"/>
      </w:r>
      <w:r>
        <w:rPr/>
        <w:t>Diretoria de Limpeza Urbana Urbanismo</w:t>
      </w:r>
    </w:p>
    <w:p>
      <w:pPr>
        <w:pStyle w:val="BodyText"/>
        <w:spacing w:line="357" w:lineRule="auto" w:before="1"/>
        <w:ind w:left="163" w:right="12564"/>
      </w:pPr>
      <w:r>
        <w:rPr/>
        <w:t>Servicos Urbanos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15"/>
        <w:gridCol w:w="5290"/>
        <w:gridCol w:w="1346"/>
        <w:gridCol w:w="1304"/>
        <w:gridCol w:w="1305"/>
        <w:gridCol w:w="1086"/>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1073</w:t>
            </w:r>
          </w:p>
        </w:tc>
        <w:tc>
          <w:tcPr>
            <w:tcW w:w="4215" w:type="dxa"/>
            <w:tcBorders>
              <w:bottom w:val="single" w:sz="6" w:space="0" w:color="F0F0F0"/>
            </w:tcBorders>
          </w:tcPr>
          <w:p>
            <w:pPr>
              <w:pStyle w:val="TableParagraph"/>
              <w:spacing w:line="156" w:lineRule="exact"/>
              <w:ind w:left="177"/>
              <w:rPr>
                <w:sz w:val="14"/>
              </w:rPr>
            </w:pPr>
            <w:r>
              <w:rPr>
                <w:sz w:val="14"/>
              </w:rPr>
              <w:t>Reequipamento da Diretoria de Limpeza Urbana</w:t>
            </w:r>
          </w:p>
        </w:tc>
        <w:tc>
          <w:tcPr>
            <w:tcW w:w="5290" w:type="dxa"/>
            <w:tcBorders>
              <w:bottom w:val="single" w:sz="6" w:space="0" w:color="F0F0F0"/>
            </w:tcBorders>
          </w:tcPr>
          <w:p>
            <w:pPr>
              <w:pStyle w:val="TableParagraph"/>
              <w:spacing w:line="235" w:lineRule="auto"/>
              <w:ind w:left="402" w:right="853"/>
              <w:rPr>
                <w:sz w:val="14"/>
              </w:rPr>
            </w:pPr>
            <w:r>
              <w:rPr>
                <w:sz w:val="14"/>
              </w:rPr>
              <w:t>Esta ação tem por finalidade aquisição de equipamentos de natureza permanente para atender às necessidades de demandas dos serviços</w:t>
            </w:r>
          </w:p>
        </w:tc>
        <w:tc>
          <w:tcPr>
            <w:tcW w:w="1346" w:type="dxa"/>
            <w:tcBorders>
              <w:bottom w:val="single" w:sz="6" w:space="0" w:color="F0F0F0"/>
            </w:tcBorders>
          </w:tcPr>
          <w:p>
            <w:pPr>
              <w:pStyle w:val="TableParagraph"/>
              <w:spacing w:line="156" w:lineRule="exact"/>
              <w:ind w:right="245"/>
              <w:jc w:val="right"/>
              <w:rPr>
                <w:sz w:val="14"/>
              </w:rPr>
            </w:pPr>
            <w:r>
              <w:rPr>
                <w:w w:val="99"/>
                <w:sz w:val="14"/>
              </w:rPr>
              <w:t>0</w:t>
            </w:r>
          </w:p>
        </w:tc>
        <w:tc>
          <w:tcPr>
            <w:tcW w:w="1304" w:type="dxa"/>
            <w:tcBorders>
              <w:bottom w:val="single" w:sz="6" w:space="0" w:color="F0F0F0"/>
            </w:tcBorders>
          </w:tcPr>
          <w:p>
            <w:pPr>
              <w:pStyle w:val="TableParagraph"/>
              <w:spacing w:line="156" w:lineRule="exact"/>
              <w:ind w:right="246"/>
              <w:jc w:val="right"/>
              <w:rPr>
                <w:sz w:val="14"/>
              </w:rPr>
            </w:pPr>
            <w:r>
              <w:rPr>
                <w:w w:val="95"/>
                <w:sz w:val="14"/>
              </w:rPr>
              <w:t>20.000,00</w:t>
            </w:r>
          </w:p>
        </w:tc>
        <w:tc>
          <w:tcPr>
            <w:tcW w:w="1305" w:type="dxa"/>
            <w:tcBorders>
              <w:bottom w:val="single" w:sz="6" w:space="0" w:color="F0F0F0"/>
            </w:tcBorders>
          </w:tcPr>
          <w:p>
            <w:pPr>
              <w:pStyle w:val="TableParagraph"/>
              <w:spacing w:line="156" w:lineRule="exact"/>
              <w:ind w:right="245"/>
              <w:jc w:val="right"/>
              <w:rPr>
                <w:sz w:val="14"/>
              </w:rPr>
            </w:pPr>
            <w:r>
              <w:rPr>
                <w:w w:val="95"/>
                <w:sz w:val="14"/>
              </w:rPr>
              <w:t>0,00</w:t>
            </w:r>
          </w:p>
        </w:tc>
        <w:tc>
          <w:tcPr>
            <w:tcW w:w="1086" w:type="dxa"/>
            <w:tcBorders>
              <w:bottom w:val="single" w:sz="6" w:space="0" w:color="F0F0F0"/>
            </w:tcBorders>
          </w:tcPr>
          <w:p>
            <w:pPr>
              <w:pStyle w:val="TableParagraph"/>
              <w:spacing w:line="156" w:lineRule="exact"/>
              <w:ind w:right="25"/>
              <w:jc w:val="right"/>
              <w:rPr>
                <w:sz w:val="14"/>
              </w:rPr>
            </w:pPr>
            <w:r>
              <w:rPr>
                <w:w w:val="95"/>
                <w:sz w:val="14"/>
              </w:rPr>
              <w:t>20.000,00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1074</w:t>
            </w:r>
          </w:p>
        </w:tc>
        <w:tc>
          <w:tcPr>
            <w:tcW w:w="4215" w:type="dxa"/>
            <w:tcBorders>
              <w:top w:val="single" w:sz="6" w:space="0" w:color="F0F0F0"/>
              <w:bottom w:val="single" w:sz="6" w:space="0" w:color="F0F0F0"/>
            </w:tcBorders>
          </w:tcPr>
          <w:p>
            <w:pPr>
              <w:pStyle w:val="TableParagraph"/>
              <w:spacing w:before="43"/>
              <w:ind w:left="177"/>
              <w:rPr>
                <w:sz w:val="14"/>
              </w:rPr>
            </w:pPr>
            <w:r>
              <w:rPr>
                <w:sz w:val="14"/>
              </w:rPr>
              <w:t>Implantação de Ecopontos</w:t>
            </w:r>
          </w:p>
        </w:tc>
        <w:tc>
          <w:tcPr>
            <w:tcW w:w="5290" w:type="dxa"/>
            <w:tcBorders>
              <w:top w:val="single" w:sz="6" w:space="0" w:color="F0F0F0"/>
              <w:bottom w:val="single" w:sz="6" w:space="0" w:color="F0F0F0"/>
            </w:tcBorders>
          </w:tcPr>
          <w:p>
            <w:pPr>
              <w:pStyle w:val="TableParagraph"/>
              <w:spacing w:line="235" w:lineRule="auto" w:before="46"/>
              <w:ind w:left="402" w:right="853"/>
              <w:rPr>
                <w:sz w:val="14"/>
              </w:rPr>
            </w:pPr>
            <w:r>
              <w:rPr>
                <w:sz w:val="14"/>
              </w:rPr>
              <w:t>Esta ação tem por finalidade a implatação de novos ecopontos no município</w:t>
            </w:r>
          </w:p>
        </w:tc>
        <w:tc>
          <w:tcPr>
            <w:tcW w:w="1346"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246"/>
              <w:jc w:val="right"/>
              <w:rPr>
                <w:sz w:val="14"/>
              </w:rPr>
            </w:pPr>
            <w:r>
              <w:rPr>
                <w:w w:val="95"/>
                <w:sz w:val="14"/>
              </w:rPr>
              <w:t>1.000,00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2201</w:t>
            </w:r>
          </w:p>
        </w:tc>
        <w:tc>
          <w:tcPr>
            <w:tcW w:w="4215" w:type="dxa"/>
            <w:tcBorders>
              <w:top w:val="single" w:sz="6" w:space="0" w:color="F0F0F0"/>
              <w:bottom w:val="single" w:sz="6" w:space="0" w:color="F0F0F0"/>
            </w:tcBorders>
          </w:tcPr>
          <w:p>
            <w:pPr>
              <w:pStyle w:val="TableParagraph"/>
              <w:spacing w:before="43"/>
              <w:ind w:left="177"/>
              <w:rPr>
                <w:sz w:val="14"/>
              </w:rPr>
            </w:pPr>
            <w:r>
              <w:rPr>
                <w:sz w:val="14"/>
              </w:rPr>
              <w:t>Sistematização dos Serviços Urbanos e Coleta de Lixo</w:t>
            </w:r>
          </w:p>
        </w:tc>
        <w:tc>
          <w:tcPr>
            <w:tcW w:w="5290" w:type="dxa"/>
            <w:tcBorders>
              <w:top w:val="single" w:sz="6" w:space="0" w:color="F0F0F0"/>
              <w:bottom w:val="single" w:sz="6" w:space="0" w:color="F0F0F0"/>
            </w:tcBorders>
          </w:tcPr>
          <w:p>
            <w:pPr>
              <w:pStyle w:val="TableParagraph"/>
              <w:spacing w:line="235" w:lineRule="auto" w:before="46"/>
              <w:ind w:left="402" w:right="853"/>
              <w:rPr>
                <w:sz w:val="14"/>
              </w:rPr>
            </w:pPr>
            <w:r>
              <w:rPr>
                <w:sz w:val="14"/>
              </w:rPr>
              <w:t>Esta ação tem por finalidade a sistematização dos serviços urbanos de coleta de lixo</w:t>
            </w:r>
          </w:p>
        </w:tc>
        <w:tc>
          <w:tcPr>
            <w:tcW w:w="1346"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246"/>
              <w:jc w:val="right"/>
              <w:rPr>
                <w:sz w:val="14"/>
              </w:rPr>
            </w:pPr>
            <w:r>
              <w:rPr>
                <w:w w:val="95"/>
                <w:sz w:val="14"/>
              </w:rPr>
              <w:t>1.700.000,00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2.700.000,00</w:t>
            </w:r>
          </w:p>
        </w:tc>
        <w:tc>
          <w:tcPr>
            <w:tcW w:w="1086" w:type="dxa"/>
            <w:tcBorders>
              <w:top w:val="single" w:sz="6" w:space="0" w:color="F0F0F0"/>
              <w:bottom w:val="single" w:sz="6" w:space="0" w:color="F0F0F0"/>
            </w:tcBorders>
          </w:tcPr>
          <w:p>
            <w:pPr>
              <w:pStyle w:val="TableParagraph"/>
              <w:spacing w:before="43"/>
              <w:ind w:right="25"/>
              <w:jc w:val="right"/>
              <w:rPr>
                <w:sz w:val="14"/>
              </w:rPr>
            </w:pPr>
            <w:r>
              <w:rPr>
                <w:w w:val="95"/>
                <w:sz w:val="14"/>
              </w:rPr>
              <w:t>4.400.000,00</w:t>
            </w:r>
          </w:p>
        </w:tc>
      </w:tr>
      <w:tr>
        <w:trPr>
          <w:trHeight w:val="704"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2202</w:t>
            </w:r>
          </w:p>
        </w:tc>
        <w:tc>
          <w:tcPr>
            <w:tcW w:w="4215" w:type="dxa"/>
            <w:tcBorders>
              <w:top w:val="single" w:sz="6" w:space="0" w:color="F0F0F0"/>
              <w:bottom w:val="single" w:sz="6" w:space="0" w:color="F0F0F0"/>
            </w:tcBorders>
          </w:tcPr>
          <w:p>
            <w:pPr>
              <w:pStyle w:val="TableParagraph"/>
              <w:spacing w:before="43"/>
              <w:ind w:left="177"/>
              <w:rPr>
                <w:sz w:val="14"/>
              </w:rPr>
            </w:pPr>
            <w:r>
              <w:rPr>
                <w:sz w:val="14"/>
              </w:rPr>
              <w:t>Manutenção da Diretoria de Limpeza Urbana</w:t>
            </w:r>
          </w:p>
        </w:tc>
        <w:tc>
          <w:tcPr>
            <w:tcW w:w="5290" w:type="dxa"/>
            <w:tcBorders>
              <w:top w:val="single" w:sz="6" w:space="0" w:color="F0F0F0"/>
              <w:bottom w:val="single" w:sz="6" w:space="0" w:color="F0F0F0"/>
            </w:tcBorders>
          </w:tcPr>
          <w:p>
            <w:pPr>
              <w:pStyle w:val="TableParagraph"/>
              <w:spacing w:line="235" w:lineRule="auto" w:before="46"/>
              <w:ind w:left="402" w:right="853"/>
              <w:rPr>
                <w:sz w:val="14"/>
              </w:rPr>
            </w:pPr>
            <w:r>
              <w:rPr>
                <w:sz w:val="14"/>
              </w:rPr>
              <w:t>Esta ação visa a manutenção dos serviços de limpeza urbana, incluindo material de consumo, eventuais contratações de pessoas jurídicas e físicas, passagens e despesas com locomoção e pagamento da folha dos servidores</w:t>
            </w:r>
          </w:p>
        </w:tc>
        <w:tc>
          <w:tcPr>
            <w:tcW w:w="1346"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246"/>
              <w:jc w:val="right"/>
              <w:rPr>
                <w:sz w:val="14"/>
              </w:rPr>
            </w:pPr>
            <w:r>
              <w:rPr>
                <w:w w:val="95"/>
                <w:sz w:val="14"/>
              </w:rPr>
              <w:t>2.571.500,00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5"/>
              <w:jc w:val="right"/>
              <w:rPr>
                <w:sz w:val="14"/>
              </w:rPr>
            </w:pPr>
            <w:r>
              <w:rPr>
                <w:w w:val="95"/>
                <w:sz w:val="14"/>
              </w:rPr>
              <w:t>2.571.500,00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2203</w:t>
            </w:r>
          </w:p>
        </w:tc>
        <w:tc>
          <w:tcPr>
            <w:tcW w:w="4215" w:type="dxa"/>
            <w:tcBorders>
              <w:top w:val="single" w:sz="6" w:space="0" w:color="F0F0F0"/>
              <w:bottom w:val="single" w:sz="6" w:space="0" w:color="F0F0F0"/>
            </w:tcBorders>
          </w:tcPr>
          <w:p>
            <w:pPr>
              <w:pStyle w:val="TableParagraph"/>
              <w:spacing w:before="43"/>
              <w:ind w:left="177"/>
              <w:rPr>
                <w:sz w:val="14"/>
              </w:rPr>
            </w:pPr>
            <w:r>
              <w:rPr>
                <w:sz w:val="14"/>
              </w:rPr>
              <w:t>Despesas com Destino Final de Lixo Domiciliar e Resíduos</w:t>
            </w:r>
          </w:p>
        </w:tc>
        <w:tc>
          <w:tcPr>
            <w:tcW w:w="5290" w:type="dxa"/>
            <w:tcBorders>
              <w:top w:val="single" w:sz="6" w:space="0" w:color="F0F0F0"/>
              <w:bottom w:val="single" w:sz="6" w:space="0" w:color="F0F0F0"/>
            </w:tcBorders>
          </w:tcPr>
          <w:p>
            <w:pPr>
              <w:pStyle w:val="TableParagraph"/>
              <w:spacing w:line="235" w:lineRule="auto" w:before="46"/>
              <w:ind w:left="402" w:right="853"/>
              <w:rPr>
                <w:sz w:val="14"/>
              </w:rPr>
            </w:pPr>
            <w:r>
              <w:rPr>
                <w:sz w:val="14"/>
              </w:rPr>
              <w:t>Esta ação tem por finalidade atender as despesas com destino final de lixo domiciliar e resíduos</w:t>
            </w:r>
          </w:p>
        </w:tc>
        <w:tc>
          <w:tcPr>
            <w:tcW w:w="1346"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246"/>
              <w:jc w:val="right"/>
              <w:rPr>
                <w:sz w:val="14"/>
              </w:rPr>
            </w:pPr>
            <w:r>
              <w:rPr>
                <w:w w:val="95"/>
                <w:sz w:val="14"/>
              </w:rPr>
              <w:t>2.800.100,00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5"/>
              <w:jc w:val="right"/>
              <w:rPr>
                <w:sz w:val="14"/>
              </w:rPr>
            </w:pPr>
            <w:r>
              <w:rPr>
                <w:w w:val="95"/>
                <w:sz w:val="14"/>
              </w:rPr>
              <w:t>2.800.100,00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2204</w:t>
            </w:r>
          </w:p>
        </w:tc>
        <w:tc>
          <w:tcPr>
            <w:tcW w:w="4215" w:type="dxa"/>
            <w:tcBorders>
              <w:top w:val="single" w:sz="6" w:space="0" w:color="F0F0F0"/>
              <w:bottom w:val="single" w:sz="6" w:space="0" w:color="F0F0F0"/>
            </w:tcBorders>
          </w:tcPr>
          <w:p>
            <w:pPr>
              <w:pStyle w:val="TableParagraph"/>
              <w:spacing w:before="43"/>
              <w:ind w:left="177"/>
              <w:rPr>
                <w:sz w:val="14"/>
              </w:rPr>
            </w:pPr>
            <w:r>
              <w:rPr>
                <w:sz w:val="14"/>
              </w:rPr>
              <w:t>Manutenção de Ecopontos</w:t>
            </w:r>
          </w:p>
        </w:tc>
        <w:tc>
          <w:tcPr>
            <w:tcW w:w="5290" w:type="dxa"/>
            <w:tcBorders>
              <w:top w:val="single" w:sz="6" w:space="0" w:color="F0F0F0"/>
              <w:bottom w:val="single" w:sz="6" w:space="0" w:color="F0F0F0"/>
            </w:tcBorders>
          </w:tcPr>
          <w:p>
            <w:pPr>
              <w:pStyle w:val="TableParagraph"/>
              <w:spacing w:before="43"/>
              <w:ind w:left="402"/>
              <w:rPr>
                <w:sz w:val="14"/>
              </w:rPr>
            </w:pPr>
            <w:r>
              <w:rPr>
                <w:sz w:val="14"/>
              </w:rPr>
              <w:t>Esta ação visa a manutenção de ecopontos</w:t>
            </w:r>
          </w:p>
        </w:tc>
        <w:tc>
          <w:tcPr>
            <w:tcW w:w="1346"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246"/>
              <w:jc w:val="right"/>
              <w:rPr>
                <w:sz w:val="14"/>
              </w:rPr>
            </w:pPr>
            <w:r>
              <w:rPr>
                <w:w w:val="95"/>
                <w:sz w:val="14"/>
              </w:rPr>
              <w:t>100,00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86" w:type="dxa"/>
            <w:tcBorders>
              <w:top w:val="single" w:sz="6" w:space="0" w:color="F0F0F0"/>
              <w:bottom w:val="single" w:sz="6" w:space="0" w:color="F0F0F0"/>
            </w:tcBorders>
          </w:tcPr>
          <w:p>
            <w:pPr>
              <w:pStyle w:val="TableParagraph"/>
              <w:spacing w:before="43"/>
              <w:ind w:right="25"/>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1854"/>
      </w:pPr>
      <w:r>
        <w:rPr/>
        <w:br w:type="column"/>
      </w:r>
      <w:r>
        <w:rPr/>
        <w:t>Diretoria Obras e Manutenção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84"/>
        <w:gridCol w:w="5495"/>
        <w:gridCol w:w="1430"/>
        <w:gridCol w:w="1304"/>
        <w:gridCol w:w="1305"/>
        <w:gridCol w:w="991"/>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1077</w:t>
            </w:r>
          </w:p>
        </w:tc>
        <w:tc>
          <w:tcPr>
            <w:tcW w:w="3984" w:type="dxa"/>
            <w:tcBorders>
              <w:bottom w:val="single" w:sz="6" w:space="0" w:color="F0F0F0"/>
            </w:tcBorders>
          </w:tcPr>
          <w:p>
            <w:pPr>
              <w:pStyle w:val="TableParagraph"/>
              <w:spacing w:line="156" w:lineRule="exact"/>
              <w:ind w:left="177"/>
              <w:rPr>
                <w:sz w:val="14"/>
              </w:rPr>
            </w:pPr>
            <w:r>
              <w:rPr>
                <w:sz w:val="14"/>
              </w:rPr>
              <w:t>Pavimentação e Recapeamento Asfáltico</w:t>
            </w:r>
          </w:p>
        </w:tc>
        <w:tc>
          <w:tcPr>
            <w:tcW w:w="5495" w:type="dxa"/>
            <w:tcBorders>
              <w:bottom w:val="single" w:sz="6" w:space="0" w:color="F0F0F0"/>
            </w:tcBorders>
          </w:tcPr>
          <w:p>
            <w:pPr>
              <w:pStyle w:val="TableParagraph"/>
              <w:spacing w:line="235" w:lineRule="auto"/>
              <w:ind w:left="633" w:right="726"/>
              <w:rPr>
                <w:sz w:val="14"/>
              </w:rPr>
            </w:pPr>
            <w:r>
              <w:rPr>
                <w:sz w:val="14"/>
              </w:rPr>
              <w:t>Esta ação tem por finalidade a pavimentação e recapeamento asfáltico das vias urbanas do município</w:t>
            </w:r>
          </w:p>
        </w:tc>
        <w:tc>
          <w:tcPr>
            <w:tcW w:w="1430" w:type="dxa"/>
            <w:tcBorders>
              <w:bottom w:val="single" w:sz="6" w:space="0" w:color="F0F0F0"/>
            </w:tcBorders>
          </w:tcPr>
          <w:p>
            <w:pPr>
              <w:pStyle w:val="TableParagraph"/>
              <w:spacing w:line="156" w:lineRule="exact"/>
              <w:ind w:right="303"/>
              <w:jc w:val="right"/>
              <w:rPr>
                <w:sz w:val="14"/>
              </w:rPr>
            </w:pPr>
            <w:r>
              <w:rPr>
                <w:w w:val="99"/>
                <w:sz w:val="14"/>
              </w:rPr>
              <w:t>0</w:t>
            </w:r>
          </w:p>
        </w:tc>
        <w:tc>
          <w:tcPr>
            <w:tcW w:w="1304" w:type="dxa"/>
            <w:tcBorders>
              <w:bottom w:val="single" w:sz="6" w:space="0" w:color="F0F0F0"/>
            </w:tcBorders>
          </w:tcPr>
          <w:p>
            <w:pPr>
              <w:pStyle w:val="TableParagraph"/>
              <w:spacing w:line="156" w:lineRule="exact"/>
              <w:ind w:right="304"/>
              <w:jc w:val="right"/>
              <w:rPr>
                <w:sz w:val="14"/>
              </w:rPr>
            </w:pPr>
            <w:r>
              <w:rPr>
                <w:w w:val="95"/>
                <w:sz w:val="14"/>
              </w:rPr>
              <w:t>1.000,00</w:t>
            </w:r>
          </w:p>
        </w:tc>
        <w:tc>
          <w:tcPr>
            <w:tcW w:w="1305" w:type="dxa"/>
            <w:tcBorders>
              <w:bottom w:val="single" w:sz="6" w:space="0" w:color="F0F0F0"/>
            </w:tcBorders>
          </w:tcPr>
          <w:p>
            <w:pPr>
              <w:pStyle w:val="TableParagraph"/>
              <w:spacing w:line="156" w:lineRule="exact"/>
              <w:ind w:left="282" w:right="280"/>
              <w:jc w:val="center"/>
              <w:rPr>
                <w:sz w:val="14"/>
              </w:rPr>
            </w:pPr>
            <w:r>
              <w:rPr>
                <w:sz w:val="14"/>
              </w:rPr>
              <w:t>306.500,00</w:t>
            </w:r>
          </w:p>
        </w:tc>
        <w:tc>
          <w:tcPr>
            <w:tcW w:w="991" w:type="dxa"/>
            <w:tcBorders>
              <w:bottom w:val="single" w:sz="6" w:space="0" w:color="F0F0F0"/>
            </w:tcBorders>
          </w:tcPr>
          <w:p>
            <w:pPr>
              <w:pStyle w:val="TableParagraph"/>
              <w:spacing w:line="156" w:lineRule="exact"/>
              <w:ind w:right="-15"/>
              <w:jc w:val="right"/>
              <w:rPr>
                <w:sz w:val="14"/>
              </w:rPr>
            </w:pPr>
            <w:r>
              <w:rPr>
                <w:w w:val="95"/>
                <w:sz w:val="14"/>
              </w:rPr>
              <w:t>307.500,00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2208</w:t>
            </w:r>
          </w:p>
        </w:tc>
        <w:tc>
          <w:tcPr>
            <w:tcW w:w="3984" w:type="dxa"/>
            <w:tcBorders>
              <w:top w:val="single" w:sz="6" w:space="0" w:color="F0F0F0"/>
              <w:bottom w:val="single" w:sz="6" w:space="0" w:color="F0F0F0"/>
            </w:tcBorders>
          </w:tcPr>
          <w:p>
            <w:pPr>
              <w:pStyle w:val="TableParagraph"/>
              <w:spacing w:before="43"/>
              <w:ind w:left="177"/>
              <w:rPr>
                <w:sz w:val="14"/>
              </w:rPr>
            </w:pPr>
            <w:r>
              <w:rPr>
                <w:sz w:val="14"/>
              </w:rPr>
              <w:t>Manutenção das Vias Urbanas e Passeios Públicos</w:t>
            </w:r>
          </w:p>
        </w:tc>
        <w:tc>
          <w:tcPr>
            <w:tcW w:w="5495" w:type="dxa"/>
            <w:tcBorders>
              <w:top w:val="single" w:sz="6" w:space="0" w:color="F0F0F0"/>
              <w:bottom w:val="single" w:sz="6" w:space="0" w:color="F0F0F0"/>
            </w:tcBorders>
          </w:tcPr>
          <w:p>
            <w:pPr>
              <w:pStyle w:val="TableParagraph"/>
              <w:spacing w:line="235" w:lineRule="auto" w:before="46"/>
              <w:ind w:left="633" w:right="726"/>
              <w:rPr>
                <w:sz w:val="14"/>
              </w:rPr>
            </w:pPr>
            <w:r>
              <w:rPr>
                <w:sz w:val="14"/>
              </w:rPr>
              <w:t>Esta ação visa a manutenção das vias urbanas e passeios públicos</w:t>
            </w:r>
          </w:p>
        </w:tc>
        <w:tc>
          <w:tcPr>
            <w:tcW w:w="143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304"/>
              <w:jc w:val="right"/>
              <w:rPr>
                <w:sz w:val="14"/>
              </w:rPr>
            </w:pPr>
            <w:r>
              <w:rPr>
                <w:w w:val="95"/>
                <w:sz w:val="14"/>
              </w:rPr>
              <w:t>201.000,00</w:t>
            </w:r>
          </w:p>
        </w:tc>
        <w:tc>
          <w:tcPr>
            <w:tcW w:w="1305" w:type="dxa"/>
            <w:tcBorders>
              <w:top w:val="single" w:sz="6" w:space="0" w:color="F0F0F0"/>
              <w:bottom w:val="single" w:sz="6" w:space="0" w:color="F0F0F0"/>
            </w:tcBorders>
          </w:tcPr>
          <w:p>
            <w:pPr>
              <w:pStyle w:val="TableParagraph"/>
              <w:spacing w:before="43"/>
              <w:ind w:left="282" w:right="280"/>
              <w:jc w:val="center"/>
              <w:rPr>
                <w:sz w:val="14"/>
              </w:rPr>
            </w:pPr>
            <w:r>
              <w:rPr>
                <w:sz w:val="14"/>
              </w:rPr>
              <w:t>267.000,00</w:t>
            </w:r>
          </w:p>
        </w:tc>
        <w:tc>
          <w:tcPr>
            <w:tcW w:w="991" w:type="dxa"/>
            <w:tcBorders>
              <w:top w:val="single" w:sz="6" w:space="0" w:color="F0F0F0"/>
              <w:bottom w:val="single" w:sz="6" w:space="0" w:color="F0F0F0"/>
            </w:tcBorders>
          </w:tcPr>
          <w:p>
            <w:pPr>
              <w:pStyle w:val="TableParagraph"/>
              <w:spacing w:before="43"/>
              <w:ind w:right="-15"/>
              <w:jc w:val="right"/>
              <w:rPr>
                <w:sz w:val="14"/>
              </w:rPr>
            </w:pPr>
            <w:r>
              <w:rPr>
                <w:w w:val="95"/>
                <w:sz w:val="14"/>
              </w:rPr>
              <w:t>468.000,00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15</w:t>
      </w:r>
    </w:p>
    <w:p>
      <w:pPr>
        <w:pStyle w:val="BodyText"/>
        <w:spacing w:before="79"/>
        <w:ind w:left="151"/>
      </w:pPr>
      <w:r>
        <w:rPr/>
        <w:t>452</w:t>
      </w:r>
    </w:p>
    <w:p>
      <w:pPr>
        <w:pStyle w:val="BodyText"/>
        <w:spacing w:before="79"/>
        <w:ind w:left="151"/>
      </w:pPr>
      <w:r>
        <w:rPr>
          <w:spacing w:val="-1"/>
        </w:rPr>
        <w:t>0007</w:t>
      </w:r>
    </w:p>
    <w:p>
      <w:pPr>
        <w:pStyle w:val="BodyText"/>
        <w:spacing w:line="357" w:lineRule="auto" w:before="79"/>
        <w:ind w:left="163" w:right="11854"/>
      </w:pPr>
      <w:r>
        <w:rPr/>
        <w:br w:type="column"/>
      </w:r>
      <w:r>
        <w:rPr/>
        <w:t>Diretoria Obras e Manutenção Urbanismo</w:t>
      </w:r>
    </w:p>
    <w:p>
      <w:pPr>
        <w:pStyle w:val="BodyText"/>
        <w:spacing w:line="357" w:lineRule="auto" w:before="1"/>
        <w:ind w:left="163" w:right="12564"/>
      </w:pPr>
      <w:r>
        <w:rPr/>
        <w:t>Servicos Urbanos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24"/>
        <w:gridCol w:w="5489"/>
        <w:gridCol w:w="1340"/>
        <w:gridCol w:w="1574"/>
        <w:gridCol w:w="1038"/>
        <w:gridCol w:w="105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1114</w:t>
            </w:r>
          </w:p>
        </w:tc>
        <w:tc>
          <w:tcPr>
            <w:tcW w:w="4024" w:type="dxa"/>
            <w:tcBorders>
              <w:bottom w:val="single" w:sz="6" w:space="0" w:color="F0F0F0"/>
            </w:tcBorders>
          </w:tcPr>
          <w:p>
            <w:pPr>
              <w:pStyle w:val="TableParagraph"/>
              <w:spacing w:line="156" w:lineRule="exact"/>
              <w:ind w:left="177"/>
              <w:rPr>
                <w:sz w:val="14"/>
              </w:rPr>
            </w:pPr>
            <w:r>
              <w:rPr>
                <w:sz w:val="14"/>
              </w:rPr>
              <w:t>Reequipamento da Diretoria de Obras e Manutenção</w:t>
            </w:r>
          </w:p>
        </w:tc>
        <w:tc>
          <w:tcPr>
            <w:tcW w:w="5489" w:type="dxa"/>
            <w:tcBorders>
              <w:bottom w:val="single" w:sz="6" w:space="0" w:color="F0F0F0"/>
            </w:tcBorders>
          </w:tcPr>
          <w:p>
            <w:pPr>
              <w:pStyle w:val="TableParagraph"/>
              <w:spacing w:line="235" w:lineRule="auto"/>
              <w:ind w:left="593" w:right="822"/>
              <w:rPr>
                <w:sz w:val="14"/>
              </w:rPr>
            </w:pPr>
            <w:r>
              <w:rPr>
                <w:sz w:val="14"/>
              </w:rPr>
              <w:t>Esta ação tem por finalidade aquisição de equipamentos de natureza permanente para atender às necessidades de demandas dos serviços</w:t>
            </w:r>
          </w:p>
        </w:tc>
        <w:tc>
          <w:tcPr>
            <w:tcW w:w="1340" w:type="dxa"/>
            <w:tcBorders>
              <w:bottom w:val="single" w:sz="6" w:space="0" w:color="F0F0F0"/>
            </w:tcBorders>
          </w:tcPr>
          <w:p>
            <w:pPr>
              <w:pStyle w:val="TableParagraph"/>
              <w:spacing w:line="156" w:lineRule="exact"/>
              <w:ind w:right="247"/>
              <w:jc w:val="right"/>
              <w:rPr>
                <w:sz w:val="14"/>
              </w:rPr>
            </w:pPr>
            <w:r>
              <w:rPr>
                <w:w w:val="99"/>
                <w:sz w:val="14"/>
              </w:rPr>
              <w:t>0</w:t>
            </w:r>
          </w:p>
        </w:tc>
        <w:tc>
          <w:tcPr>
            <w:tcW w:w="1574" w:type="dxa"/>
            <w:tcBorders>
              <w:bottom w:val="single" w:sz="6" w:space="0" w:color="F0F0F0"/>
            </w:tcBorders>
          </w:tcPr>
          <w:p>
            <w:pPr>
              <w:pStyle w:val="TableParagraph"/>
              <w:spacing w:line="156" w:lineRule="exact"/>
              <w:ind w:right="518"/>
              <w:jc w:val="right"/>
              <w:rPr>
                <w:sz w:val="14"/>
              </w:rPr>
            </w:pPr>
            <w:r>
              <w:rPr>
                <w:w w:val="95"/>
                <w:sz w:val="14"/>
              </w:rPr>
              <w:t>5.100,00</w:t>
            </w:r>
          </w:p>
        </w:tc>
        <w:tc>
          <w:tcPr>
            <w:tcW w:w="1038" w:type="dxa"/>
            <w:tcBorders>
              <w:bottom w:val="single" w:sz="6" w:space="0" w:color="F0F0F0"/>
            </w:tcBorders>
          </w:tcPr>
          <w:p>
            <w:pPr>
              <w:pStyle w:val="TableParagraph"/>
              <w:spacing w:line="156" w:lineRule="exact"/>
              <w:ind w:right="250"/>
              <w:jc w:val="right"/>
              <w:rPr>
                <w:sz w:val="14"/>
              </w:rPr>
            </w:pPr>
            <w:r>
              <w:rPr>
                <w:w w:val="95"/>
                <w:sz w:val="14"/>
              </w:rPr>
              <w:t>0,00</w:t>
            </w:r>
          </w:p>
        </w:tc>
        <w:tc>
          <w:tcPr>
            <w:tcW w:w="1050" w:type="dxa"/>
            <w:tcBorders>
              <w:bottom w:val="single" w:sz="6" w:space="0" w:color="F0F0F0"/>
            </w:tcBorders>
          </w:tcPr>
          <w:p>
            <w:pPr>
              <w:pStyle w:val="TableParagraph"/>
              <w:spacing w:line="156" w:lineRule="exact"/>
              <w:ind w:right="-15"/>
              <w:jc w:val="right"/>
              <w:rPr>
                <w:sz w:val="14"/>
              </w:rPr>
            </w:pPr>
            <w:r>
              <w:rPr>
                <w:w w:val="95"/>
                <w:sz w:val="14"/>
              </w:rPr>
              <w:t>5.100,00</w:t>
            </w:r>
          </w:p>
        </w:tc>
      </w:tr>
      <w:tr>
        <w:trPr>
          <w:trHeight w:val="704"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2207</w:t>
            </w:r>
          </w:p>
        </w:tc>
        <w:tc>
          <w:tcPr>
            <w:tcW w:w="4024" w:type="dxa"/>
            <w:tcBorders>
              <w:top w:val="single" w:sz="6" w:space="0" w:color="F0F0F0"/>
              <w:bottom w:val="single" w:sz="6" w:space="0" w:color="F0F0F0"/>
            </w:tcBorders>
          </w:tcPr>
          <w:p>
            <w:pPr>
              <w:pStyle w:val="TableParagraph"/>
              <w:spacing w:before="43"/>
              <w:ind w:left="177"/>
              <w:rPr>
                <w:sz w:val="14"/>
              </w:rPr>
            </w:pPr>
            <w:r>
              <w:rPr>
                <w:sz w:val="14"/>
              </w:rPr>
              <w:t>Manutenção da Diretoria de Obras e Manutenção</w:t>
            </w:r>
          </w:p>
        </w:tc>
        <w:tc>
          <w:tcPr>
            <w:tcW w:w="5489" w:type="dxa"/>
            <w:tcBorders>
              <w:top w:val="single" w:sz="6" w:space="0" w:color="F0F0F0"/>
              <w:bottom w:val="single" w:sz="6" w:space="0" w:color="F0F0F0"/>
            </w:tcBorders>
          </w:tcPr>
          <w:p>
            <w:pPr>
              <w:pStyle w:val="TableParagraph"/>
              <w:spacing w:line="235" w:lineRule="auto" w:before="46"/>
              <w:ind w:left="593" w:right="822"/>
              <w:rPr>
                <w:sz w:val="14"/>
              </w:rPr>
            </w:pPr>
            <w:r>
              <w:rPr>
                <w:sz w:val="14"/>
              </w:rPr>
              <w:t>Esta ação visa a manutenção da sede da Secretaria da Saúde, incluindo material de consumo, eventuais contratações de pessoas jurídicas e físicas, passagens e despesas com locomoção e pagamento da folha dos servidores</w:t>
            </w:r>
          </w:p>
        </w:tc>
        <w:tc>
          <w:tcPr>
            <w:tcW w:w="1340" w:type="dxa"/>
            <w:tcBorders>
              <w:top w:val="single" w:sz="6" w:space="0" w:color="F0F0F0"/>
              <w:bottom w:val="single" w:sz="6" w:space="0" w:color="F0F0F0"/>
            </w:tcBorders>
          </w:tcPr>
          <w:p>
            <w:pPr>
              <w:pStyle w:val="TableParagraph"/>
              <w:spacing w:before="43"/>
              <w:ind w:right="247"/>
              <w:jc w:val="right"/>
              <w:rPr>
                <w:sz w:val="14"/>
              </w:rPr>
            </w:pPr>
            <w:r>
              <w:rPr>
                <w:w w:val="99"/>
                <w:sz w:val="14"/>
              </w:rPr>
              <w:t>0</w:t>
            </w:r>
          </w:p>
        </w:tc>
        <w:tc>
          <w:tcPr>
            <w:tcW w:w="1574" w:type="dxa"/>
            <w:tcBorders>
              <w:top w:val="single" w:sz="6" w:space="0" w:color="F0F0F0"/>
              <w:bottom w:val="single" w:sz="6" w:space="0" w:color="F0F0F0"/>
            </w:tcBorders>
          </w:tcPr>
          <w:p>
            <w:pPr>
              <w:pStyle w:val="TableParagraph"/>
              <w:spacing w:before="43"/>
              <w:ind w:right="518"/>
              <w:jc w:val="right"/>
              <w:rPr>
                <w:sz w:val="14"/>
              </w:rPr>
            </w:pPr>
            <w:r>
              <w:rPr>
                <w:w w:val="95"/>
                <w:sz w:val="14"/>
              </w:rPr>
              <w:t>2.840.500,00</w:t>
            </w:r>
          </w:p>
        </w:tc>
        <w:tc>
          <w:tcPr>
            <w:tcW w:w="1038" w:type="dxa"/>
            <w:tcBorders>
              <w:top w:val="single" w:sz="6" w:space="0" w:color="F0F0F0"/>
              <w:bottom w:val="single" w:sz="6" w:space="0" w:color="F0F0F0"/>
            </w:tcBorders>
          </w:tcPr>
          <w:p>
            <w:pPr>
              <w:pStyle w:val="TableParagraph"/>
              <w:spacing w:before="43"/>
              <w:ind w:right="250"/>
              <w:jc w:val="right"/>
              <w:rPr>
                <w:sz w:val="14"/>
              </w:rPr>
            </w:pPr>
            <w:r>
              <w:rPr>
                <w:w w:val="95"/>
                <w:sz w:val="14"/>
              </w:rPr>
              <w:t>0,00</w:t>
            </w:r>
          </w:p>
        </w:tc>
        <w:tc>
          <w:tcPr>
            <w:tcW w:w="1050" w:type="dxa"/>
            <w:tcBorders>
              <w:top w:val="single" w:sz="6" w:space="0" w:color="F0F0F0"/>
              <w:bottom w:val="single" w:sz="6" w:space="0" w:color="F0F0F0"/>
            </w:tcBorders>
          </w:tcPr>
          <w:p>
            <w:pPr>
              <w:pStyle w:val="TableParagraph"/>
              <w:spacing w:before="43"/>
              <w:ind w:right="-15"/>
              <w:jc w:val="right"/>
              <w:rPr>
                <w:sz w:val="14"/>
              </w:rPr>
            </w:pPr>
            <w:r>
              <w:rPr>
                <w:w w:val="95"/>
                <w:sz w:val="14"/>
              </w:rPr>
              <w:t>2.840.500,00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25</w:t>
      </w:r>
    </w:p>
    <w:p>
      <w:pPr>
        <w:pStyle w:val="BodyText"/>
        <w:spacing w:before="79"/>
        <w:ind w:left="151"/>
      </w:pPr>
      <w:r>
        <w:rPr/>
        <w:t>752</w:t>
      </w:r>
    </w:p>
    <w:p>
      <w:pPr>
        <w:pStyle w:val="BodyText"/>
        <w:spacing w:before="79"/>
        <w:ind w:left="151"/>
      </w:pPr>
      <w:r>
        <w:rPr>
          <w:spacing w:val="-1"/>
        </w:rPr>
        <w:t>0007</w:t>
      </w:r>
    </w:p>
    <w:p>
      <w:pPr>
        <w:pStyle w:val="BodyText"/>
        <w:spacing w:line="357" w:lineRule="auto" w:before="79"/>
        <w:ind w:left="163" w:right="11854"/>
      </w:pPr>
      <w:r>
        <w:rPr/>
        <w:br w:type="column"/>
      </w:r>
      <w:r>
        <w:rPr/>
        <w:t>Diretoria Obras e Manutenção Energia</w:t>
      </w:r>
    </w:p>
    <w:p>
      <w:pPr>
        <w:pStyle w:val="BodyText"/>
        <w:spacing w:line="357" w:lineRule="auto"/>
        <w:ind w:left="163" w:right="12635"/>
      </w:pPr>
      <w:r>
        <w:rPr/>
        <w:t>Energia Eletrica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821"/>
        <w:gridCol w:w="5548"/>
        <w:gridCol w:w="1578"/>
        <w:gridCol w:w="1208"/>
        <w:gridCol w:w="1305"/>
        <w:gridCol w:w="1044"/>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1075</w:t>
            </w:r>
          </w:p>
        </w:tc>
        <w:tc>
          <w:tcPr>
            <w:tcW w:w="3821" w:type="dxa"/>
            <w:tcBorders>
              <w:bottom w:val="single" w:sz="6" w:space="0" w:color="F0F0F0"/>
            </w:tcBorders>
          </w:tcPr>
          <w:p>
            <w:pPr>
              <w:pStyle w:val="TableParagraph"/>
              <w:spacing w:line="156" w:lineRule="exact"/>
              <w:ind w:left="177"/>
              <w:rPr>
                <w:sz w:val="14"/>
              </w:rPr>
            </w:pPr>
            <w:r>
              <w:rPr>
                <w:sz w:val="14"/>
              </w:rPr>
              <w:t>Construção de Subestações Elétricas</w:t>
            </w:r>
          </w:p>
        </w:tc>
        <w:tc>
          <w:tcPr>
            <w:tcW w:w="5548" w:type="dxa"/>
            <w:tcBorders>
              <w:bottom w:val="single" w:sz="6" w:space="0" w:color="F0F0F0"/>
            </w:tcBorders>
          </w:tcPr>
          <w:p>
            <w:pPr>
              <w:pStyle w:val="TableParagraph"/>
              <w:spacing w:line="235" w:lineRule="auto"/>
              <w:ind w:left="796" w:right="654"/>
              <w:rPr>
                <w:sz w:val="14"/>
              </w:rPr>
            </w:pPr>
            <w:r>
              <w:rPr>
                <w:sz w:val="14"/>
              </w:rPr>
              <w:t>Esta ação tem por finalidade a construção de subestações elétricas no município</w:t>
            </w:r>
          </w:p>
        </w:tc>
        <w:tc>
          <w:tcPr>
            <w:tcW w:w="1578" w:type="dxa"/>
            <w:tcBorders>
              <w:bottom w:val="single" w:sz="6" w:space="0" w:color="F0F0F0"/>
            </w:tcBorders>
          </w:tcPr>
          <w:p>
            <w:pPr>
              <w:pStyle w:val="TableParagraph"/>
              <w:spacing w:line="156" w:lineRule="exact"/>
              <w:ind w:right="341"/>
              <w:jc w:val="right"/>
              <w:rPr>
                <w:sz w:val="14"/>
              </w:rPr>
            </w:pPr>
            <w:r>
              <w:rPr>
                <w:w w:val="99"/>
                <w:sz w:val="14"/>
              </w:rPr>
              <w:t>0</w:t>
            </w:r>
          </w:p>
        </w:tc>
        <w:tc>
          <w:tcPr>
            <w:tcW w:w="1208" w:type="dxa"/>
            <w:tcBorders>
              <w:bottom w:val="single" w:sz="6" w:space="0" w:color="F0F0F0"/>
            </w:tcBorders>
          </w:tcPr>
          <w:p>
            <w:pPr>
              <w:pStyle w:val="TableParagraph"/>
              <w:spacing w:line="156" w:lineRule="exact"/>
              <w:ind w:right="246"/>
              <w:jc w:val="right"/>
              <w:rPr>
                <w:sz w:val="14"/>
              </w:rPr>
            </w:pPr>
            <w:r>
              <w:rPr>
                <w:w w:val="95"/>
                <w:sz w:val="14"/>
              </w:rPr>
              <w:t>100,00</w:t>
            </w:r>
          </w:p>
        </w:tc>
        <w:tc>
          <w:tcPr>
            <w:tcW w:w="1305" w:type="dxa"/>
            <w:tcBorders>
              <w:bottom w:val="single" w:sz="6" w:space="0" w:color="F0F0F0"/>
            </w:tcBorders>
          </w:tcPr>
          <w:p>
            <w:pPr>
              <w:pStyle w:val="TableParagraph"/>
              <w:spacing w:line="156" w:lineRule="exact"/>
              <w:ind w:right="245"/>
              <w:jc w:val="right"/>
              <w:rPr>
                <w:sz w:val="14"/>
              </w:rPr>
            </w:pPr>
            <w:r>
              <w:rPr>
                <w:w w:val="95"/>
                <w:sz w:val="14"/>
              </w:rPr>
              <w:t>0,00</w:t>
            </w:r>
          </w:p>
        </w:tc>
        <w:tc>
          <w:tcPr>
            <w:tcW w:w="1044"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1076</w:t>
            </w:r>
          </w:p>
        </w:tc>
        <w:tc>
          <w:tcPr>
            <w:tcW w:w="3821" w:type="dxa"/>
            <w:tcBorders>
              <w:top w:val="single" w:sz="6" w:space="0" w:color="F0F0F0"/>
              <w:bottom w:val="single" w:sz="6" w:space="0" w:color="F0F0F0"/>
            </w:tcBorders>
          </w:tcPr>
          <w:p>
            <w:pPr>
              <w:pStyle w:val="TableParagraph"/>
              <w:spacing w:before="43"/>
              <w:ind w:left="177"/>
              <w:rPr>
                <w:sz w:val="14"/>
              </w:rPr>
            </w:pPr>
            <w:r>
              <w:rPr>
                <w:sz w:val="14"/>
              </w:rPr>
              <w:t>Remodelação da Rede de Iluminação Pública</w:t>
            </w:r>
          </w:p>
        </w:tc>
        <w:tc>
          <w:tcPr>
            <w:tcW w:w="5548" w:type="dxa"/>
            <w:tcBorders>
              <w:top w:val="single" w:sz="6" w:space="0" w:color="F0F0F0"/>
              <w:bottom w:val="single" w:sz="6" w:space="0" w:color="F0F0F0"/>
            </w:tcBorders>
          </w:tcPr>
          <w:p>
            <w:pPr>
              <w:pStyle w:val="TableParagraph"/>
              <w:spacing w:line="235" w:lineRule="auto" w:before="46"/>
              <w:ind w:left="796" w:right="654"/>
              <w:rPr>
                <w:sz w:val="14"/>
              </w:rPr>
            </w:pPr>
            <w:r>
              <w:rPr>
                <w:sz w:val="14"/>
              </w:rPr>
              <w:t>Esta ação tem por finalidade a remodelação da rede de iluminação pública</w:t>
            </w:r>
          </w:p>
        </w:tc>
        <w:tc>
          <w:tcPr>
            <w:tcW w:w="1578"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208" w:type="dxa"/>
            <w:tcBorders>
              <w:top w:val="single" w:sz="6" w:space="0" w:color="F0F0F0"/>
              <w:bottom w:val="single" w:sz="6" w:space="0" w:color="F0F0F0"/>
            </w:tcBorders>
          </w:tcPr>
          <w:p>
            <w:pPr>
              <w:pStyle w:val="TableParagraph"/>
              <w:spacing w:before="43"/>
              <w:ind w:right="246"/>
              <w:jc w:val="right"/>
              <w:rPr>
                <w:sz w:val="14"/>
              </w:rPr>
            </w:pPr>
            <w:r>
              <w:rPr>
                <w:w w:val="95"/>
                <w:sz w:val="14"/>
              </w:rPr>
              <w:t>200,00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501.000,00</w:t>
            </w:r>
          </w:p>
        </w:tc>
        <w:tc>
          <w:tcPr>
            <w:tcW w:w="1044" w:type="dxa"/>
            <w:tcBorders>
              <w:top w:val="single" w:sz="6" w:space="0" w:color="F0F0F0"/>
              <w:bottom w:val="single" w:sz="6" w:space="0" w:color="F0F0F0"/>
            </w:tcBorders>
          </w:tcPr>
          <w:p>
            <w:pPr>
              <w:pStyle w:val="TableParagraph"/>
              <w:spacing w:before="43"/>
              <w:ind w:right="-15"/>
              <w:jc w:val="right"/>
              <w:rPr>
                <w:sz w:val="14"/>
              </w:rPr>
            </w:pPr>
            <w:r>
              <w:rPr>
                <w:w w:val="95"/>
                <w:sz w:val="14"/>
              </w:rPr>
              <w:t>501.200,00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2205</w:t>
            </w:r>
          </w:p>
        </w:tc>
        <w:tc>
          <w:tcPr>
            <w:tcW w:w="3821" w:type="dxa"/>
            <w:tcBorders>
              <w:top w:val="single" w:sz="6" w:space="0" w:color="F0F0F0"/>
              <w:bottom w:val="single" w:sz="6" w:space="0" w:color="F0F0F0"/>
            </w:tcBorders>
          </w:tcPr>
          <w:p>
            <w:pPr>
              <w:pStyle w:val="TableParagraph"/>
              <w:spacing w:before="43"/>
              <w:ind w:left="177"/>
              <w:rPr>
                <w:sz w:val="14"/>
              </w:rPr>
            </w:pPr>
            <w:r>
              <w:rPr>
                <w:sz w:val="14"/>
              </w:rPr>
              <w:t>Manutenção do Serviço de Iluminação Pública</w:t>
            </w:r>
          </w:p>
        </w:tc>
        <w:tc>
          <w:tcPr>
            <w:tcW w:w="5548" w:type="dxa"/>
            <w:tcBorders>
              <w:top w:val="single" w:sz="6" w:space="0" w:color="F0F0F0"/>
              <w:bottom w:val="single" w:sz="6" w:space="0" w:color="F0F0F0"/>
            </w:tcBorders>
          </w:tcPr>
          <w:p>
            <w:pPr>
              <w:pStyle w:val="TableParagraph"/>
              <w:spacing w:line="235" w:lineRule="auto" w:before="46"/>
              <w:ind w:left="796" w:right="654"/>
              <w:rPr>
                <w:sz w:val="14"/>
              </w:rPr>
            </w:pPr>
            <w:r>
              <w:rPr>
                <w:sz w:val="14"/>
              </w:rPr>
              <w:t>Esta ação tem por finalidade a manutenção do serviço de iluminação pública</w:t>
            </w:r>
          </w:p>
        </w:tc>
        <w:tc>
          <w:tcPr>
            <w:tcW w:w="1578"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208" w:type="dxa"/>
            <w:tcBorders>
              <w:top w:val="single" w:sz="6" w:space="0" w:color="F0F0F0"/>
              <w:bottom w:val="single" w:sz="6" w:space="0" w:color="F0F0F0"/>
            </w:tcBorders>
          </w:tcPr>
          <w:p>
            <w:pPr>
              <w:pStyle w:val="TableParagraph"/>
              <w:spacing w:before="43"/>
              <w:ind w:right="246"/>
              <w:jc w:val="right"/>
              <w:rPr>
                <w:sz w:val="14"/>
              </w:rPr>
            </w:pPr>
            <w:r>
              <w:rPr>
                <w:w w:val="95"/>
                <w:sz w:val="14"/>
              </w:rPr>
              <w:t>50.000,00</w:t>
            </w:r>
          </w:p>
        </w:tc>
        <w:tc>
          <w:tcPr>
            <w:tcW w:w="1305" w:type="dxa"/>
            <w:tcBorders>
              <w:top w:val="single" w:sz="6" w:space="0" w:color="F0F0F0"/>
              <w:bottom w:val="single" w:sz="6" w:space="0" w:color="F0F0F0"/>
            </w:tcBorders>
          </w:tcPr>
          <w:p>
            <w:pPr>
              <w:pStyle w:val="TableParagraph"/>
              <w:spacing w:before="43"/>
              <w:ind w:right="245"/>
              <w:jc w:val="right"/>
              <w:rPr>
                <w:sz w:val="14"/>
              </w:rPr>
            </w:pPr>
            <w:r>
              <w:rPr>
                <w:w w:val="95"/>
                <w:sz w:val="14"/>
              </w:rPr>
              <w:t>2.599.000,00</w:t>
            </w:r>
          </w:p>
        </w:tc>
        <w:tc>
          <w:tcPr>
            <w:tcW w:w="1044" w:type="dxa"/>
            <w:tcBorders>
              <w:top w:val="single" w:sz="6" w:space="0" w:color="F0F0F0"/>
              <w:bottom w:val="single" w:sz="6" w:space="0" w:color="F0F0F0"/>
            </w:tcBorders>
          </w:tcPr>
          <w:p>
            <w:pPr>
              <w:pStyle w:val="TableParagraph"/>
              <w:spacing w:before="43"/>
              <w:ind w:right="-15"/>
              <w:jc w:val="right"/>
              <w:rPr>
                <w:sz w:val="14"/>
              </w:rPr>
            </w:pPr>
            <w:r>
              <w:rPr>
                <w:w w:val="95"/>
                <w:sz w:val="14"/>
              </w:rPr>
              <w:t>2.649.000,00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04</w:t>
      </w:r>
    </w:p>
    <w:p>
      <w:pPr>
        <w:pStyle w:val="BodyText"/>
        <w:spacing w:before="79"/>
        <w:ind w:left="151"/>
      </w:pPr>
      <w:r>
        <w:rPr/>
        <w:t>512</w:t>
      </w:r>
    </w:p>
    <w:p>
      <w:pPr>
        <w:pStyle w:val="BodyText"/>
        <w:spacing w:before="79"/>
        <w:ind w:left="151"/>
      </w:pPr>
      <w:r>
        <w:rPr>
          <w:spacing w:val="-1"/>
        </w:rPr>
        <w:t>0008</w:t>
      </w:r>
    </w:p>
    <w:p>
      <w:pPr>
        <w:pStyle w:val="BodyText"/>
        <w:spacing w:line="357" w:lineRule="auto" w:before="79"/>
        <w:ind w:left="163" w:right="11854"/>
      </w:pPr>
      <w:r>
        <w:rPr/>
        <w:br w:type="column"/>
      </w:r>
      <w:r>
        <w:rPr/>
        <w:t>Diretoria de Drenagem Urbana Administracao</w:t>
      </w:r>
    </w:p>
    <w:p>
      <w:pPr>
        <w:pStyle w:val="BodyText"/>
        <w:spacing w:line="357" w:lineRule="auto" w:before="1"/>
        <w:ind w:left="163" w:right="11854"/>
      </w:pPr>
      <w:r>
        <w:rPr/>
        <w:t>Saneamento Basico Urbano Drenagem Urbana Sustentável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Efetivar as obras, ações e intervenções previstas do Plano Diretor de Drenagem Urbana, com o intuito de melhorar a macro e micro drenagem da</w:t>
      </w:r>
      <w:r>
        <w:rPr>
          <w:spacing w:val="-10"/>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839"/>
        <w:gridCol w:w="5685"/>
        <w:gridCol w:w="1385"/>
        <w:gridCol w:w="1516"/>
        <w:gridCol w:w="1095"/>
        <w:gridCol w:w="999"/>
      </w:tblGrid>
      <w:tr>
        <w:trPr>
          <w:trHeight w:val="156" w:hRule="atLeast"/>
        </w:trPr>
        <w:tc>
          <w:tcPr>
            <w:tcW w:w="797" w:type="dxa"/>
          </w:tcPr>
          <w:p>
            <w:pPr>
              <w:pStyle w:val="TableParagraph"/>
              <w:spacing w:line="137" w:lineRule="exact"/>
              <w:ind w:left="311"/>
              <w:rPr>
                <w:sz w:val="14"/>
              </w:rPr>
            </w:pPr>
            <w:r>
              <w:rPr>
                <w:sz w:val="14"/>
              </w:rPr>
              <w:t>2287</w:t>
            </w:r>
          </w:p>
        </w:tc>
        <w:tc>
          <w:tcPr>
            <w:tcW w:w="3839" w:type="dxa"/>
          </w:tcPr>
          <w:p>
            <w:pPr>
              <w:pStyle w:val="TableParagraph"/>
              <w:spacing w:line="137" w:lineRule="exact"/>
              <w:ind w:left="177"/>
              <w:rPr>
                <w:sz w:val="14"/>
              </w:rPr>
            </w:pPr>
            <w:r>
              <w:rPr>
                <w:sz w:val="14"/>
              </w:rPr>
              <w:t>Manutenção da Diretoria de Drenagem Urbana</w:t>
            </w:r>
          </w:p>
        </w:tc>
        <w:tc>
          <w:tcPr>
            <w:tcW w:w="5685" w:type="dxa"/>
          </w:tcPr>
          <w:p>
            <w:pPr>
              <w:pStyle w:val="TableParagraph"/>
              <w:spacing w:line="137" w:lineRule="exact"/>
              <w:ind w:left="778"/>
              <w:rPr>
                <w:sz w:val="14"/>
              </w:rPr>
            </w:pPr>
            <w:r>
              <w:rPr>
                <w:sz w:val="14"/>
              </w:rPr>
              <w:t>Esta ação visa a manutenção da Diretoria de Drenagem</w:t>
            </w:r>
          </w:p>
        </w:tc>
        <w:tc>
          <w:tcPr>
            <w:tcW w:w="1385" w:type="dxa"/>
          </w:tcPr>
          <w:p>
            <w:pPr>
              <w:pStyle w:val="TableParagraph"/>
              <w:spacing w:line="137" w:lineRule="exact"/>
              <w:ind w:right="303"/>
              <w:jc w:val="right"/>
              <w:rPr>
                <w:sz w:val="14"/>
              </w:rPr>
            </w:pPr>
            <w:r>
              <w:rPr>
                <w:w w:val="99"/>
                <w:sz w:val="14"/>
              </w:rPr>
              <w:t>0</w:t>
            </w:r>
          </w:p>
        </w:tc>
        <w:tc>
          <w:tcPr>
            <w:tcW w:w="1516" w:type="dxa"/>
          </w:tcPr>
          <w:p>
            <w:pPr>
              <w:pStyle w:val="TableParagraph"/>
              <w:spacing w:line="137" w:lineRule="exact"/>
              <w:ind w:left="306"/>
              <w:rPr>
                <w:sz w:val="14"/>
              </w:rPr>
            </w:pPr>
            <w:r>
              <w:rPr>
                <w:sz w:val="14"/>
              </w:rPr>
              <w:t>430.400,00</w:t>
            </w:r>
          </w:p>
        </w:tc>
        <w:tc>
          <w:tcPr>
            <w:tcW w:w="1095" w:type="dxa"/>
          </w:tcPr>
          <w:p>
            <w:pPr>
              <w:pStyle w:val="TableParagraph"/>
              <w:spacing w:line="137" w:lineRule="exact"/>
              <w:ind w:left="518"/>
              <w:rPr>
                <w:sz w:val="14"/>
              </w:rPr>
            </w:pPr>
            <w:r>
              <w:rPr>
                <w:sz w:val="14"/>
              </w:rPr>
              <w:t>0,00</w:t>
            </w:r>
          </w:p>
        </w:tc>
        <w:tc>
          <w:tcPr>
            <w:tcW w:w="999" w:type="dxa"/>
          </w:tcPr>
          <w:p>
            <w:pPr>
              <w:pStyle w:val="TableParagraph"/>
              <w:spacing w:line="137" w:lineRule="exact"/>
              <w:ind w:left="306"/>
              <w:rPr>
                <w:sz w:val="14"/>
              </w:rPr>
            </w:pPr>
            <w:r>
              <w:rPr>
                <w:spacing w:val="-1"/>
                <w:sz w:val="14"/>
              </w:rPr>
              <w:t>430.400,00</w:t>
            </w:r>
          </w:p>
        </w:tc>
      </w:tr>
      <w:tr>
        <w:trPr>
          <w:trHeight w:val="158" w:hRule="atLeast"/>
        </w:trPr>
        <w:tc>
          <w:tcPr>
            <w:tcW w:w="797" w:type="dxa"/>
          </w:tcPr>
          <w:p>
            <w:pPr>
              <w:pStyle w:val="TableParagraph"/>
              <w:rPr>
                <w:rFonts w:ascii="Times New Roman"/>
                <w:sz w:val="10"/>
              </w:rPr>
            </w:pPr>
          </w:p>
        </w:tc>
        <w:tc>
          <w:tcPr>
            <w:tcW w:w="3839" w:type="dxa"/>
          </w:tcPr>
          <w:p>
            <w:pPr>
              <w:pStyle w:val="TableParagraph"/>
              <w:rPr>
                <w:rFonts w:ascii="Times New Roman"/>
                <w:sz w:val="10"/>
              </w:rPr>
            </w:pPr>
          </w:p>
        </w:tc>
        <w:tc>
          <w:tcPr>
            <w:tcW w:w="5685" w:type="dxa"/>
          </w:tcPr>
          <w:p>
            <w:pPr>
              <w:pStyle w:val="TableParagraph"/>
              <w:spacing w:line="138" w:lineRule="exact"/>
              <w:ind w:left="778"/>
              <w:rPr>
                <w:sz w:val="14"/>
              </w:rPr>
            </w:pPr>
            <w:r>
              <w:rPr>
                <w:sz w:val="14"/>
              </w:rPr>
              <w:t>Urbana, incluindo material de consumo, eventuais contratações</w:t>
            </w:r>
          </w:p>
        </w:tc>
        <w:tc>
          <w:tcPr>
            <w:tcW w:w="1385"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9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3839" w:type="dxa"/>
          </w:tcPr>
          <w:p>
            <w:pPr>
              <w:pStyle w:val="TableParagraph"/>
              <w:rPr>
                <w:rFonts w:ascii="Times New Roman"/>
                <w:sz w:val="10"/>
              </w:rPr>
            </w:pPr>
          </w:p>
        </w:tc>
        <w:tc>
          <w:tcPr>
            <w:tcW w:w="5685" w:type="dxa"/>
          </w:tcPr>
          <w:p>
            <w:pPr>
              <w:pStyle w:val="TableParagraph"/>
              <w:spacing w:line="138" w:lineRule="exact"/>
              <w:ind w:left="778"/>
              <w:rPr>
                <w:sz w:val="14"/>
              </w:rPr>
            </w:pPr>
            <w:r>
              <w:rPr>
                <w:sz w:val="14"/>
              </w:rPr>
              <w:t>de pessoas jurídicas e físicas, passagens e despesas com</w:t>
            </w:r>
          </w:p>
        </w:tc>
        <w:tc>
          <w:tcPr>
            <w:tcW w:w="1385"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9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839" w:type="dxa"/>
            <w:tcBorders>
              <w:bottom w:val="single" w:sz="6" w:space="0" w:color="F0F0F0"/>
            </w:tcBorders>
          </w:tcPr>
          <w:p>
            <w:pPr>
              <w:pStyle w:val="TableParagraph"/>
              <w:rPr>
                <w:rFonts w:ascii="Times New Roman"/>
                <w:sz w:val="12"/>
              </w:rPr>
            </w:pPr>
          </w:p>
        </w:tc>
        <w:tc>
          <w:tcPr>
            <w:tcW w:w="5685" w:type="dxa"/>
            <w:tcBorders>
              <w:bottom w:val="single" w:sz="6" w:space="0" w:color="F0F0F0"/>
            </w:tcBorders>
          </w:tcPr>
          <w:p>
            <w:pPr>
              <w:pStyle w:val="TableParagraph"/>
              <w:spacing w:line="157" w:lineRule="exact"/>
              <w:ind w:left="778"/>
              <w:rPr>
                <w:sz w:val="14"/>
              </w:rPr>
            </w:pPr>
            <w:r>
              <w:rPr>
                <w:sz w:val="14"/>
              </w:rPr>
              <w:t>locomoção e pagamento da folha dos servidores</w:t>
            </w:r>
          </w:p>
        </w:tc>
        <w:tc>
          <w:tcPr>
            <w:tcW w:w="1385"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9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17</w:t>
      </w:r>
    </w:p>
    <w:p>
      <w:pPr>
        <w:pStyle w:val="BodyText"/>
        <w:spacing w:before="79"/>
        <w:ind w:left="151"/>
      </w:pPr>
      <w:r>
        <w:rPr/>
        <w:t>512</w:t>
      </w:r>
    </w:p>
    <w:p>
      <w:pPr>
        <w:pStyle w:val="BodyText"/>
        <w:spacing w:before="79"/>
        <w:ind w:left="151"/>
      </w:pPr>
      <w:r>
        <w:rPr>
          <w:spacing w:val="-1"/>
        </w:rPr>
        <w:t>0008</w:t>
      </w:r>
    </w:p>
    <w:p>
      <w:pPr>
        <w:pStyle w:val="BodyText"/>
        <w:spacing w:line="357" w:lineRule="auto" w:before="79"/>
        <w:ind w:left="163" w:right="11854"/>
      </w:pPr>
      <w:r>
        <w:rPr/>
        <w:br w:type="column"/>
      </w:r>
      <w:r>
        <w:rPr/>
        <w:t>Diretoria de Drenagem Urbana Saneamento</w:t>
      </w:r>
    </w:p>
    <w:p>
      <w:pPr>
        <w:pStyle w:val="BodyText"/>
        <w:spacing w:line="357" w:lineRule="auto"/>
        <w:ind w:left="163" w:right="11854"/>
      </w:pPr>
      <w:r>
        <w:rPr/>
        <w:t>Saneamento Basico Urbano Drenagem Urbana Sustentável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Efetivar as obras, ações e intervenções previstas do Plano Diretor de Drenagem Urbana, com o intuito de melhorar a macro e micro drenagem da</w:t>
      </w:r>
      <w:r>
        <w:rPr>
          <w:spacing w:val="-10"/>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34"/>
        <w:gridCol w:w="5385"/>
        <w:gridCol w:w="1390"/>
        <w:gridCol w:w="1516"/>
        <w:gridCol w:w="1095"/>
        <w:gridCol w:w="985"/>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1078</w:t>
            </w:r>
          </w:p>
        </w:tc>
        <w:tc>
          <w:tcPr>
            <w:tcW w:w="4134" w:type="dxa"/>
            <w:tcBorders>
              <w:bottom w:val="single" w:sz="6" w:space="0" w:color="F0F0F0"/>
            </w:tcBorders>
          </w:tcPr>
          <w:p>
            <w:pPr>
              <w:pStyle w:val="TableParagraph"/>
              <w:spacing w:line="156" w:lineRule="exact"/>
              <w:ind w:left="177"/>
              <w:rPr>
                <w:sz w:val="14"/>
              </w:rPr>
            </w:pPr>
            <w:r>
              <w:rPr>
                <w:sz w:val="14"/>
              </w:rPr>
              <w:t>Ampliação e Remodelação da Rede de Esgotos Pluviais</w:t>
            </w:r>
          </w:p>
        </w:tc>
        <w:tc>
          <w:tcPr>
            <w:tcW w:w="5385" w:type="dxa"/>
            <w:tcBorders>
              <w:bottom w:val="single" w:sz="6" w:space="0" w:color="F0F0F0"/>
            </w:tcBorders>
          </w:tcPr>
          <w:p>
            <w:pPr>
              <w:pStyle w:val="TableParagraph"/>
              <w:spacing w:line="235" w:lineRule="auto"/>
              <w:ind w:left="483" w:right="929"/>
              <w:rPr>
                <w:sz w:val="14"/>
              </w:rPr>
            </w:pPr>
            <w:r>
              <w:rPr>
                <w:sz w:val="14"/>
              </w:rPr>
              <w:t>Esta ação visa executar obras de ampliação e remodelação da rede de esgotos pluviais</w:t>
            </w:r>
          </w:p>
        </w:tc>
        <w:tc>
          <w:tcPr>
            <w:tcW w:w="1390"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1.000,00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85"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1079</w:t>
            </w:r>
          </w:p>
        </w:tc>
        <w:tc>
          <w:tcPr>
            <w:tcW w:w="4134" w:type="dxa"/>
            <w:tcBorders>
              <w:top w:val="single" w:sz="6" w:space="0" w:color="F0F0F0"/>
              <w:bottom w:val="single" w:sz="6" w:space="0" w:color="F0F0F0"/>
            </w:tcBorders>
          </w:tcPr>
          <w:p>
            <w:pPr>
              <w:pStyle w:val="TableParagraph"/>
              <w:spacing w:before="43"/>
              <w:ind w:left="177"/>
              <w:rPr>
                <w:sz w:val="14"/>
              </w:rPr>
            </w:pPr>
            <w:r>
              <w:rPr>
                <w:sz w:val="14"/>
              </w:rPr>
              <w:t>Obras de Contenção em Arroios</w:t>
            </w:r>
          </w:p>
        </w:tc>
        <w:tc>
          <w:tcPr>
            <w:tcW w:w="5385" w:type="dxa"/>
            <w:tcBorders>
              <w:top w:val="single" w:sz="6" w:space="0" w:color="F0F0F0"/>
              <w:bottom w:val="single" w:sz="6" w:space="0" w:color="F0F0F0"/>
            </w:tcBorders>
          </w:tcPr>
          <w:p>
            <w:pPr>
              <w:pStyle w:val="TableParagraph"/>
              <w:spacing w:line="235" w:lineRule="auto" w:before="46"/>
              <w:ind w:left="483" w:right="929"/>
              <w:rPr>
                <w:sz w:val="14"/>
              </w:rPr>
            </w:pPr>
            <w:r>
              <w:rPr>
                <w:sz w:val="14"/>
              </w:rPr>
              <w:t>Esta ação tem por finalidade a realização de obras de contenção em arroios</w:t>
            </w:r>
          </w:p>
        </w:tc>
        <w:tc>
          <w:tcPr>
            <w:tcW w:w="139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120.000,00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15"/>
              <w:jc w:val="right"/>
              <w:rPr>
                <w:sz w:val="14"/>
              </w:rPr>
            </w:pPr>
            <w:r>
              <w:rPr>
                <w:w w:val="95"/>
                <w:sz w:val="14"/>
              </w:rPr>
              <w:t>120.000,00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1115</w:t>
            </w:r>
          </w:p>
        </w:tc>
        <w:tc>
          <w:tcPr>
            <w:tcW w:w="4134" w:type="dxa"/>
            <w:tcBorders>
              <w:top w:val="single" w:sz="6" w:space="0" w:color="F0F0F0"/>
              <w:bottom w:val="single" w:sz="6" w:space="0" w:color="F0F0F0"/>
            </w:tcBorders>
          </w:tcPr>
          <w:p>
            <w:pPr>
              <w:pStyle w:val="TableParagraph"/>
              <w:spacing w:before="43"/>
              <w:ind w:left="177"/>
              <w:rPr>
                <w:sz w:val="14"/>
              </w:rPr>
            </w:pPr>
            <w:r>
              <w:rPr>
                <w:sz w:val="14"/>
              </w:rPr>
              <w:t>Reequipamento da Diretoria de Drenagem Urbana</w:t>
            </w:r>
          </w:p>
        </w:tc>
        <w:tc>
          <w:tcPr>
            <w:tcW w:w="5385" w:type="dxa"/>
            <w:tcBorders>
              <w:top w:val="single" w:sz="6" w:space="0" w:color="F0F0F0"/>
              <w:bottom w:val="single" w:sz="6" w:space="0" w:color="F0F0F0"/>
            </w:tcBorders>
          </w:tcPr>
          <w:p>
            <w:pPr>
              <w:pStyle w:val="TableParagraph"/>
              <w:spacing w:line="235" w:lineRule="auto" w:before="46"/>
              <w:ind w:left="483" w:right="929"/>
              <w:rPr>
                <w:sz w:val="14"/>
              </w:rPr>
            </w:pPr>
            <w:r>
              <w:rPr>
                <w:sz w:val="14"/>
              </w:rPr>
              <w:t>Esta ação tem por finalidade aquisição de equipamentos de natureza permanente para atender às necessidades de demandas dos serviços</w:t>
            </w:r>
          </w:p>
        </w:tc>
        <w:tc>
          <w:tcPr>
            <w:tcW w:w="139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20.000,00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15"/>
              <w:jc w:val="right"/>
              <w:rPr>
                <w:sz w:val="14"/>
              </w:rPr>
            </w:pPr>
            <w:r>
              <w:rPr>
                <w:w w:val="95"/>
                <w:sz w:val="14"/>
              </w:rPr>
              <w:t>20.000,00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2209</w:t>
            </w:r>
          </w:p>
        </w:tc>
        <w:tc>
          <w:tcPr>
            <w:tcW w:w="4134" w:type="dxa"/>
            <w:tcBorders>
              <w:top w:val="single" w:sz="6" w:space="0" w:color="F0F0F0"/>
              <w:bottom w:val="single" w:sz="6" w:space="0" w:color="F0F0F0"/>
            </w:tcBorders>
          </w:tcPr>
          <w:p>
            <w:pPr>
              <w:pStyle w:val="TableParagraph"/>
              <w:spacing w:before="43"/>
              <w:ind w:left="177"/>
              <w:rPr>
                <w:sz w:val="14"/>
              </w:rPr>
            </w:pPr>
            <w:r>
              <w:rPr>
                <w:sz w:val="14"/>
              </w:rPr>
              <w:t>Manutenção e Conservação de Arroios</w:t>
            </w:r>
          </w:p>
        </w:tc>
        <w:tc>
          <w:tcPr>
            <w:tcW w:w="5385" w:type="dxa"/>
            <w:tcBorders>
              <w:top w:val="single" w:sz="6" w:space="0" w:color="F0F0F0"/>
              <w:bottom w:val="single" w:sz="6" w:space="0" w:color="F0F0F0"/>
            </w:tcBorders>
          </w:tcPr>
          <w:p>
            <w:pPr>
              <w:pStyle w:val="TableParagraph"/>
              <w:spacing w:line="235" w:lineRule="auto" w:before="46"/>
              <w:ind w:left="483" w:right="929"/>
              <w:rPr>
                <w:sz w:val="14"/>
              </w:rPr>
            </w:pPr>
            <w:r>
              <w:rPr>
                <w:sz w:val="14"/>
              </w:rPr>
              <w:t>Esta ação tem por finalidade a manutenção e conservação dos arroios</w:t>
            </w:r>
          </w:p>
        </w:tc>
        <w:tc>
          <w:tcPr>
            <w:tcW w:w="139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500.000,00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15"/>
              <w:jc w:val="right"/>
              <w:rPr>
                <w:sz w:val="14"/>
              </w:rPr>
            </w:pPr>
            <w:r>
              <w:rPr>
                <w:w w:val="95"/>
                <w:sz w:val="14"/>
              </w:rPr>
              <w:t>500.000,00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2210</w:t>
            </w:r>
          </w:p>
        </w:tc>
        <w:tc>
          <w:tcPr>
            <w:tcW w:w="4134" w:type="dxa"/>
            <w:tcBorders>
              <w:top w:val="single" w:sz="6" w:space="0" w:color="F0F0F0"/>
              <w:bottom w:val="single" w:sz="6" w:space="0" w:color="F0F0F0"/>
            </w:tcBorders>
          </w:tcPr>
          <w:p>
            <w:pPr>
              <w:pStyle w:val="TableParagraph"/>
              <w:spacing w:before="43"/>
              <w:ind w:left="177"/>
              <w:rPr>
                <w:sz w:val="14"/>
              </w:rPr>
            </w:pPr>
            <w:r>
              <w:rPr>
                <w:sz w:val="14"/>
              </w:rPr>
              <w:t>Manutenção da Rede de Esgotos Pluviais</w:t>
            </w:r>
          </w:p>
        </w:tc>
        <w:tc>
          <w:tcPr>
            <w:tcW w:w="5385" w:type="dxa"/>
            <w:tcBorders>
              <w:top w:val="single" w:sz="6" w:space="0" w:color="F0F0F0"/>
              <w:bottom w:val="single" w:sz="6" w:space="0" w:color="F0F0F0"/>
            </w:tcBorders>
          </w:tcPr>
          <w:p>
            <w:pPr>
              <w:pStyle w:val="TableParagraph"/>
              <w:spacing w:line="235" w:lineRule="auto" w:before="46"/>
              <w:ind w:left="483" w:right="929"/>
              <w:rPr>
                <w:sz w:val="14"/>
              </w:rPr>
            </w:pPr>
            <w:r>
              <w:rPr>
                <w:sz w:val="14"/>
              </w:rPr>
              <w:t>Esta ação tem por finalidade a manutenção da rede de esgotos pluviais</w:t>
            </w:r>
          </w:p>
        </w:tc>
        <w:tc>
          <w:tcPr>
            <w:tcW w:w="139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15"/>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2211</w:t>
            </w:r>
          </w:p>
        </w:tc>
        <w:tc>
          <w:tcPr>
            <w:tcW w:w="4134" w:type="dxa"/>
            <w:tcBorders>
              <w:top w:val="single" w:sz="6" w:space="0" w:color="F0F0F0"/>
              <w:bottom w:val="single" w:sz="6" w:space="0" w:color="F0F0F0"/>
            </w:tcBorders>
          </w:tcPr>
          <w:p>
            <w:pPr>
              <w:pStyle w:val="TableParagraph"/>
              <w:spacing w:before="43"/>
              <w:ind w:left="177"/>
              <w:rPr>
                <w:sz w:val="14"/>
              </w:rPr>
            </w:pPr>
            <w:r>
              <w:rPr>
                <w:sz w:val="14"/>
              </w:rPr>
              <w:t>Manutenção do Plano Diretor de Saneamento</w:t>
            </w:r>
          </w:p>
        </w:tc>
        <w:tc>
          <w:tcPr>
            <w:tcW w:w="5385" w:type="dxa"/>
            <w:tcBorders>
              <w:top w:val="single" w:sz="6" w:space="0" w:color="F0F0F0"/>
              <w:bottom w:val="single" w:sz="6" w:space="0" w:color="F0F0F0"/>
            </w:tcBorders>
          </w:tcPr>
          <w:p>
            <w:pPr>
              <w:pStyle w:val="TableParagraph"/>
              <w:spacing w:line="235" w:lineRule="auto" w:before="46"/>
              <w:ind w:left="483" w:right="968"/>
              <w:rPr>
                <w:sz w:val="14"/>
              </w:rPr>
            </w:pPr>
            <w:r>
              <w:rPr>
                <w:sz w:val="14"/>
              </w:rPr>
              <w:t>Esta ação tem por finalidade a manutrenção do Plano Diretor de Saneamento</w:t>
            </w:r>
          </w:p>
        </w:tc>
        <w:tc>
          <w:tcPr>
            <w:tcW w:w="1390"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5" w:type="dxa"/>
            <w:tcBorders>
              <w:top w:val="single" w:sz="6" w:space="0" w:color="F0F0F0"/>
              <w:bottom w:val="single" w:sz="6" w:space="0" w:color="F0F0F0"/>
            </w:tcBorders>
          </w:tcPr>
          <w:p>
            <w:pPr>
              <w:pStyle w:val="TableParagraph"/>
              <w:spacing w:before="43"/>
              <w:ind w:right="-15"/>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15</w:t>
      </w:r>
    </w:p>
    <w:p>
      <w:pPr>
        <w:pStyle w:val="BodyText"/>
        <w:spacing w:before="79"/>
        <w:ind w:left="151"/>
      </w:pPr>
      <w:r>
        <w:rPr/>
        <w:t>452</w:t>
      </w:r>
    </w:p>
    <w:p>
      <w:pPr>
        <w:pStyle w:val="BodyText"/>
        <w:spacing w:before="79"/>
        <w:ind w:left="151"/>
      </w:pPr>
      <w:r>
        <w:rPr>
          <w:spacing w:val="-1"/>
        </w:rPr>
        <w:t>0007</w:t>
      </w:r>
    </w:p>
    <w:p>
      <w:pPr>
        <w:pStyle w:val="BodyText"/>
        <w:spacing w:line="357" w:lineRule="auto" w:before="79"/>
        <w:ind w:left="163" w:right="12781"/>
      </w:pPr>
      <w:r>
        <w:rPr/>
        <w:br w:type="column"/>
      </w:r>
      <w:r>
        <w:rPr/>
        <w:t>Cemitério</w:t>
      </w:r>
      <w:r>
        <w:rPr>
          <w:spacing w:val="-17"/>
        </w:rPr>
        <w:t> </w:t>
      </w:r>
      <w:r>
        <w:rPr/>
        <w:t>Municipal Urbanismo Servicos</w:t>
      </w:r>
      <w:r>
        <w:rPr>
          <w:spacing w:val="-5"/>
        </w:rPr>
        <w:t> </w:t>
      </w:r>
      <w:r>
        <w:rPr/>
        <w:t>Urbanos</w:t>
      </w:r>
    </w:p>
    <w:p>
      <w:pPr>
        <w:pStyle w:val="BodyText"/>
        <w:spacing w:before="1"/>
        <w:ind w:left="163"/>
      </w:pPr>
      <w:r>
        <w:rPr/>
        <w:t>Nossa Esteio Melhor</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51"/>
        <w:gridCol w:w="5566"/>
        <w:gridCol w:w="1392"/>
        <w:gridCol w:w="1516"/>
        <w:gridCol w:w="1095"/>
        <w:gridCol w:w="992"/>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1080</w:t>
            </w:r>
          </w:p>
        </w:tc>
        <w:tc>
          <w:tcPr>
            <w:tcW w:w="3951" w:type="dxa"/>
            <w:tcBorders>
              <w:bottom w:val="single" w:sz="6" w:space="0" w:color="F0F0F0"/>
            </w:tcBorders>
          </w:tcPr>
          <w:p>
            <w:pPr>
              <w:pStyle w:val="TableParagraph"/>
              <w:spacing w:line="156" w:lineRule="exact"/>
              <w:ind w:left="177"/>
              <w:rPr>
                <w:sz w:val="14"/>
              </w:rPr>
            </w:pPr>
            <w:r>
              <w:rPr>
                <w:sz w:val="14"/>
              </w:rPr>
              <w:t>Ampliação e Remodelação do Cemitério Municipal</w:t>
            </w:r>
          </w:p>
        </w:tc>
        <w:tc>
          <w:tcPr>
            <w:tcW w:w="5566" w:type="dxa"/>
            <w:tcBorders>
              <w:bottom w:val="single" w:sz="6" w:space="0" w:color="F0F0F0"/>
            </w:tcBorders>
          </w:tcPr>
          <w:p>
            <w:pPr>
              <w:pStyle w:val="TableParagraph"/>
              <w:spacing w:line="235" w:lineRule="auto"/>
              <w:ind w:left="666" w:right="826"/>
              <w:rPr>
                <w:sz w:val="14"/>
              </w:rPr>
            </w:pPr>
            <w:r>
              <w:rPr>
                <w:sz w:val="14"/>
              </w:rPr>
              <w:t>Esta ação visa executar obras de ampliação e remodelação do Cemitério Municipal</w:t>
            </w:r>
          </w:p>
        </w:tc>
        <w:tc>
          <w:tcPr>
            <w:tcW w:w="1392"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left="382"/>
              <w:rPr>
                <w:sz w:val="14"/>
              </w:rPr>
            </w:pPr>
            <w:r>
              <w:rPr>
                <w:sz w:val="14"/>
              </w:rPr>
              <w:t>70.000,00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92" w:type="dxa"/>
            <w:tcBorders>
              <w:bottom w:val="single" w:sz="6" w:space="0" w:color="F0F0F0"/>
            </w:tcBorders>
          </w:tcPr>
          <w:p>
            <w:pPr>
              <w:pStyle w:val="TableParagraph"/>
              <w:spacing w:line="156" w:lineRule="exact"/>
              <w:ind w:right="-15"/>
              <w:jc w:val="right"/>
              <w:rPr>
                <w:sz w:val="14"/>
              </w:rPr>
            </w:pPr>
            <w:r>
              <w:rPr>
                <w:w w:val="95"/>
                <w:sz w:val="14"/>
              </w:rPr>
              <w:t>70.000,00</w:t>
            </w:r>
          </w:p>
        </w:tc>
      </w:tr>
      <w:tr>
        <w:trPr>
          <w:trHeight w:val="704"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2212</w:t>
            </w:r>
          </w:p>
        </w:tc>
        <w:tc>
          <w:tcPr>
            <w:tcW w:w="3951" w:type="dxa"/>
            <w:tcBorders>
              <w:top w:val="single" w:sz="6" w:space="0" w:color="F0F0F0"/>
              <w:bottom w:val="single" w:sz="6" w:space="0" w:color="F0F0F0"/>
            </w:tcBorders>
          </w:tcPr>
          <w:p>
            <w:pPr>
              <w:pStyle w:val="TableParagraph"/>
              <w:spacing w:before="43"/>
              <w:ind w:left="177"/>
              <w:rPr>
                <w:sz w:val="14"/>
              </w:rPr>
            </w:pPr>
            <w:r>
              <w:rPr>
                <w:sz w:val="14"/>
              </w:rPr>
              <w:t>Manutenção do Cemitério Municipal</w:t>
            </w:r>
          </w:p>
        </w:tc>
        <w:tc>
          <w:tcPr>
            <w:tcW w:w="5566" w:type="dxa"/>
            <w:tcBorders>
              <w:top w:val="single" w:sz="6" w:space="0" w:color="F0F0F0"/>
              <w:bottom w:val="single" w:sz="6" w:space="0" w:color="F0F0F0"/>
            </w:tcBorders>
          </w:tcPr>
          <w:p>
            <w:pPr>
              <w:pStyle w:val="TableParagraph"/>
              <w:spacing w:line="235" w:lineRule="auto" w:before="46"/>
              <w:ind w:left="666" w:right="826"/>
              <w:rPr>
                <w:sz w:val="14"/>
              </w:rPr>
            </w:pPr>
            <w:r>
              <w:rPr>
                <w:sz w:val="14"/>
              </w:rPr>
              <w:t>Esta ação visa a manutenção do Cemitério Municipal, incluindo material de consumo, eventuais contratações de pessoas jurídicas e físicas, passagens e despesas com locomoção e pagamento da folha dos servidores</w:t>
            </w:r>
          </w:p>
        </w:tc>
        <w:tc>
          <w:tcPr>
            <w:tcW w:w="1392"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left="306"/>
              <w:rPr>
                <w:sz w:val="14"/>
              </w:rPr>
            </w:pPr>
            <w:r>
              <w:rPr>
                <w:sz w:val="14"/>
              </w:rPr>
              <w:t>160.300,00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92" w:type="dxa"/>
            <w:tcBorders>
              <w:top w:val="single" w:sz="6" w:space="0" w:color="F0F0F0"/>
              <w:bottom w:val="single" w:sz="6" w:space="0" w:color="F0F0F0"/>
            </w:tcBorders>
          </w:tcPr>
          <w:p>
            <w:pPr>
              <w:pStyle w:val="TableParagraph"/>
              <w:spacing w:before="43"/>
              <w:ind w:right="-15"/>
              <w:jc w:val="right"/>
              <w:rPr>
                <w:sz w:val="14"/>
              </w:rPr>
            </w:pPr>
            <w:r>
              <w:rPr>
                <w:w w:val="95"/>
                <w:sz w:val="14"/>
              </w:rPr>
              <w:t>160.300,00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06</w:t>
        <w:tab/>
        <w:t>SECRETARIA DE OBRAS E SERVIÇOS</w:t>
      </w:r>
      <w:r>
        <w:rPr>
          <w:b/>
          <w:spacing w:val="-9"/>
          <w:sz w:val="14"/>
        </w:rPr>
        <w:t> </w:t>
      </w:r>
      <w:r>
        <w:rPr>
          <w:b/>
          <w:sz w:val="14"/>
        </w:rPr>
        <w:t>URBANOS</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15</w:t>
      </w:r>
    </w:p>
    <w:p>
      <w:pPr>
        <w:pStyle w:val="BodyText"/>
        <w:spacing w:before="79"/>
        <w:ind w:left="151"/>
      </w:pPr>
      <w:r>
        <w:rPr/>
        <w:t>452</w:t>
      </w:r>
    </w:p>
    <w:p>
      <w:pPr>
        <w:pStyle w:val="BodyText"/>
        <w:spacing w:before="79"/>
        <w:ind w:left="151"/>
      </w:pPr>
      <w:r>
        <w:rPr>
          <w:spacing w:val="-1"/>
        </w:rPr>
        <w:t>0007</w:t>
      </w:r>
    </w:p>
    <w:p>
      <w:pPr>
        <w:pStyle w:val="BodyText"/>
        <w:spacing w:line="357" w:lineRule="auto" w:before="79"/>
        <w:ind w:left="163" w:right="12781"/>
      </w:pPr>
      <w:r>
        <w:rPr/>
        <w:br w:type="column"/>
      </w:r>
      <w:r>
        <w:rPr/>
        <w:t>Cemitério</w:t>
      </w:r>
      <w:r>
        <w:rPr>
          <w:spacing w:val="-17"/>
        </w:rPr>
        <w:t> </w:t>
      </w:r>
      <w:r>
        <w:rPr/>
        <w:t>Municipal Urbanismo Servicos</w:t>
      </w:r>
      <w:r>
        <w:rPr>
          <w:spacing w:val="-5"/>
        </w:rPr>
        <w:t> </w:t>
      </w:r>
      <w:r>
        <w:rPr/>
        <w:t>Urbanos</w:t>
      </w:r>
    </w:p>
    <w:p>
      <w:pPr>
        <w:pStyle w:val="BodyText"/>
        <w:spacing w:before="1"/>
        <w:ind w:left="163"/>
      </w:pPr>
      <w:r>
        <w:rPr/>
        <w:t>Nossa Esteio Melhor</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2213</w:t>
      </w:r>
    </w:p>
    <w:p>
      <w:pPr>
        <w:pStyle w:val="BodyText"/>
        <w:rPr>
          <w:sz w:val="16"/>
        </w:rPr>
      </w:pPr>
    </w:p>
    <w:p>
      <w:pPr>
        <w:pStyle w:val="BodyText"/>
        <w:spacing w:before="4"/>
        <w:rPr>
          <w:sz w:val="21"/>
        </w:rPr>
      </w:pPr>
    </w:p>
    <w:p>
      <w:pPr>
        <w:pStyle w:val="Heading1"/>
        <w:spacing w:before="0"/>
      </w:pPr>
      <w:r>
        <w:rPr/>
        <w:pict>
          <v:line style="position:absolute;mso-position-horizontal-relative:page;mso-position-vertical-relative:paragraph;z-index:15756800" from="19.430639pt,-3.993969pt" to="784.430382pt,-3.993969pt" stroked="true" strokeweight=".72pt" strokecolor="#f0f0f0">
            <v:stroke dashstyle="solid"/>
            <w10:wrap type="none"/>
          </v:line>
        </w:pict>
      </w:r>
      <w:r>
        <w:rPr/>
        <w:t>Órgão</w:t>
      </w:r>
    </w:p>
    <w:p>
      <w:pPr>
        <w:pStyle w:val="BodyText"/>
        <w:spacing w:before="34"/>
        <w:ind w:left="183"/>
      </w:pPr>
      <w:r>
        <w:rPr/>
        <w:br w:type="column"/>
      </w:r>
      <w:r>
        <w:rPr/>
        <w:t>Despesas com Água, Energia Elétrica e Telecomunicações</w:t>
      </w:r>
    </w:p>
    <w:p>
      <w:pPr>
        <w:pStyle w:val="BodyText"/>
        <w:rPr>
          <w:sz w:val="16"/>
        </w:rPr>
      </w:pPr>
    </w:p>
    <w:p>
      <w:pPr>
        <w:pStyle w:val="BodyText"/>
        <w:spacing w:before="5"/>
        <w:rPr>
          <w:sz w:val="23"/>
        </w:rPr>
      </w:pPr>
    </w:p>
    <w:p>
      <w:pPr>
        <w:pStyle w:val="Heading1"/>
        <w:tabs>
          <w:tab w:pos="679" w:val="left" w:leader="none"/>
        </w:tabs>
        <w:spacing w:before="0"/>
      </w:pPr>
      <w:r>
        <w:rPr/>
        <w:t>06</w:t>
        <w:tab/>
        <w:t>SECRETARIA</w:t>
      </w:r>
      <w:r>
        <w:rPr>
          <w:spacing w:val="-14"/>
        </w:rPr>
        <w:t> </w:t>
      </w:r>
      <w:r>
        <w:rPr/>
        <w:t>DE</w:t>
      </w:r>
      <w:r>
        <w:rPr>
          <w:spacing w:val="-7"/>
        </w:rPr>
        <w:t> </w:t>
      </w:r>
      <w:r>
        <w:rPr/>
        <w:t>OBRAS</w:t>
      </w:r>
      <w:r>
        <w:rPr>
          <w:spacing w:val="-7"/>
        </w:rPr>
        <w:t> </w:t>
      </w:r>
      <w:r>
        <w:rPr/>
        <w:t>E</w:t>
      </w:r>
      <w:r>
        <w:rPr>
          <w:spacing w:val="-7"/>
        </w:rPr>
        <w:t> </w:t>
      </w:r>
      <w:r>
        <w:rPr/>
        <w:t>SERVIÇOS</w:t>
      </w:r>
      <w:r>
        <w:rPr>
          <w:spacing w:val="-7"/>
        </w:rPr>
        <w:t> </w:t>
      </w:r>
      <w:r>
        <w:rPr/>
        <w:t>URBANOS</w:t>
      </w:r>
    </w:p>
    <w:p>
      <w:pPr>
        <w:pStyle w:val="BodyText"/>
        <w:spacing w:line="235" w:lineRule="auto" w:before="37"/>
        <w:ind w:left="168" w:right="-20"/>
      </w:pPr>
      <w:r>
        <w:rPr/>
        <w:br w:type="column"/>
      </w:r>
      <w:r>
        <w:rPr/>
        <w:t>Esta ação tem por finalidade atender as necessidades de recursos para pagamento das despesas de água, luz, telecomunicações de responsabilidade do Cemitério Municipal</w:t>
      </w:r>
    </w:p>
    <w:p>
      <w:pPr>
        <w:pStyle w:val="BodyText"/>
        <w:tabs>
          <w:tab w:pos="934" w:val="left" w:leader="none"/>
          <w:tab w:pos="2585" w:val="left" w:leader="none"/>
          <w:tab w:pos="3545" w:val="left" w:leader="none"/>
        </w:tabs>
        <w:spacing w:before="34"/>
        <w:ind w:left="168"/>
      </w:pPr>
      <w:r>
        <w:rPr/>
        <w:br w:type="column"/>
      </w:r>
      <w:r>
        <w:rPr/>
        <w:t>0</w:t>
        <w:tab/>
        <w:t>45.000,00</w:t>
        <w:tab/>
        <w:t>0,00</w:t>
        <w:tab/>
        <w:t>45.000,00</w:t>
      </w:r>
    </w:p>
    <w:p>
      <w:pPr>
        <w:spacing w:after="0"/>
        <w:sectPr>
          <w:type w:val="continuous"/>
          <w:pgSz w:w="16840" w:h="11900" w:orient="landscape"/>
          <w:pgMar w:top="1280" w:bottom="280" w:left="280" w:right="980"/>
          <w:cols w:num="4" w:equalWidth="0">
            <w:col w:w="769" w:space="131"/>
            <w:col w:w="4013" w:space="442"/>
            <w:col w:w="4044" w:space="1864"/>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0416"/>
      </w:pPr>
      <w:r>
        <w:rPr/>
        <w:br w:type="column"/>
      </w:r>
      <w:r>
        <w:rPr/>
        <w:t>Fundo Municipal de Gestão Compartilhada - CORSAN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41"/>
        <w:gridCol w:w="5274"/>
        <w:gridCol w:w="1299"/>
        <w:gridCol w:w="1343"/>
        <w:gridCol w:w="1267"/>
        <w:gridCol w:w="1125"/>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1162</w:t>
            </w:r>
          </w:p>
        </w:tc>
        <w:tc>
          <w:tcPr>
            <w:tcW w:w="4241" w:type="dxa"/>
            <w:tcBorders>
              <w:bottom w:val="single" w:sz="6" w:space="0" w:color="F0F0F0"/>
            </w:tcBorders>
          </w:tcPr>
          <w:p>
            <w:pPr>
              <w:pStyle w:val="TableParagraph"/>
              <w:spacing w:line="156" w:lineRule="exact"/>
              <w:ind w:left="177"/>
              <w:rPr>
                <w:sz w:val="14"/>
              </w:rPr>
            </w:pPr>
            <w:r>
              <w:rPr>
                <w:sz w:val="14"/>
              </w:rPr>
              <w:t>Pavimentação e Recapeamento Asfaltico</w:t>
            </w:r>
          </w:p>
        </w:tc>
        <w:tc>
          <w:tcPr>
            <w:tcW w:w="5274" w:type="dxa"/>
            <w:tcBorders>
              <w:bottom w:val="single" w:sz="6" w:space="0" w:color="F0F0F0"/>
            </w:tcBorders>
          </w:tcPr>
          <w:p>
            <w:pPr>
              <w:pStyle w:val="TableParagraph"/>
              <w:spacing w:line="235" w:lineRule="auto"/>
              <w:ind w:left="376" w:right="947"/>
              <w:rPr>
                <w:sz w:val="14"/>
              </w:rPr>
            </w:pPr>
            <w:r>
              <w:rPr>
                <w:sz w:val="14"/>
              </w:rPr>
              <w:t>Esta ação tem por finalidade atender as necessidades de recursos para Pavimentação e Recapeamento Asfaltico</w:t>
            </w:r>
          </w:p>
        </w:tc>
        <w:tc>
          <w:tcPr>
            <w:tcW w:w="1299" w:type="dxa"/>
            <w:tcBorders>
              <w:bottom w:val="single" w:sz="6" w:space="0" w:color="F0F0F0"/>
            </w:tcBorders>
          </w:tcPr>
          <w:p>
            <w:pPr>
              <w:pStyle w:val="TableParagraph"/>
              <w:spacing w:line="156" w:lineRule="exact"/>
              <w:ind w:right="208"/>
              <w:jc w:val="right"/>
              <w:rPr>
                <w:sz w:val="14"/>
              </w:rPr>
            </w:pPr>
            <w:r>
              <w:rPr>
                <w:w w:val="99"/>
                <w:sz w:val="14"/>
              </w:rPr>
              <w:t>0</w:t>
            </w:r>
          </w:p>
        </w:tc>
        <w:tc>
          <w:tcPr>
            <w:tcW w:w="1343" w:type="dxa"/>
            <w:tcBorders>
              <w:bottom w:val="single" w:sz="6" w:space="0" w:color="F0F0F0"/>
            </w:tcBorders>
          </w:tcPr>
          <w:p>
            <w:pPr>
              <w:pStyle w:val="TableParagraph"/>
              <w:spacing w:line="156" w:lineRule="exact"/>
              <w:ind w:right="248"/>
              <w:jc w:val="right"/>
              <w:rPr>
                <w:sz w:val="14"/>
              </w:rPr>
            </w:pPr>
            <w:r>
              <w:rPr>
                <w:w w:val="95"/>
                <w:sz w:val="14"/>
              </w:rPr>
              <w:t>0,00</w:t>
            </w:r>
          </w:p>
        </w:tc>
        <w:tc>
          <w:tcPr>
            <w:tcW w:w="1267" w:type="dxa"/>
            <w:tcBorders>
              <w:bottom w:val="single" w:sz="6" w:space="0" w:color="F0F0F0"/>
            </w:tcBorders>
          </w:tcPr>
          <w:p>
            <w:pPr>
              <w:pStyle w:val="TableParagraph"/>
              <w:spacing w:line="156" w:lineRule="exact"/>
              <w:ind w:right="209"/>
              <w:jc w:val="right"/>
              <w:rPr>
                <w:sz w:val="14"/>
              </w:rPr>
            </w:pPr>
            <w:r>
              <w:rPr>
                <w:w w:val="95"/>
                <w:sz w:val="14"/>
              </w:rPr>
              <w:t>32.000,00</w:t>
            </w:r>
          </w:p>
        </w:tc>
        <w:tc>
          <w:tcPr>
            <w:tcW w:w="1125" w:type="dxa"/>
            <w:tcBorders>
              <w:bottom w:val="single" w:sz="6" w:space="0" w:color="F0F0F0"/>
            </w:tcBorders>
          </w:tcPr>
          <w:p>
            <w:pPr>
              <w:pStyle w:val="TableParagraph"/>
              <w:spacing w:line="156" w:lineRule="exact"/>
              <w:ind w:right="28"/>
              <w:jc w:val="right"/>
              <w:rPr>
                <w:sz w:val="14"/>
              </w:rPr>
            </w:pPr>
            <w:r>
              <w:rPr>
                <w:w w:val="95"/>
                <w:sz w:val="14"/>
              </w:rPr>
              <w:t>32.000,00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1163</w:t>
            </w:r>
          </w:p>
        </w:tc>
        <w:tc>
          <w:tcPr>
            <w:tcW w:w="4241" w:type="dxa"/>
            <w:tcBorders>
              <w:top w:val="single" w:sz="6" w:space="0" w:color="F0F0F0"/>
              <w:bottom w:val="single" w:sz="6" w:space="0" w:color="F0F0F0"/>
            </w:tcBorders>
          </w:tcPr>
          <w:p>
            <w:pPr>
              <w:pStyle w:val="TableParagraph"/>
              <w:spacing w:before="43"/>
              <w:ind w:left="177"/>
              <w:rPr>
                <w:sz w:val="14"/>
              </w:rPr>
            </w:pPr>
            <w:r>
              <w:rPr>
                <w:sz w:val="14"/>
              </w:rPr>
              <w:t>Drenagem Urbana</w:t>
            </w:r>
          </w:p>
        </w:tc>
        <w:tc>
          <w:tcPr>
            <w:tcW w:w="5274" w:type="dxa"/>
            <w:tcBorders>
              <w:top w:val="single" w:sz="6" w:space="0" w:color="F0F0F0"/>
              <w:bottom w:val="single" w:sz="6" w:space="0" w:color="F0F0F0"/>
            </w:tcBorders>
          </w:tcPr>
          <w:p>
            <w:pPr>
              <w:pStyle w:val="TableParagraph"/>
              <w:spacing w:line="235" w:lineRule="auto" w:before="46"/>
              <w:ind w:left="376" w:right="947"/>
              <w:rPr>
                <w:sz w:val="14"/>
              </w:rPr>
            </w:pPr>
            <w:r>
              <w:rPr>
                <w:sz w:val="14"/>
              </w:rPr>
              <w:t>Esta ação tem por finalidade atender as necessidades de recursos para Drenagem Urbana</w:t>
            </w:r>
          </w:p>
        </w:tc>
        <w:tc>
          <w:tcPr>
            <w:tcW w:w="1299" w:type="dxa"/>
            <w:tcBorders>
              <w:top w:val="single" w:sz="6" w:space="0" w:color="F0F0F0"/>
              <w:bottom w:val="single" w:sz="6" w:space="0" w:color="F0F0F0"/>
            </w:tcBorders>
          </w:tcPr>
          <w:p>
            <w:pPr>
              <w:pStyle w:val="TableParagraph"/>
              <w:spacing w:before="43"/>
              <w:ind w:right="208"/>
              <w:jc w:val="right"/>
              <w:rPr>
                <w:sz w:val="14"/>
              </w:rPr>
            </w:pPr>
            <w:r>
              <w:rPr>
                <w:w w:val="99"/>
                <w:sz w:val="14"/>
              </w:rPr>
              <w:t>0</w:t>
            </w:r>
          </w:p>
        </w:tc>
        <w:tc>
          <w:tcPr>
            <w:tcW w:w="1343" w:type="dxa"/>
            <w:tcBorders>
              <w:top w:val="single" w:sz="6" w:space="0" w:color="F0F0F0"/>
              <w:bottom w:val="single" w:sz="6" w:space="0" w:color="F0F0F0"/>
            </w:tcBorders>
          </w:tcPr>
          <w:p>
            <w:pPr>
              <w:pStyle w:val="TableParagraph"/>
              <w:spacing w:before="43"/>
              <w:ind w:right="248"/>
              <w:jc w:val="right"/>
              <w:rPr>
                <w:sz w:val="14"/>
              </w:rPr>
            </w:pPr>
            <w:r>
              <w:rPr>
                <w:w w:val="95"/>
                <w:sz w:val="14"/>
              </w:rPr>
              <w:t>0,00</w:t>
            </w:r>
          </w:p>
        </w:tc>
        <w:tc>
          <w:tcPr>
            <w:tcW w:w="1267" w:type="dxa"/>
            <w:tcBorders>
              <w:top w:val="single" w:sz="6" w:space="0" w:color="F0F0F0"/>
              <w:bottom w:val="single" w:sz="6" w:space="0" w:color="F0F0F0"/>
            </w:tcBorders>
          </w:tcPr>
          <w:p>
            <w:pPr>
              <w:pStyle w:val="TableParagraph"/>
              <w:spacing w:before="43"/>
              <w:ind w:right="209"/>
              <w:jc w:val="right"/>
              <w:rPr>
                <w:sz w:val="14"/>
              </w:rPr>
            </w:pPr>
            <w:r>
              <w:rPr>
                <w:w w:val="95"/>
                <w:sz w:val="14"/>
              </w:rPr>
              <w:t>32.000,00</w:t>
            </w:r>
          </w:p>
        </w:tc>
        <w:tc>
          <w:tcPr>
            <w:tcW w:w="1125" w:type="dxa"/>
            <w:tcBorders>
              <w:top w:val="single" w:sz="6" w:space="0" w:color="F0F0F0"/>
              <w:bottom w:val="single" w:sz="6" w:space="0" w:color="F0F0F0"/>
            </w:tcBorders>
          </w:tcPr>
          <w:p>
            <w:pPr>
              <w:pStyle w:val="TableParagraph"/>
              <w:spacing w:before="43"/>
              <w:ind w:right="28"/>
              <w:jc w:val="right"/>
              <w:rPr>
                <w:sz w:val="14"/>
              </w:rPr>
            </w:pPr>
            <w:r>
              <w:rPr>
                <w:w w:val="95"/>
                <w:sz w:val="14"/>
              </w:rPr>
              <w:t>32.000,00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2371</w:t>
            </w:r>
          </w:p>
        </w:tc>
        <w:tc>
          <w:tcPr>
            <w:tcW w:w="4241" w:type="dxa"/>
            <w:tcBorders>
              <w:top w:val="single" w:sz="6" w:space="0" w:color="F0F0F0"/>
              <w:bottom w:val="single" w:sz="6" w:space="0" w:color="F0F0F0"/>
            </w:tcBorders>
          </w:tcPr>
          <w:p>
            <w:pPr>
              <w:pStyle w:val="TableParagraph"/>
              <w:spacing w:before="43"/>
              <w:ind w:left="177"/>
              <w:rPr>
                <w:sz w:val="14"/>
              </w:rPr>
            </w:pPr>
            <w:r>
              <w:rPr>
                <w:sz w:val="14"/>
              </w:rPr>
              <w:t>Manutenção da Pavimentação, Recapeamento e Drenagem</w:t>
            </w:r>
          </w:p>
        </w:tc>
        <w:tc>
          <w:tcPr>
            <w:tcW w:w="5274" w:type="dxa"/>
            <w:tcBorders>
              <w:top w:val="single" w:sz="6" w:space="0" w:color="F0F0F0"/>
              <w:bottom w:val="single" w:sz="6" w:space="0" w:color="F0F0F0"/>
            </w:tcBorders>
          </w:tcPr>
          <w:p>
            <w:pPr>
              <w:pStyle w:val="TableParagraph"/>
              <w:spacing w:line="235" w:lineRule="auto" w:before="46"/>
              <w:ind w:left="376" w:right="947"/>
              <w:rPr>
                <w:sz w:val="14"/>
              </w:rPr>
            </w:pPr>
            <w:r>
              <w:rPr>
                <w:sz w:val="14"/>
              </w:rPr>
              <w:t>Esta ação tem por finalidade atender as necessidades de recursos para Manutenção da Pavimentação, Recapeamento e Drenagem</w:t>
            </w:r>
          </w:p>
        </w:tc>
        <w:tc>
          <w:tcPr>
            <w:tcW w:w="1299" w:type="dxa"/>
            <w:tcBorders>
              <w:top w:val="single" w:sz="6" w:space="0" w:color="F0F0F0"/>
              <w:bottom w:val="single" w:sz="6" w:space="0" w:color="F0F0F0"/>
            </w:tcBorders>
          </w:tcPr>
          <w:p>
            <w:pPr>
              <w:pStyle w:val="TableParagraph"/>
              <w:spacing w:before="43"/>
              <w:ind w:right="208"/>
              <w:jc w:val="right"/>
              <w:rPr>
                <w:sz w:val="14"/>
              </w:rPr>
            </w:pPr>
            <w:r>
              <w:rPr>
                <w:w w:val="99"/>
                <w:sz w:val="14"/>
              </w:rPr>
              <w:t>0</w:t>
            </w:r>
          </w:p>
        </w:tc>
        <w:tc>
          <w:tcPr>
            <w:tcW w:w="1343" w:type="dxa"/>
            <w:tcBorders>
              <w:top w:val="single" w:sz="6" w:space="0" w:color="F0F0F0"/>
              <w:bottom w:val="single" w:sz="6" w:space="0" w:color="F0F0F0"/>
            </w:tcBorders>
          </w:tcPr>
          <w:p>
            <w:pPr>
              <w:pStyle w:val="TableParagraph"/>
              <w:spacing w:before="43"/>
              <w:ind w:right="248"/>
              <w:jc w:val="right"/>
              <w:rPr>
                <w:sz w:val="14"/>
              </w:rPr>
            </w:pPr>
            <w:r>
              <w:rPr>
                <w:w w:val="95"/>
                <w:sz w:val="14"/>
              </w:rPr>
              <w:t>0,00</w:t>
            </w:r>
          </w:p>
        </w:tc>
        <w:tc>
          <w:tcPr>
            <w:tcW w:w="1267" w:type="dxa"/>
            <w:tcBorders>
              <w:top w:val="single" w:sz="6" w:space="0" w:color="F0F0F0"/>
              <w:bottom w:val="single" w:sz="6" w:space="0" w:color="F0F0F0"/>
            </w:tcBorders>
          </w:tcPr>
          <w:p>
            <w:pPr>
              <w:pStyle w:val="TableParagraph"/>
              <w:spacing w:before="43"/>
              <w:ind w:right="209"/>
              <w:jc w:val="right"/>
              <w:rPr>
                <w:sz w:val="14"/>
              </w:rPr>
            </w:pPr>
            <w:r>
              <w:rPr>
                <w:w w:val="95"/>
                <w:sz w:val="14"/>
              </w:rPr>
              <w:t>32.000,00</w:t>
            </w:r>
          </w:p>
        </w:tc>
        <w:tc>
          <w:tcPr>
            <w:tcW w:w="1125" w:type="dxa"/>
            <w:tcBorders>
              <w:top w:val="single" w:sz="6" w:space="0" w:color="F0F0F0"/>
              <w:bottom w:val="single" w:sz="6" w:space="0" w:color="F0F0F0"/>
            </w:tcBorders>
          </w:tcPr>
          <w:p>
            <w:pPr>
              <w:pStyle w:val="TableParagraph"/>
              <w:spacing w:before="43"/>
              <w:ind w:right="28"/>
              <w:jc w:val="right"/>
              <w:rPr>
                <w:sz w:val="14"/>
              </w:rPr>
            </w:pPr>
            <w:r>
              <w:rPr>
                <w:w w:val="95"/>
                <w:sz w:val="14"/>
              </w:rPr>
              <w:t>32.000,00</w:t>
            </w:r>
          </w:p>
        </w:tc>
      </w:tr>
      <w:tr>
        <w:trPr>
          <w:trHeight w:val="287" w:hRule="atLeast"/>
        </w:trPr>
        <w:tc>
          <w:tcPr>
            <w:tcW w:w="5038" w:type="dxa"/>
            <w:gridSpan w:val="2"/>
            <w:tcBorders>
              <w:bottom w:val="single" w:sz="12" w:space="0" w:color="000000"/>
            </w:tcBorders>
          </w:tcPr>
          <w:p>
            <w:pPr>
              <w:pStyle w:val="TableParagraph"/>
              <w:spacing w:before="36"/>
              <w:ind w:left="31"/>
              <w:rPr>
                <w:b/>
                <w:sz w:val="14"/>
              </w:rPr>
            </w:pPr>
            <w:r>
              <w:rPr>
                <w:b/>
                <w:sz w:val="14"/>
              </w:rPr>
              <w:t>TOTAL ÓRGÃO</w:t>
            </w:r>
          </w:p>
        </w:tc>
        <w:tc>
          <w:tcPr>
            <w:tcW w:w="7916" w:type="dxa"/>
            <w:gridSpan w:val="3"/>
            <w:tcBorders>
              <w:bottom w:val="single" w:sz="12" w:space="0" w:color="000000"/>
            </w:tcBorders>
          </w:tcPr>
          <w:p>
            <w:pPr>
              <w:pStyle w:val="TableParagraph"/>
              <w:spacing w:before="60"/>
              <w:ind w:right="248"/>
              <w:jc w:val="right"/>
              <w:rPr>
                <w:b/>
                <w:sz w:val="14"/>
              </w:rPr>
            </w:pPr>
            <w:r>
              <w:rPr>
                <w:b/>
                <w:w w:val="95"/>
                <w:sz w:val="14"/>
              </w:rPr>
              <w:t>14.972.864,00</w:t>
            </w:r>
          </w:p>
        </w:tc>
        <w:tc>
          <w:tcPr>
            <w:tcW w:w="1267" w:type="dxa"/>
            <w:tcBorders>
              <w:bottom w:val="single" w:sz="12" w:space="0" w:color="000000"/>
            </w:tcBorders>
          </w:tcPr>
          <w:p>
            <w:pPr>
              <w:pStyle w:val="TableParagraph"/>
              <w:spacing w:before="60"/>
              <w:ind w:right="209"/>
              <w:jc w:val="right"/>
              <w:rPr>
                <w:b/>
                <w:sz w:val="14"/>
              </w:rPr>
            </w:pPr>
            <w:r>
              <w:rPr>
                <w:b/>
                <w:w w:val="95"/>
                <w:sz w:val="14"/>
              </w:rPr>
              <w:t>6.469.500,00</w:t>
            </w:r>
          </w:p>
        </w:tc>
        <w:tc>
          <w:tcPr>
            <w:tcW w:w="1125" w:type="dxa"/>
            <w:tcBorders>
              <w:bottom w:val="single" w:sz="12" w:space="0" w:color="000000"/>
            </w:tcBorders>
          </w:tcPr>
          <w:p>
            <w:pPr>
              <w:pStyle w:val="TableParagraph"/>
              <w:spacing w:before="60"/>
              <w:ind w:right="28"/>
              <w:jc w:val="right"/>
              <w:rPr>
                <w:b/>
                <w:sz w:val="14"/>
              </w:rPr>
            </w:pPr>
            <w:r>
              <w:rPr>
                <w:b/>
                <w:w w:val="95"/>
                <w:sz w:val="14"/>
              </w:rPr>
              <w:t>21.442.364,00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08</w:t>
        <w:tab/>
        <w:t>PROCURADORIA GERAL DO</w:t>
      </w:r>
      <w:r>
        <w:rPr>
          <w:b/>
          <w:spacing w:val="-15"/>
          <w:sz w:val="14"/>
        </w:rPr>
        <w:t> </w:t>
      </w:r>
      <w:r>
        <w:rPr>
          <w:b/>
          <w:sz w:val="14"/>
        </w:rPr>
        <w:t>MUNICÍPIO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02</w:t>
      </w:r>
    </w:p>
    <w:p>
      <w:pPr>
        <w:pStyle w:val="BodyText"/>
        <w:spacing w:before="79"/>
        <w:ind w:left="151"/>
      </w:pPr>
      <w:r>
        <w:rPr/>
        <w:t>062</w:t>
      </w:r>
    </w:p>
    <w:p>
      <w:pPr>
        <w:pStyle w:val="BodyText"/>
        <w:spacing w:before="79"/>
        <w:ind w:left="151"/>
      </w:pPr>
      <w:r>
        <w:rPr>
          <w:spacing w:val="-1"/>
        </w:rPr>
        <w:t>0001</w:t>
      </w:r>
    </w:p>
    <w:p>
      <w:pPr>
        <w:pStyle w:val="BodyText"/>
        <w:spacing w:line="357" w:lineRule="auto" w:before="79"/>
        <w:ind w:left="163" w:right="11854"/>
      </w:pPr>
      <w:r>
        <w:rPr/>
        <w:br w:type="column"/>
      </w:r>
      <w:r>
        <w:rPr/>
        <w:t>Gabinete da Procuradoria - PGM Judiciaria</w:t>
      </w:r>
    </w:p>
    <w:p>
      <w:pPr>
        <w:pStyle w:val="BodyText"/>
        <w:spacing w:line="357" w:lineRule="auto"/>
        <w:ind w:left="163" w:right="11023"/>
      </w:pPr>
      <w:r>
        <w:rPr/>
        <w:t>Defesa do Interesse Pub. no Proc. Judic.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96"/>
        <w:gridCol w:w="5523"/>
        <w:gridCol w:w="1332"/>
        <w:gridCol w:w="1573"/>
        <w:gridCol w:w="1037"/>
        <w:gridCol w:w="1087"/>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1038</w:t>
            </w:r>
          </w:p>
        </w:tc>
        <w:tc>
          <w:tcPr>
            <w:tcW w:w="3996" w:type="dxa"/>
            <w:tcBorders>
              <w:bottom w:val="single" w:sz="6" w:space="0" w:color="F0F0F0"/>
            </w:tcBorders>
          </w:tcPr>
          <w:p>
            <w:pPr>
              <w:pStyle w:val="TableParagraph"/>
              <w:spacing w:line="156" w:lineRule="exact"/>
              <w:ind w:left="177"/>
              <w:rPr>
                <w:sz w:val="14"/>
              </w:rPr>
            </w:pPr>
            <w:r>
              <w:rPr>
                <w:sz w:val="14"/>
              </w:rPr>
              <w:t>Reequipamento da Procuradoria Geral do Município</w:t>
            </w:r>
          </w:p>
        </w:tc>
        <w:tc>
          <w:tcPr>
            <w:tcW w:w="5523" w:type="dxa"/>
            <w:tcBorders>
              <w:bottom w:val="single" w:sz="6" w:space="0" w:color="F0F0F0"/>
            </w:tcBorders>
          </w:tcPr>
          <w:p>
            <w:pPr>
              <w:pStyle w:val="TableParagraph"/>
              <w:spacing w:line="235" w:lineRule="auto"/>
              <w:ind w:left="621" w:right="1076"/>
              <w:rPr>
                <w:sz w:val="14"/>
              </w:rPr>
            </w:pPr>
            <w:r>
              <w:rPr>
                <w:sz w:val="14"/>
              </w:rPr>
              <w:t>Esta ação objetiva atender as despesas o reequipamento de computadores, mobiliário e demais demandas relativas à estrutura da Procuradoria Geral do Município, assegurando a melhoria na qualidade da gestão pública.</w:t>
            </w:r>
          </w:p>
        </w:tc>
        <w:tc>
          <w:tcPr>
            <w:tcW w:w="1332" w:type="dxa"/>
            <w:tcBorders>
              <w:bottom w:val="single" w:sz="6" w:space="0" w:color="F0F0F0"/>
            </w:tcBorders>
          </w:tcPr>
          <w:p>
            <w:pPr>
              <w:pStyle w:val="TableParagraph"/>
              <w:spacing w:line="156" w:lineRule="exact"/>
              <w:ind w:right="245"/>
              <w:jc w:val="right"/>
              <w:rPr>
                <w:sz w:val="14"/>
              </w:rPr>
            </w:pPr>
            <w:r>
              <w:rPr>
                <w:w w:val="99"/>
                <w:sz w:val="14"/>
              </w:rPr>
              <w:t>0</w:t>
            </w:r>
          </w:p>
        </w:tc>
        <w:tc>
          <w:tcPr>
            <w:tcW w:w="1573" w:type="dxa"/>
            <w:tcBorders>
              <w:bottom w:val="single" w:sz="6" w:space="0" w:color="F0F0F0"/>
            </w:tcBorders>
          </w:tcPr>
          <w:p>
            <w:pPr>
              <w:pStyle w:val="TableParagraph"/>
              <w:spacing w:line="156" w:lineRule="exact"/>
              <w:ind w:right="515"/>
              <w:jc w:val="right"/>
              <w:rPr>
                <w:sz w:val="14"/>
              </w:rPr>
            </w:pPr>
            <w:r>
              <w:rPr>
                <w:w w:val="95"/>
                <w:sz w:val="14"/>
              </w:rPr>
              <w:t>7.500,00</w:t>
            </w:r>
          </w:p>
        </w:tc>
        <w:tc>
          <w:tcPr>
            <w:tcW w:w="1037" w:type="dxa"/>
            <w:tcBorders>
              <w:bottom w:val="single" w:sz="6" w:space="0" w:color="F0F0F0"/>
            </w:tcBorders>
          </w:tcPr>
          <w:p>
            <w:pPr>
              <w:pStyle w:val="TableParagraph"/>
              <w:spacing w:line="156" w:lineRule="exact"/>
              <w:ind w:right="246"/>
              <w:jc w:val="right"/>
              <w:rPr>
                <w:sz w:val="14"/>
              </w:rPr>
            </w:pPr>
            <w:r>
              <w:rPr>
                <w:w w:val="95"/>
                <w:sz w:val="14"/>
              </w:rPr>
              <w:t>0,00</w:t>
            </w:r>
          </w:p>
        </w:tc>
        <w:tc>
          <w:tcPr>
            <w:tcW w:w="1087" w:type="dxa"/>
            <w:tcBorders>
              <w:bottom w:val="single" w:sz="6" w:space="0" w:color="F0F0F0"/>
            </w:tcBorders>
          </w:tcPr>
          <w:p>
            <w:pPr>
              <w:pStyle w:val="TableParagraph"/>
              <w:spacing w:line="156" w:lineRule="exact"/>
              <w:ind w:right="27"/>
              <w:jc w:val="right"/>
              <w:rPr>
                <w:sz w:val="14"/>
              </w:rPr>
            </w:pPr>
            <w:r>
              <w:rPr>
                <w:w w:val="95"/>
                <w:sz w:val="14"/>
              </w:rPr>
              <w:t>7.500,00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2109</w:t>
            </w:r>
          </w:p>
        </w:tc>
        <w:tc>
          <w:tcPr>
            <w:tcW w:w="3996" w:type="dxa"/>
            <w:tcBorders>
              <w:top w:val="single" w:sz="6" w:space="0" w:color="F0F0F0"/>
            </w:tcBorders>
          </w:tcPr>
          <w:p>
            <w:pPr>
              <w:pStyle w:val="TableParagraph"/>
              <w:spacing w:line="142" w:lineRule="exact" w:before="43"/>
              <w:ind w:left="177"/>
              <w:rPr>
                <w:sz w:val="14"/>
              </w:rPr>
            </w:pPr>
            <w:r>
              <w:rPr>
                <w:sz w:val="14"/>
              </w:rPr>
              <w:t>Manutenção da Procuradoria Geral do Município</w:t>
            </w:r>
          </w:p>
        </w:tc>
        <w:tc>
          <w:tcPr>
            <w:tcW w:w="5523" w:type="dxa"/>
            <w:tcBorders>
              <w:top w:val="single" w:sz="6" w:space="0" w:color="F0F0F0"/>
            </w:tcBorders>
          </w:tcPr>
          <w:p>
            <w:pPr>
              <w:pStyle w:val="TableParagraph"/>
              <w:spacing w:line="142" w:lineRule="exact" w:before="43"/>
              <w:ind w:left="621"/>
              <w:rPr>
                <w:sz w:val="14"/>
              </w:rPr>
            </w:pPr>
            <w:r>
              <w:rPr>
                <w:sz w:val="14"/>
              </w:rPr>
              <w:t>Esta ação objetiva atender as despesas fixas e variáveis com a</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159.000,00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159.000,00</w:t>
            </w:r>
          </w:p>
        </w:tc>
      </w:tr>
      <w:tr>
        <w:trPr>
          <w:trHeight w:val="158" w:hRule="atLeast"/>
        </w:trPr>
        <w:tc>
          <w:tcPr>
            <w:tcW w:w="797" w:type="dxa"/>
          </w:tcPr>
          <w:p>
            <w:pPr>
              <w:pStyle w:val="TableParagraph"/>
              <w:rPr>
                <w:rFonts w:ascii="Times New Roman"/>
                <w:sz w:val="10"/>
              </w:rPr>
            </w:pPr>
          </w:p>
        </w:tc>
        <w:tc>
          <w:tcPr>
            <w:tcW w:w="3996" w:type="dxa"/>
          </w:tcPr>
          <w:p>
            <w:pPr>
              <w:pStyle w:val="TableParagraph"/>
              <w:rPr>
                <w:rFonts w:ascii="Times New Roman"/>
                <w:sz w:val="10"/>
              </w:rPr>
            </w:pPr>
          </w:p>
        </w:tc>
        <w:tc>
          <w:tcPr>
            <w:tcW w:w="5523" w:type="dxa"/>
          </w:tcPr>
          <w:p>
            <w:pPr>
              <w:pStyle w:val="TableParagraph"/>
              <w:spacing w:line="138" w:lineRule="exact"/>
              <w:ind w:left="621"/>
              <w:rPr>
                <w:sz w:val="14"/>
              </w:rPr>
            </w:pPr>
            <w:r>
              <w:rPr>
                <w:sz w:val="14"/>
              </w:rPr>
              <w:t>manutenção da Procuradoria Geral do Município, assegurando</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96" w:type="dxa"/>
            <w:tcBorders>
              <w:bottom w:val="single" w:sz="6" w:space="0" w:color="F0F0F0"/>
            </w:tcBorders>
          </w:tcPr>
          <w:p>
            <w:pPr>
              <w:pStyle w:val="TableParagraph"/>
              <w:rPr>
                <w:rFonts w:ascii="Times New Roman"/>
                <w:sz w:val="12"/>
              </w:rPr>
            </w:pPr>
          </w:p>
        </w:tc>
        <w:tc>
          <w:tcPr>
            <w:tcW w:w="5523" w:type="dxa"/>
            <w:tcBorders>
              <w:bottom w:val="single" w:sz="6" w:space="0" w:color="F0F0F0"/>
            </w:tcBorders>
          </w:tcPr>
          <w:p>
            <w:pPr>
              <w:pStyle w:val="TableParagraph"/>
              <w:spacing w:line="157" w:lineRule="exact"/>
              <w:ind w:left="621"/>
              <w:rPr>
                <w:sz w:val="14"/>
              </w:rPr>
            </w:pPr>
            <w:r>
              <w:rPr>
                <w:sz w:val="14"/>
              </w:rPr>
              <w:t>o bom atendimento dos processos administrativos e judiciais.</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2110</w:t>
            </w:r>
          </w:p>
        </w:tc>
        <w:tc>
          <w:tcPr>
            <w:tcW w:w="3996" w:type="dxa"/>
            <w:tcBorders>
              <w:top w:val="single" w:sz="6" w:space="0" w:color="F0F0F0"/>
            </w:tcBorders>
          </w:tcPr>
          <w:p>
            <w:pPr>
              <w:pStyle w:val="TableParagraph"/>
              <w:spacing w:line="142" w:lineRule="exact" w:before="43"/>
              <w:ind w:left="177"/>
              <w:rPr>
                <w:sz w:val="14"/>
              </w:rPr>
            </w:pPr>
            <w:r>
              <w:rPr>
                <w:sz w:val="14"/>
              </w:rPr>
              <w:t>Folha de Pagamento e Encargos de Pessoal</w:t>
            </w:r>
          </w:p>
        </w:tc>
        <w:tc>
          <w:tcPr>
            <w:tcW w:w="5523" w:type="dxa"/>
            <w:tcBorders>
              <w:top w:val="single" w:sz="6" w:space="0" w:color="F0F0F0"/>
            </w:tcBorders>
          </w:tcPr>
          <w:p>
            <w:pPr>
              <w:pStyle w:val="TableParagraph"/>
              <w:spacing w:line="142" w:lineRule="exact" w:before="43"/>
              <w:ind w:left="621"/>
              <w:rPr>
                <w:sz w:val="14"/>
              </w:rPr>
            </w:pPr>
            <w:r>
              <w:rPr>
                <w:sz w:val="14"/>
              </w:rPr>
              <w:t>Esta ação visa atender os recursos da folha de pagamento e</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1.507.500,00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1.507.500,00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96" w:type="dxa"/>
            <w:tcBorders>
              <w:bottom w:val="single" w:sz="6" w:space="0" w:color="F0F0F0"/>
            </w:tcBorders>
          </w:tcPr>
          <w:p>
            <w:pPr>
              <w:pStyle w:val="TableParagraph"/>
              <w:rPr>
                <w:rFonts w:ascii="Times New Roman"/>
                <w:sz w:val="12"/>
              </w:rPr>
            </w:pPr>
          </w:p>
        </w:tc>
        <w:tc>
          <w:tcPr>
            <w:tcW w:w="5523" w:type="dxa"/>
            <w:tcBorders>
              <w:bottom w:val="single" w:sz="6" w:space="0" w:color="F0F0F0"/>
            </w:tcBorders>
          </w:tcPr>
          <w:p>
            <w:pPr>
              <w:pStyle w:val="TableParagraph"/>
              <w:spacing w:line="157" w:lineRule="exact"/>
              <w:ind w:left="621"/>
              <w:rPr>
                <w:sz w:val="14"/>
              </w:rPr>
            </w:pPr>
            <w:r>
              <w:rPr>
                <w:sz w:val="14"/>
              </w:rPr>
              <w:t>encargos dos servidores da Procuradoria Geral do Município.</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2111</w:t>
            </w:r>
          </w:p>
        </w:tc>
        <w:tc>
          <w:tcPr>
            <w:tcW w:w="3996" w:type="dxa"/>
            <w:tcBorders>
              <w:top w:val="single" w:sz="6" w:space="0" w:color="F0F0F0"/>
            </w:tcBorders>
          </w:tcPr>
          <w:p>
            <w:pPr>
              <w:pStyle w:val="TableParagraph"/>
              <w:spacing w:line="142" w:lineRule="exact" w:before="43"/>
              <w:ind w:left="177"/>
              <w:rPr>
                <w:sz w:val="14"/>
              </w:rPr>
            </w:pPr>
            <w:r>
              <w:rPr>
                <w:sz w:val="14"/>
              </w:rPr>
              <w:t>Contratação de Estagiários</w:t>
            </w:r>
          </w:p>
        </w:tc>
        <w:tc>
          <w:tcPr>
            <w:tcW w:w="5523" w:type="dxa"/>
            <w:tcBorders>
              <w:top w:val="single" w:sz="6" w:space="0" w:color="F0F0F0"/>
            </w:tcBorders>
          </w:tcPr>
          <w:p>
            <w:pPr>
              <w:pStyle w:val="TableParagraph"/>
              <w:spacing w:line="142" w:lineRule="exact" w:before="43"/>
              <w:ind w:left="621"/>
              <w:rPr>
                <w:sz w:val="14"/>
              </w:rPr>
            </w:pPr>
            <w:r>
              <w:rPr>
                <w:sz w:val="14"/>
              </w:rPr>
              <w:t>Esta ação visa atender os recursos da folha de pagamento e</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50.000,00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50.000,00</w:t>
            </w:r>
          </w:p>
        </w:tc>
      </w:tr>
      <w:tr>
        <w:trPr>
          <w:trHeight w:val="158" w:hRule="atLeast"/>
        </w:trPr>
        <w:tc>
          <w:tcPr>
            <w:tcW w:w="797" w:type="dxa"/>
          </w:tcPr>
          <w:p>
            <w:pPr>
              <w:pStyle w:val="TableParagraph"/>
              <w:rPr>
                <w:rFonts w:ascii="Times New Roman"/>
                <w:sz w:val="10"/>
              </w:rPr>
            </w:pPr>
          </w:p>
        </w:tc>
        <w:tc>
          <w:tcPr>
            <w:tcW w:w="3996" w:type="dxa"/>
          </w:tcPr>
          <w:p>
            <w:pPr>
              <w:pStyle w:val="TableParagraph"/>
              <w:rPr>
                <w:rFonts w:ascii="Times New Roman"/>
                <w:sz w:val="10"/>
              </w:rPr>
            </w:pPr>
          </w:p>
        </w:tc>
        <w:tc>
          <w:tcPr>
            <w:tcW w:w="5523" w:type="dxa"/>
          </w:tcPr>
          <w:p>
            <w:pPr>
              <w:pStyle w:val="TableParagraph"/>
              <w:spacing w:line="138" w:lineRule="exact"/>
              <w:ind w:left="621"/>
              <w:rPr>
                <w:sz w:val="14"/>
              </w:rPr>
            </w:pPr>
            <w:r>
              <w:rPr>
                <w:sz w:val="14"/>
              </w:rPr>
              <w:t>demais encargos dos estagiários da Procuradoria Geral do</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96" w:type="dxa"/>
            <w:tcBorders>
              <w:bottom w:val="single" w:sz="6" w:space="0" w:color="F0F0F0"/>
            </w:tcBorders>
          </w:tcPr>
          <w:p>
            <w:pPr>
              <w:pStyle w:val="TableParagraph"/>
              <w:rPr>
                <w:rFonts w:ascii="Times New Roman"/>
                <w:sz w:val="12"/>
              </w:rPr>
            </w:pPr>
          </w:p>
        </w:tc>
        <w:tc>
          <w:tcPr>
            <w:tcW w:w="5523" w:type="dxa"/>
            <w:tcBorders>
              <w:bottom w:val="single" w:sz="6" w:space="0" w:color="F0F0F0"/>
            </w:tcBorders>
          </w:tcPr>
          <w:p>
            <w:pPr>
              <w:pStyle w:val="TableParagraph"/>
              <w:spacing w:line="157" w:lineRule="exact"/>
              <w:ind w:left="621"/>
              <w:rPr>
                <w:sz w:val="14"/>
              </w:rPr>
            </w:pPr>
            <w:r>
              <w:rPr>
                <w:sz w:val="14"/>
              </w:rPr>
              <w:t>Município.</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2112</w:t>
            </w:r>
          </w:p>
        </w:tc>
        <w:tc>
          <w:tcPr>
            <w:tcW w:w="3996" w:type="dxa"/>
            <w:tcBorders>
              <w:top w:val="single" w:sz="6" w:space="0" w:color="F0F0F0"/>
            </w:tcBorders>
          </w:tcPr>
          <w:p>
            <w:pPr>
              <w:pStyle w:val="TableParagraph"/>
              <w:spacing w:line="142" w:lineRule="exact" w:before="43"/>
              <w:ind w:left="177"/>
              <w:rPr>
                <w:sz w:val="14"/>
              </w:rPr>
            </w:pPr>
            <w:r>
              <w:rPr>
                <w:sz w:val="14"/>
              </w:rPr>
              <w:t>Cumprimento de Sentenças Judiciais</w:t>
            </w:r>
          </w:p>
        </w:tc>
        <w:tc>
          <w:tcPr>
            <w:tcW w:w="5523" w:type="dxa"/>
            <w:tcBorders>
              <w:top w:val="single" w:sz="6" w:space="0" w:color="F0F0F0"/>
            </w:tcBorders>
          </w:tcPr>
          <w:p>
            <w:pPr>
              <w:pStyle w:val="TableParagraph"/>
              <w:spacing w:line="142" w:lineRule="exact" w:before="43"/>
              <w:ind w:left="621"/>
              <w:rPr>
                <w:sz w:val="14"/>
              </w:rPr>
            </w:pPr>
            <w:r>
              <w:rPr>
                <w:sz w:val="14"/>
              </w:rPr>
              <w:t>Esta ação tem por objetivo atender os pagamento devidos pela</w:t>
            </w:r>
          </w:p>
        </w:tc>
        <w:tc>
          <w:tcPr>
            <w:tcW w:w="133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3.500.000,00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3.500.000,00</w:t>
            </w:r>
          </w:p>
        </w:tc>
      </w:tr>
      <w:tr>
        <w:trPr>
          <w:trHeight w:val="158" w:hRule="atLeast"/>
        </w:trPr>
        <w:tc>
          <w:tcPr>
            <w:tcW w:w="797" w:type="dxa"/>
          </w:tcPr>
          <w:p>
            <w:pPr>
              <w:pStyle w:val="TableParagraph"/>
              <w:rPr>
                <w:rFonts w:ascii="Times New Roman"/>
                <w:sz w:val="10"/>
              </w:rPr>
            </w:pPr>
          </w:p>
        </w:tc>
        <w:tc>
          <w:tcPr>
            <w:tcW w:w="3996" w:type="dxa"/>
          </w:tcPr>
          <w:p>
            <w:pPr>
              <w:pStyle w:val="TableParagraph"/>
              <w:rPr>
                <w:rFonts w:ascii="Times New Roman"/>
                <w:sz w:val="10"/>
              </w:rPr>
            </w:pPr>
          </w:p>
        </w:tc>
        <w:tc>
          <w:tcPr>
            <w:tcW w:w="5523" w:type="dxa"/>
          </w:tcPr>
          <w:p>
            <w:pPr>
              <w:pStyle w:val="TableParagraph"/>
              <w:spacing w:line="138" w:lineRule="exact"/>
              <w:ind w:left="621"/>
              <w:rPr>
                <w:sz w:val="14"/>
              </w:rPr>
            </w:pPr>
            <w:r>
              <w:rPr>
                <w:sz w:val="14"/>
              </w:rPr>
              <w:t>Fazenda Municipal no que diz respeito aos precatórios e</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3996" w:type="dxa"/>
          </w:tcPr>
          <w:p>
            <w:pPr>
              <w:pStyle w:val="TableParagraph"/>
              <w:rPr>
                <w:rFonts w:ascii="Times New Roman"/>
                <w:sz w:val="10"/>
              </w:rPr>
            </w:pPr>
          </w:p>
        </w:tc>
        <w:tc>
          <w:tcPr>
            <w:tcW w:w="5523" w:type="dxa"/>
          </w:tcPr>
          <w:p>
            <w:pPr>
              <w:pStyle w:val="TableParagraph"/>
              <w:spacing w:line="138" w:lineRule="exact"/>
              <w:ind w:left="621"/>
              <w:rPr>
                <w:sz w:val="14"/>
              </w:rPr>
            </w:pPr>
            <w:r>
              <w:rPr>
                <w:sz w:val="14"/>
              </w:rPr>
              <w:t>requisições de pequeno valor em ações diversas movidas</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3996" w:type="dxa"/>
          </w:tcPr>
          <w:p>
            <w:pPr>
              <w:pStyle w:val="TableParagraph"/>
              <w:rPr>
                <w:rFonts w:ascii="Times New Roman"/>
                <w:sz w:val="10"/>
              </w:rPr>
            </w:pPr>
          </w:p>
        </w:tc>
        <w:tc>
          <w:tcPr>
            <w:tcW w:w="5523" w:type="dxa"/>
          </w:tcPr>
          <w:p>
            <w:pPr>
              <w:pStyle w:val="TableParagraph"/>
              <w:spacing w:line="138" w:lineRule="exact"/>
              <w:ind w:left="621"/>
              <w:rPr>
                <w:sz w:val="14"/>
              </w:rPr>
            </w:pPr>
            <w:r>
              <w:rPr>
                <w:sz w:val="14"/>
              </w:rPr>
              <w:t>contra o Município, em conformidade com o que estabelece o</w:t>
            </w:r>
          </w:p>
        </w:tc>
        <w:tc>
          <w:tcPr>
            <w:tcW w:w="133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996" w:type="dxa"/>
            <w:tcBorders>
              <w:bottom w:val="single" w:sz="6" w:space="0" w:color="F0F0F0"/>
            </w:tcBorders>
          </w:tcPr>
          <w:p>
            <w:pPr>
              <w:pStyle w:val="TableParagraph"/>
              <w:rPr>
                <w:rFonts w:ascii="Times New Roman"/>
                <w:sz w:val="12"/>
              </w:rPr>
            </w:pPr>
          </w:p>
        </w:tc>
        <w:tc>
          <w:tcPr>
            <w:tcW w:w="5523" w:type="dxa"/>
            <w:tcBorders>
              <w:bottom w:val="single" w:sz="6" w:space="0" w:color="F0F0F0"/>
            </w:tcBorders>
          </w:tcPr>
          <w:p>
            <w:pPr>
              <w:pStyle w:val="TableParagraph"/>
              <w:spacing w:line="157" w:lineRule="exact"/>
              <w:ind w:left="621"/>
              <w:rPr>
                <w:sz w:val="14"/>
              </w:rPr>
            </w:pPr>
            <w:r>
              <w:rPr>
                <w:sz w:val="14"/>
              </w:rPr>
              <w:t>artigo 100 da Constituição Federal.</w:t>
            </w:r>
          </w:p>
        </w:tc>
        <w:tc>
          <w:tcPr>
            <w:tcW w:w="133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6"/>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PROCURADORIA GERAL DO</w:t>
      </w:r>
      <w:r>
        <w:rPr>
          <w:b/>
          <w:spacing w:val="-15"/>
          <w:sz w:val="14"/>
        </w:rPr>
        <w:t> </w:t>
      </w:r>
      <w:r>
        <w:rPr>
          <w:b/>
          <w:sz w:val="14"/>
        </w:rPr>
        <w:t>MUNICÍPIO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Processo Disciplinar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2113</w:t>
      </w:r>
    </w:p>
    <w:p>
      <w:pPr>
        <w:pStyle w:val="BodyText"/>
        <w:spacing w:before="34"/>
        <w:ind w:left="314"/>
      </w:pPr>
      <w:r>
        <w:rPr/>
        <w:br w:type="column"/>
      </w:r>
      <w:r>
        <w:rPr/>
        <w:t>Manutenção das Atividades do Processo Disciplinar</w:t>
      </w:r>
    </w:p>
    <w:p>
      <w:pPr>
        <w:pStyle w:val="BodyText"/>
        <w:spacing w:line="235" w:lineRule="auto" w:before="37"/>
        <w:ind w:left="420" w:right="-20"/>
      </w:pPr>
      <w:r>
        <w:rPr/>
        <w:br w:type="column"/>
      </w:r>
      <w:r>
        <w:rPr/>
        <w:t>Esta ação tem por objetivo a manutenção da àrea do Processo Administrativo em Geral (PAD/Sindicância)</w:t>
      </w:r>
    </w:p>
    <w:p>
      <w:pPr>
        <w:pStyle w:val="BodyText"/>
        <w:tabs>
          <w:tab w:pos="1262" w:val="left" w:leader="none"/>
          <w:tab w:pos="2837" w:val="left" w:leader="none"/>
          <w:tab w:pos="3874" w:val="left" w:leader="none"/>
        </w:tabs>
        <w:spacing w:before="34"/>
        <w:ind w:left="420"/>
      </w:pPr>
      <w:r>
        <w:rPr/>
        <w:br w:type="column"/>
      </w:r>
      <w:r>
        <w:rPr/>
        <w:t>0</w:t>
        <w:tab/>
        <w:t>1.000,00</w:t>
        <w:tab/>
        <w:t>0,00</w:t>
        <w:tab/>
        <w:t>1.000,00</w:t>
      </w:r>
    </w:p>
    <w:p>
      <w:pPr>
        <w:spacing w:after="0"/>
        <w:sectPr>
          <w:type w:val="continuous"/>
          <w:pgSz w:w="16840" w:h="11900" w:orient="landscape"/>
          <w:pgMar w:top="1280" w:bottom="280" w:left="280" w:right="980"/>
          <w:cols w:num="4" w:equalWidth="0">
            <w:col w:w="729" w:space="40"/>
            <w:col w:w="3543" w:space="790"/>
            <w:col w:w="4335" w:space="1574"/>
            <w:col w:w="4569"/>
          </w:cols>
        </w:sectPr>
      </w:pPr>
    </w:p>
    <w:p>
      <w:pPr>
        <w:pStyle w:val="Heading1"/>
        <w:spacing w:before="85"/>
        <w:ind w:left="139"/>
      </w:pPr>
      <w:r>
        <w:rPr/>
        <w:pict>
          <v:line style="position:absolute;mso-position-horizontal-relative:page;mso-position-vertical-relative:paragraph;z-index:15758848" from="19.430639pt,1.696016pt" to="784.430382pt,1.696016pt" stroked="true" strokeweight=".72pt" strokecolor="#f0f0f0">
            <v:stroke dashstyle="solid"/>
            <w10:wrap type="none"/>
          </v:line>
        </w:pict>
      </w:r>
      <w:r>
        <w:rPr/>
        <w:t>TOTAL ÓRGÃO</w:t>
      </w:r>
    </w:p>
    <w:p>
      <w:pPr>
        <w:spacing w:before="109"/>
        <w:ind w:left="139" w:right="0" w:firstLine="0"/>
        <w:jc w:val="left"/>
        <w:rPr>
          <w:b/>
          <w:sz w:val="14"/>
        </w:rPr>
      </w:pPr>
      <w:r>
        <w:rPr/>
        <w:br w:type="column"/>
      </w:r>
      <w:r>
        <w:rPr>
          <w:b/>
          <w:sz w:val="14"/>
        </w:rPr>
        <w:t>5.225.000,00</w:t>
      </w:r>
    </w:p>
    <w:p>
      <w:pPr>
        <w:spacing w:before="109"/>
        <w:ind w:left="139" w:right="0" w:firstLine="0"/>
        <w:jc w:val="left"/>
        <w:rPr>
          <w:b/>
          <w:sz w:val="14"/>
        </w:rPr>
      </w:pPr>
      <w:r>
        <w:rPr/>
        <w:br w:type="column"/>
      </w:r>
      <w:r>
        <w:rPr>
          <w:b/>
          <w:sz w:val="14"/>
        </w:rPr>
        <w:t>0,00</w:t>
      </w:r>
    </w:p>
    <w:p>
      <w:pPr>
        <w:spacing w:before="109"/>
        <w:ind w:left="139" w:right="0" w:firstLine="0"/>
        <w:jc w:val="left"/>
        <w:rPr>
          <w:b/>
          <w:sz w:val="14"/>
        </w:rPr>
      </w:pPr>
      <w:r>
        <w:rPr/>
        <w:br w:type="column"/>
      </w:r>
      <w:r>
        <w:rPr>
          <w:b/>
          <w:sz w:val="14"/>
        </w:rPr>
        <w:t>5.225.000,00</w:t>
      </w:r>
    </w:p>
    <w:p>
      <w:pPr>
        <w:spacing w:after="0"/>
        <w:jc w:val="left"/>
        <w:rPr>
          <w:sz w:val="14"/>
        </w:rPr>
        <w:sectPr>
          <w:type w:val="continuous"/>
          <w:pgSz w:w="16840" w:h="11900" w:orient="landscape"/>
          <w:pgMar w:top="1280" w:bottom="280" w:left="280" w:right="980"/>
          <w:cols w:num="4" w:equalWidth="0">
            <w:col w:w="1186" w:space="10679"/>
            <w:col w:w="987" w:space="856"/>
            <w:col w:w="450" w:space="319"/>
            <w:col w:w="1103"/>
          </w:cols>
        </w:sectPr>
      </w:pPr>
    </w:p>
    <w:p>
      <w:pPr>
        <w:pStyle w:val="BodyText"/>
        <w:rPr>
          <w:b/>
          <w:sz w:val="5"/>
        </w:rPr>
      </w:pPr>
    </w:p>
    <w:p>
      <w:pPr>
        <w:pStyle w:val="BodyText"/>
        <w:spacing w:line="30" w:lineRule="exact"/>
        <w:ind w:left="93"/>
        <w:rPr>
          <w:sz w:val="3"/>
        </w:rPr>
      </w:pPr>
      <w:r>
        <w:rPr>
          <w:position w:val="0"/>
          <w:sz w:val="3"/>
        </w:rPr>
        <w:pict>
          <v:group style="width:765pt;height:1.45pt;mso-position-horizontal-relative:char;mso-position-vertical-relative:line" coordorigin="0,0" coordsize="15300,29">
            <v:line style="position:absolute" from="0,14" to="15300,14" stroked="true" strokeweight="1.44pt" strokecolor="#000000">
              <v:stroke dashstyle="solid"/>
            </v:line>
          </v:group>
        </w:pict>
      </w:r>
      <w:r>
        <w:rPr>
          <w:position w:val="0"/>
          <w:sz w:val="3"/>
        </w:rPr>
      </w:r>
    </w:p>
    <w:p>
      <w:pPr>
        <w:spacing w:after="0" w:line="30" w:lineRule="exact"/>
        <w:rPr>
          <w:sz w:val="3"/>
        </w:rPr>
        <w:sectPr>
          <w:type w:val="continuous"/>
          <w:pgSz w:w="16840" w:h="11900" w:orient="landscape"/>
          <w:pgMar w:top="1280" w:bottom="280" w:left="280" w:right="980"/>
        </w:sectPr>
      </w:pPr>
    </w:p>
    <w:p>
      <w:pPr>
        <w:pStyle w:val="BodyText"/>
        <w:rPr>
          <w:b/>
          <w:sz w:val="20"/>
        </w:rPr>
      </w:pPr>
    </w:p>
    <w:p>
      <w:pPr>
        <w:pStyle w:val="BodyText"/>
        <w:spacing w:before="6"/>
        <w:rPr>
          <w:b/>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spacing w:before="89"/>
        <w:ind w:left="168" w:right="0" w:firstLine="0"/>
        <w:jc w:val="left"/>
        <w:rPr>
          <w:b/>
          <w:sz w:val="14"/>
        </w:rPr>
      </w:pPr>
      <w:r>
        <w:rPr>
          <w:b/>
          <w:sz w:val="14"/>
        </w:rPr>
        <w:t>Órgão</w:t>
      </w:r>
    </w:p>
    <w:p>
      <w:pPr>
        <w:pStyle w:val="ListParagraph"/>
        <w:numPr>
          <w:ilvl w:val="0"/>
          <w:numId w:val="6"/>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DESENVOLVIMENTO URBANO E</w:t>
      </w:r>
      <w:r>
        <w:rPr>
          <w:b/>
          <w:spacing w:val="-11"/>
          <w:sz w:val="14"/>
        </w:rPr>
        <w:t> </w:t>
      </w:r>
      <w:r>
        <w:rPr>
          <w:b/>
          <w:spacing w:val="-3"/>
          <w:sz w:val="14"/>
        </w:rPr>
        <w:t>HABITAÇÃO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SMDUH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29"/>
        <w:gridCol w:w="5497"/>
        <w:gridCol w:w="1383"/>
        <w:gridCol w:w="1516"/>
        <w:gridCol w:w="1095"/>
        <w:gridCol w:w="986"/>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1096</w:t>
            </w:r>
          </w:p>
        </w:tc>
        <w:tc>
          <w:tcPr>
            <w:tcW w:w="4029" w:type="dxa"/>
            <w:tcBorders>
              <w:bottom w:val="single" w:sz="6" w:space="0" w:color="F0F0F0"/>
            </w:tcBorders>
          </w:tcPr>
          <w:p>
            <w:pPr>
              <w:pStyle w:val="TableParagraph"/>
              <w:spacing w:line="156" w:lineRule="exact"/>
              <w:ind w:left="177"/>
              <w:rPr>
                <w:sz w:val="14"/>
              </w:rPr>
            </w:pPr>
            <w:r>
              <w:rPr>
                <w:sz w:val="14"/>
              </w:rPr>
              <w:t>Reequipamento do Gabinete do Secretário - SMDUH</w:t>
            </w:r>
          </w:p>
        </w:tc>
        <w:tc>
          <w:tcPr>
            <w:tcW w:w="5497" w:type="dxa"/>
            <w:tcBorders>
              <w:bottom w:val="single" w:sz="6" w:space="0" w:color="F0F0F0"/>
            </w:tcBorders>
          </w:tcPr>
          <w:p>
            <w:pPr>
              <w:pStyle w:val="TableParagraph"/>
              <w:spacing w:line="235" w:lineRule="auto"/>
              <w:ind w:left="588" w:right="966"/>
              <w:rPr>
                <w:sz w:val="14"/>
              </w:rPr>
            </w:pPr>
            <w:r>
              <w:rPr>
                <w:sz w:val="14"/>
              </w:rPr>
              <w:t>Esta ação tem por finalidade a aquisição de equipamentos de natureza permanente para atender as necessidades de serviço da Unidade Orçamentária</w:t>
            </w:r>
          </w:p>
        </w:tc>
        <w:tc>
          <w:tcPr>
            <w:tcW w:w="1383"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1.000,00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86"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2244</w:t>
            </w:r>
          </w:p>
        </w:tc>
        <w:tc>
          <w:tcPr>
            <w:tcW w:w="4029" w:type="dxa"/>
            <w:tcBorders>
              <w:top w:val="single" w:sz="6" w:space="0" w:color="F0F0F0"/>
              <w:bottom w:val="single" w:sz="6" w:space="0" w:color="F0F0F0"/>
            </w:tcBorders>
          </w:tcPr>
          <w:p>
            <w:pPr>
              <w:pStyle w:val="TableParagraph"/>
              <w:spacing w:before="43"/>
              <w:ind w:left="177"/>
              <w:rPr>
                <w:sz w:val="14"/>
              </w:rPr>
            </w:pPr>
            <w:r>
              <w:rPr>
                <w:sz w:val="14"/>
              </w:rPr>
              <w:t>Manutenção do Gabinete do Secretário - SMDUH</w:t>
            </w:r>
          </w:p>
        </w:tc>
        <w:tc>
          <w:tcPr>
            <w:tcW w:w="5497" w:type="dxa"/>
            <w:tcBorders>
              <w:top w:val="single" w:sz="6" w:space="0" w:color="F0F0F0"/>
              <w:bottom w:val="single" w:sz="6" w:space="0" w:color="F0F0F0"/>
            </w:tcBorders>
          </w:tcPr>
          <w:p>
            <w:pPr>
              <w:pStyle w:val="TableParagraph"/>
              <w:spacing w:line="235" w:lineRule="auto" w:before="46"/>
              <w:ind w:left="588" w:right="966"/>
              <w:rPr>
                <w:sz w:val="14"/>
              </w:rPr>
            </w:pPr>
            <w:r>
              <w:rPr>
                <w:sz w:val="14"/>
              </w:rPr>
              <w:t>Esta ação objetiva atender as necessidades inerentes as despesas de manutenção dos serviços administrativos da Unidade Orçamentária</w:t>
            </w:r>
          </w:p>
        </w:tc>
        <w:tc>
          <w:tcPr>
            <w:tcW w:w="1383"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702.000,00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702.000,00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2245</w:t>
            </w:r>
          </w:p>
        </w:tc>
        <w:tc>
          <w:tcPr>
            <w:tcW w:w="4029" w:type="dxa"/>
            <w:tcBorders>
              <w:top w:val="single" w:sz="6" w:space="0" w:color="F0F0F0"/>
              <w:bottom w:val="single" w:sz="6" w:space="0" w:color="F0F0F0"/>
            </w:tcBorders>
          </w:tcPr>
          <w:p>
            <w:pPr>
              <w:pStyle w:val="TableParagraph"/>
              <w:spacing w:before="43"/>
              <w:ind w:left="177"/>
              <w:rPr>
                <w:sz w:val="14"/>
              </w:rPr>
            </w:pPr>
            <w:r>
              <w:rPr>
                <w:sz w:val="14"/>
              </w:rPr>
              <w:t>Serviços de Telecomunicações</w:t>
            </w:r>
          </w:p>
        </w:tc>
        <w:tc>
          <w:tcPr>
            <w:tcW w:w="5497" w:type="dxa"/>
            <w:tcBorders>
              <w:top w:val="single" w:sz="6" w:space="0" w:color="F0F0F0"/>
              <w:bottom w:val="single" w:sz="6" w:space="0" w:color="F0F0F0"/>
            </w:tcBorders>
          </w:tcPr>
          <w:p>
            <w:pPr>
              <w:pStyle w:val="TableParagraph"/>
              <w:spacing w:line="235" w:lineRule="auto" w:before="46"/>
              <w:ind w:left="588" w:right="820"/>
              <w:rPr>
                <w:sz w:val="14"/>
              </w:rPr>
            </w:pPr>
            <w:r>
              <w:rPr>
                <w:sz w:val="14"/>
              </w:rPr>
              <w:t>Esta atividade visa custear as despesas decorrentes das tarifas de telefone e Correios.</w:t>
            </w:r>
          </w:p>
        </w:tc>
        <w:tc>
          <w:tcPr>
            <w:tcW w:w="1383"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5.000,00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5.000,00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2246</w:t>
            </w:r>
          </w:p>
        </w:tc>
        <w:tc>
          <w:tcPr>
            <w:tcW w:w="4029"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497" w:type="dxa"/>
            <w:tcBorders>
              <w:top w:val="single" w:sz="6" w:space="0" w:color="F0F0F0"/>
              <w:bottom w:val="single" w:sz="6" w:space="0" w:color="F0F0F0"/>
            </w:tcBorders>
          </w:tcPr>
          <w:p>
            <w:pPr>
              <w:pStyle w:val="TableParagraph"/>
              <w:spacing w:line="235" w:lineRule="auto" w:before="46"/>
              <w:ind w:left="588" w:right="966"/>
              <w:rPr>
                <w:sz w:val="14"/>
              </w:rPr>
            </w:pPr>
            <w:r>
              <w:rPr>
                <w:sz w:val="14"/>
              </w:rPr>
              <w:t>Esta ação tem por finalidade custear as despesas decorrentes com pagamento de Bolsa-Auxílio e Auxílio-Transporte dos estagiários da PGM</w:t>
            </w:r>
          </w:p>
        </w:tc>
        <w:tc>
          <w:tcPr>
            <w:tcW w:w="1383"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123.436,00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123.436,00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SMDUH Administracao</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2247</w:t>
      </w:r>
    </w:p>
    <w:p>
      <w:pPr>
        <w:pStyle w:val="BodyText"/>
        <w:spacing w:before="34"/>
        <w:ind w:left="314"/>
      </w:pPr>
      <w:r>
        <w:rPr/>
        <w:br w:type="column"/>
      </w:r>
      <w:r>
        <w:rPr/>
        <w:t>Despesas com Cursos de Qualificação para os Servidores</w:t>
      </w:r>
    </w:p>
    <w:p>
      <w:pPr>
        <w:pStyle w:val="BodyText"/>
        <w:spacing w:line="235" w:lineRule="auto" w:before="37"/>
        <w:ind w:left="420" w:right="-20"/>
      </w:pPr>
      <w:r>
        <w:rPr/>
        <w:br w:type="column"/>
      </w:r>
      <w:r>
        <w:rPr/>
        <w:t>Esta ação tem por finalidade custear despesas decorrentes com a qualificação profissional dos servidores da SMDUH</w:t>
      </w:r>
    </w:p>
    <w:p>
      <w:pPr>
        <w:pStyle w:val="BodyText"/>
        <w:tabs>
          <w:tab w:pos="1378" w:val="left" w:leader="none"/>
          <w:tab w:pos="2837" w:val="left" w:leader="none"/>
          <w:tab w:pos="3989" w:val="left" w:leader="none"/>
        </w:tabs>
        <w:spacing w:before="34"/>
        <w:ind w:left="420"/>
      </w:pPr>
      <w:r>
        <w:rPr/>
        <w:br w:type="column"/>
      </w:r>
      <w:r>
        <w:rPr/>
        <w:t>0</w:t>
        <w:tab/>
        <w:t>500,00</w:t>
        <w:tab/>
        <w:t>0,00</w:t>
        <w:tab/>
        <w:t>500,00</w:t>
      </w:r>
    </w:p>
    <w:p>
      <w:pPr>
        <w:spacing w:after="0"/>
        <w:sectPr>
          <w:type w:val="continuous"/>
          <w:pgSz w:w="16840" w:h="11900" w:orient="landscape"/>
          <w:pgMar w:top="1280" w:bottom="280" w:left="280" w:right="980"/>
          <w:cols w:num="4" w:equalWidth="0">
            <w:col w:w="729" w:space="40"/>
            <w:col w:w="3945" w:space="388"/>
            <w:col w:w="4109" w:space="1800"/>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1854"/>
      </w:pPr>
      <w:r>
        <w:rPr/>
        <w:br w:type="column"/>
      </w:r>
      <w:r>
        <w:rPr/>
        <w:t>Diretoria do Escritório de Projetos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14"/>
        <w:gridCol w:w="5229"/>
        <w:gridCol w:w="1406"/>
        <w:gridCol w:w="1209"/>
        <w:gridCol w:w="1306"/>
        <w:gridCol w:w="10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1097</w:t>
            </w:r>
          </w:p>
        </w:tc>
        <w:tc>
          <w:tcPr>
            <w:tcW w:w="4314" w:type="dxa"/>
            <w:tcBorders>
              <w:bottom w:val="single" w:sz="6" w:space="0" w:color="F0F0F0"/>
            </w:tcBorders>
          </w:tcPr>
          <w:p>
            <w:pPr>
              <w:pStyle w:val="TableParagraph"/>
              <w:spacing w:line="156" w:lineRule="exact"/>
              <w:ind w:left="177"/>
              <w:rPr>
                <w:sz w:val="14"/>
              </w:rPr>
            </w:pPr>
            <w:r>
              <w:rPr>
                <w:sz w:val="14"/>
              </w:rPr>
              <w:t>Reequipamento da Diretoria do Escritório de Projetos</w:t>
            </w:r>
          </w:p>
        </w:tc>
        <w:tc>
          <w:tcPr>
            <w:tcW w:w="5229" w:type="dxa"/>
            <w:tcBorders>
              <w:bottom w:val="single" w:sz="6" w:space="0" w:color="F0F0F0"/>
            </w:tcBorders>
          </w:tcPr>
          <w:p>
            <w:pPr>
              <w:pStyle w:val="TableParagraph"/>
              <w:spacing w:line="235" w:lineRule="auto"/>
              <w:ind w:left="303" w:right="983"/>
              <w:rPr>
                <w:sz w:val="14"/>
              </w:rPr>
            </w:pPr>
            <w:r>
              <w:rPr>
                <w:sz w:val="14"/>
              </w:rPr>
              <w:t>Esta ação tem por finalidade a aquisição de equipamentos de natureza permanente para atender as necessidades de serviço da Unidade Orçamentária</w:t>
            </w:r>
          </w:p>
        </w:tc>
        <w:tc>
          <w:tcPr>
            <w:tcW w:w="1406" w:type="dxa"/>
            <w:tcBorders>
              <w:bottom w:val="single" w:sz="6" w:space="0" w:color="F0F0F0"/>
            </w:tcBorders>
          </w:tcPr>
          <w:p>
            <w:pPr>
              <w:pStyle w:val="TableParagraph"/>
              <w:spacing w:line="156" w:lineRule="exact"/>
              <w:ind w:right="343"/>
              <w:jc w:val="right"/>
              <w:rPr>
                <w:sz w:val="14"/>
              </w:rPr>
            </w:pPr>
            <w:r>
              <w:rPr>
                <w:w w:val="99"/>
                <w:sz w:val="14"/>
              </w:rPr>
              <w:t>0</w:t>
            </w:r>
          </w:p>
        </w:tc>
        <w:tc>
          <w:tcPr>
            <w:tcW w:w="1209" w:type="dxa"/>
            <w:tcBorders>
              <w:bottom w:val="single" w:sz="6" w:space="0" w:color="F0F0F0"/>
            </w:tcBorders>
          </w:tcPr>
          <w:p>
            <w:pPr>
              <w:pStyle w:val="TableParagraph"/>
              <w:spacing w:line="156" w:lineRule="exact"/>
              <w:ind w:right="249"/>
              <w:jc w:val="right"/>
              <w:rPr>
                <w:sz w:val="14"/>
              </w:rPr>
            </w:pPr>
            <w:r>
              <w:rPr>
                <w:w w:val="95"/>
                <w:sz w:val="14"/>
              </w:rPr>
              <w:t>100,00</w:t>
            </w:r>
          </w:p>
        </w:tc>
        <w:tc>
          <w:tcPr>
            <w:tcW w:w="1306" w:type="dxa"/>
            <w:tcBorders>
              <w:bottom w:val="single" w:sz="6" w:space="0" w:color="F0F0F0"/>
            </w:tcBorders>
          </w:tcPr>
          <w:p>
            <w:pPr>
              <w:pStyle w:val="TableParagraph"/>
              <w:spacing w:line="156" w:lineRule="exact"/>
              <w:ind w:right="249"/>
              <w:jc w:val="right"/>
              <w:rPr>
                <w:sz w:val="14"/>
              </w:rPr>
            </w:pPr>
            <w:r>
              <w:rPr>
                <w:w w:val="95"/>
                <w:sz w:val="14"/>
              </w:rPr>
              <w:t>0,00</w:t>
            </w:r>
          </w:p>
        </w:tc>
        <w:tc>
          <w:tcPr>
            <w:tcW w:w="1087" w:type="dxa"/>
            <w:tcBorders>
              <w:bottom w:val="single" w:sz="6" w:space="0" w:color="F0F0F0"/>
            </w:tcBorders>
          </w:tcPr>
          <w:p>
            <w:pPr>
              <w:pStyle w:val="TableParagraph"/>
              <w:spacing w:line="156" w:lineRule="exact"/>
              <w:ind w:right="30"/>
              <w:jc w:val="right"/>
              <w:rPr>
                <w:sz w:val="14"/>
              </w:rPr>
            </w:pPr>
            <w:r>
              <w:rPr>
                <w:w w:val="95"/>
                <w:sz w:val="14"/>
              </w:rPr>
              <w:t>100,00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1098</w:t>
            </w:r>
          </w:p>
        </w:tc>
        <w:tc>
          <w:tcPr>
            <w:tcW w:w="4314" w:type="dxa"/>
            <w:tcBorders>
              <w:top w:val="single" w:sz="6" w:space="0" w:color="F0F0F0"/>
            </w:tcBorders>
          </w:tcPr>
          <w:p>
            <w:pPr>
              <w:pStyle w:val="TableParagraph"/>
              <w:spacing w:line="142" w:lineRule="exact" w:before="43"/>
              <w:ind w:left="177"/>
              <w:rPr>
                <w:sz w:val="14"/>
              </w:rPr>
            </w:pPr>
            <w:r>
              <w:rPr>
                <w:sz w:val="14"/>
              </w:rPr>
              <w:t>Urbanização de Assentamentos Precários - PAC 2</w:t>
            </w:r>
          </w:p>
        </w:tc>
        <w:tc>
          <w:tcPr>
            <w:tcW w:w="5229" w:type="dxa"/>
            <w:tcBorders>
              <w:top w:val="single" w:sz="6" w:space="0" w:color="F0F0F0"/>
            </w:tcBorders>
          </w:tcPr>
          <w:p>
            <w:pPr>
              <w:pStyle w:val="TableParagraph"/>
              <w:spacing w:line="142" w:lineRule="exact" w:before="43"/>
              <w:ind w:left="303"/>
              <w:rPr>
                <w:sz w:val="14"/>
              </w:rPr>
            </w:pPr>
            <w:r>
              <w:rPr>
                <w:sz w:val="14"/>
              </w:rPr>
              <w:t>Esta ação visa atender as despesas decorrentes da execução</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60.000,00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7.650.000,00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7.710.000,00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das obras de urbanização de assentamentos precários</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1099</w:t>
            </w:r>
          </w:p>
        </w:tc>
        <w:tc>
          <w:tcPr>
            <w:tcW w:w="4314" w:type="dxa"/>
            <w:tcBorders>
              <w:top w:val="single" w:sz="6" w:space="0" w:color="F0F0F0"/>
              <w:bottom w:val="single" w:sz="6" w:space="0" w:color="F0F0F0"/>
            </w:tcBorders>
          </w:tcPr>
          <w:p>
            <w:pPr>
              <w:pStyle w:val="TableParagraph"/>
              <w:spacing w:before="43"/>
              <w:ind w:left="177"/>
              <w:rPr>
                <w:sz w:val="14"/>
              </w:rPr>
            </w:pPr>
            <w:r>
              <w:rPr>
                <w:sz w:val="14"/>
              </w:rPr>
              <w:t>Urbanização de Assent. Precários - PAC 2 - Desapropriações</w:t>
            </w:r>
          </w:p>
        </w:tc>
        <w:tc>
          <w:tcPr>
            <w:tcW w:w="5229" w:type="dxa"/>
            <w:tcBorders>
              <w:top w:val="single" w:sz="6" w:space="0" w:color="F0F0F0"/>
              <w:bottom w:val="single" w:sz="6" w:space="0" w:color="F0F0F0"/>
            </w:tcBorders>
          </w:tcPr>
          <w:p>
            <w:pPr>
              <w:pStyle w:val="TableParagraph"/>
              <w:spacing w:before="43"/>
              <w:ind w:left="303"/>
              <w:rPr>
                <w:sz w:val="14"/>
              </w:rPr>
            </w:pPr>
            <w:r>
              <w:rPr>
                <w:sz w:val="14"/>
              </w:rPr>
              <w:t>Esta ação visa custear as despesas com desapropriações.</w:t>
            </w:r>
          </w:p>
        </w:tc>
        <w:tc>
          <w:tcPr>
            <w:tcW w:w="1406" w:type="dxa"/>
            <w:tcBorders>
              <w:top w:val="single" w:sz="6" w:space="0" w:color="F0F0F0"/>
              <w:bottom w:val="single" w:sz="6" w:space="0" w:color="F0F0F0"/>
            </w:tcBorders>
          </w:tcPr>
          <w:p>
            <w:pPr>
              <w:pStyle w:val="TableParagraph"/>
              <w:spacing w:before="43"/>
              <w:ind w:right="343"/>
              <w:jc w:val="right"/>
              <w:rPr>
                <w:sz w:val="14"/>
              </w:rPr>
            </w:pPr>
            <w:r>
              <w:rPr>
                <w:w w:val="99"/>
                <w:sz w:val="14"/>
              </w:rPr>
              <w:t>0</w:t>
            </w:r>
          </w:p>
        </w:tc>
        <w:tc>
          <w:tcPr>
            <w:tcW w:w="1209" w:type="dxa"/>
            <w:tcBorders>
              <w:top w:val="single" w:sz="6" w:space="0" w:color="F0F0F0"/>
              <w:bottom w:val="single" w:sz="6" w:space="0" w:color="F0F0F0"/>
            </w:tcBorders>
          </w:tcPr>
          <w:p>
            <w:pPr>
              <w:pStyle w:val="TableParagraph"/>
              <w:spacing w:before="43"/>
              <w:ind w:right="249"/>
              <w:jc w:val="right"/>
              <w:rPr>
                <w:sz w:val="14"/>
              </w:rPr>
            </w:pPr>
            <w:r>
              <w:rPr>
                <w:w w:val="95"/>
                <w:sz w:val="14"/>
              </w:rPr>
              <w:t>1.000,00</w:t>
            </w:r>
          </w:p>
        </w:tc>
        <w:tc>
          <w:tcPr>
            <w:tcW w:w="1306"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30"/>
              <w:jc w:val="right"/>
              <w:rPr>
                <w:sz w:val="14"/>
              </w:rPr>
            </w:pPr>
            <w:r>
              <w:rPr>
                <w:w w:val="95"/>
                <w:sz w:val="14"/>
              </w:rPr>
              <w:t>1.000,00</w:t>
            </w:r>
          </w:p>
        </w:tc>
      </w:tr>
      <w:tr>
        <w:trPr>
          <w:trHeight w:val="244" w:hRule="atLeast"/>
        </w:trPr>
        <w:tc>
          <w:tcPr>
            <w:tcW w:w="797" w:type="dxa"/>
            <w:tcBorders>
              <w:top w:val="single" w:sz="6" w:space="0" w:color="F0F0F0"/>
            </w:tcBorders>
          </w:tcPr>
          <w:p>
            <w:pPr>
              <w:pStyle w:val="TableParagraph"/>
              <w:spacing w:line="142" w:lineRule="exact" w:before="82"/>
              <w:ind w:right="175"/>
              <w:jc w:val="right"/>
              <w:rPr>
                <w:sz w:val="14"/>
              </w:rPr>
            </w:pPr>
            <w:r>
              <w:rPr>
                <w:w w:val="95"/>
                <w:sz w:val="14"/>
              </w:rPr>
              <w:t>1100</w:t>
            </w:r>
          </w:p>
        </w:tc>
        <w:tc>
          <w:tcPr>
            <w:tcW w:w="4314" w:type="dxa"/>
            <w:tcBorders>
              <w:top w:val="single" w:sz="6" w:space="0" w:color="F0F0F0"/>
            </w:tcBorders>
          </w:tcPr>
          <w:p>
            <w:pPr>
              <w:pStyle w:val="TableParagraph"/>
              <w:spacing w:line="142" w:lineRule="exact" w:before="82"/>
              <w:ind w:left="177"/>
              <w:rPr>
                <w:sz w:val="14"/>
              </w:rPr>
            </w:pPr>
            <w:r>
              <w:rPr>
                <w:sz w:val="14"/>
              </w:rPr>
              <w:t>Projeto e Execução de Obras</w:t>
            </w:r>
          </w:p>
        </w:tc>
        <w:tc>
          <w:tcPr>
            <w:tcW w:w="5229" w:type="dxa"/>
            <w:tcBorders>
              <w:top w:val="single" w:sz="6" w:space="0" w:color="F0F0F0"/>
            </w:tcBorders>
          </w:tcPr>
          <w:p>
            <w:pPr>
              <w:pStyle w:val="TableParagraph"/>
              <w:spacing w:line="142" w:lineRule="exact" w:before="82"/>
              <w:ind w:left="303"/>
              <w:rPr>
                <w:sz w:val="14"/>
              </w:rPr>
            </w:pPr>
            <w:r>
              <w:rPr>
                <w:sz w:val="14"/>
              </w:rPr>
              <w:t>Esta ação visa atender as despesas decorrentes com projetos e</w:t>
            </w:r>
          </w:p>
        </w:tc>
        <w:tc>
          <w:tcPr>
            <w:tcW w:w="1406" w:type="dxa"/>
            <w:tcBorders>
              <w:top w:val="single" w:sz="6" w:space="0" w:color="F0F0F0"/>
            </w:tcBorders>
          </w:tcPr>
          <w:p>
            <w:pPr>
              <w:pStyle w:val="TableParagraph"/>
              <w:spacing w:line="142" w:lineRule="exact" w:before="82"/>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82"/>
              <w:ind w:right="249"/>
              <w:jc w:val="right"/>
              <w:rPr>
                <w:sz w:val="14"/>
              </w:rPr>
            </w:pPr>
            <w:r>
              <w:rPr>
                <w:w w:val="95"/>
                <w:sz w:val="14"/>
              </w:rPr>
              <w:t>70.500,00</w:t>
            </w:r>
          </w:p>
        </w:tc>
        <w:tc>
          <w:tcPr>
            <w:tcW w:w="1306" w:type="dxa"/>
            <w:tcBorders>
              <w:top w:val="single" w:sz="6" w:space="0" w:color="F0F0F0"/>
            </w:tcBorders>
          </w:tcPr>
          <w:p>
            <w:pPr>
              <w:pStyle w:val="TableParagraph"/>
              <w:spacing w:line="142" w:lineRule="exact" w:before="82"/>
              <w:ind w:right="249"/>
              <w:jc w:val="right"/>
              <w:rPr>
                <w:sz w:val="14"/>
              </w:rPr>
            </w:pPr>
            <w:r>
              <w:rPr>
                <w:w w:val="95"/>
                <w:sz w:val="14"/>
              </w:rPr>
              <w:t>140.000,00</w:t>
            </w:r>
          </w:p>
        </w:tc>
        <w:tc>
          <w:tcPr>
            <w:tcW w:w="1087" w:type="dxa"/>
            <w:tcBorders>
              <w:top w:val="single" w:sz="6" w:space="0" w:color="F0F0F0"/>
            </w:tcBorders>
          </w:tcPr>
          <w:p>
            <w:pPr>
              <w:pStyle w:val="TableParagraph"/>
              <w:spacing w:line="142" w:lineRule="exact" w:before="82"/>
              <w:ind w:right="30"/>
              <w:jc w:val="right"/>
              <w:rPr>
                <w:sz w:val="14"/>
              </w:rPr>
            </w:pPr>
            <w:r>
              <w:rPr>
                <w:w w:val="95"/>
                <w:sz w:val="14"/>
              </w:rPr>
              <w:t>210.500,00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execução de obras no município</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1101</w:t>
            </w:r>
          </w:p>
        </w:tc>
        <w:tc>
          <w:tcPr>
            <w:tcW w:w="4314" w:type="dxa"/>
            <w:tcBorders>
              <w:top w:val="single" w:sz="6" w:space="0" w:color="F0F0F0"/>
            </w:tcBorders>
          </w:tcPr>
          <w:p>
            <w:pPr>
              <w:pStyle w:val="TableParagraph"/>
              <w:spacing w:line="142" w:lineRule="exact" w:before="43"/>
              <w:ind w:left="177"/>
              <w:rPr>
                <w:sz w:val="14"/>
              </w:rPr>
            </w:pPr>
            <w:r>
              <w:rPr>
                <w:sz w:val="14"/>
              </w:rPr>
              <w:t>Projeto e Execução de Obras - Plano Municipal de Drenagem</w:t>
            </w:r>
          </w:p>
        </w:tc>
        <w:tc>
          <w:tcPr>
            <w:tcW w:w="5229" w:type="dxa"/>
            <w:tcBorders>
              <w:top w:val="single" w:sz="6" w:space="0" w:color="F0F0F0"/>
            </w:tcBorders>
          </w:tcPr>
          <w:p>
            <w:pPr>
              <w:pStyle w:val="TableParagraph"/>
              <w:spacing w:line="142" w:lineRule="exact" w:before="43"/>
              <w:ind w:left="303"/>
              <w:rPr>
                <w:sz w:val="14"/>
              </w:rPr>
            </w:pPr>
            <w:r>
              <w:rPr>
                <w:sz w:val="14"/>
              </w:rPr>
              <w:t>Esta ação visa atender às despesas decorrentes com projetos 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10.000,00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10.000,00</w:t>
            </w:r>
          </w:p>
        </w:tc>
      </w:tr>
      <w:tr>
        <w:trPr>
          <w:trHeight w:val="158" w:hRule="atLeast"/>
        </w:trPr>
        <w:tc>
          <w:tcPr>
            <w:tcW w:w="797" w:type="dxa"/>
          </w:tcPr>
          <w:p>
            <w:pPr>
              <w:pStyle w:val="TableParagraph"/>
              <w:rPr>
                <w:rFonts w:ascii="Times New Roman"/>
                <w:sz w:val="10"/>
              </w:rPr>
            </w:pPr>
          </w:p>
        </w:tc>
        <w:tc>
          <w:tcPr>
            <w:tcW w:w="4314" w:type="dxa"/>
          </w:tcPr>
          <w:p>
            <w:pPr>
              <w:pStyle w:val="TableParagraph"/>
              <w:rPr>
                <w:rFonts w:ascii="Times New Roman"/>
                <w:sz w:val="10"/>
              </w:rPr>
            </w:pPr>
          </w:p>
        </w:tc>
        <w:tc>
          <w:tcPr>
            <w:tcW w:w="5229" w:type="dxa"/>
          </w:tcPr>
          <w:p>
            <w:pPr>
              <w:pStyle w:val="TableParagraph"/>
              <w:spacing w:line="138" w:lineRule="exact"/>
              <w:ind w:left="303"/>
              <w:rPr>
                <w:sz w:val="14"/>
              </w:rPr>
            </w:pPr>
            <w:r>
              <w:rPr>
                <w:sz w:val="14"/>
              </w:rPr>
              <w:t>execução de obras em atendimento ao Plano Municipal de</w:t>
            </w:r>
          </w:p>
        </w:tc>
        <w:tc>
          <w:tcPr>
            <w:tcW w:w="1406" w:type="dxa"/>
          </w:tcPr>
          <w:p>
            <w:pPr>
              <w:pStyle w:val="TableParagraph"/>
              <w:rPr>
                <w:rFonts w:ascii="Times New Roman"/>
                <w:sz w:val="10"/>
              </w:rPr>
            </w:pPr>
          </w:p>
        </w:tc>
        <w:tc>
          <w:tcPr>
            <w:tcW w:w="1209" w:type="dxa"/>
          </w:tcPr>
          <w:p>
            <w:pPr>
              <w:pStyle w:val="TableParagraph"/>
              <w:rPr>
                <w:rFonts w:ascii="Times New Roman"/>
                <w:sz w:val="10"/>
              </w:rPr>
            </w:pPr>
          </w:p>
        </w:tc>
        <w:tc>
          <w:tcPr>
            <w:tcW w:w="1306"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Drenagem</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1152</w:t>
            </w:r>
          </w:p>
        </w:tc>
        <w:tc>
          <w:tcPr>
            <w:tcW w:w="4314" w:type="dxa"/>
            <w:tcBorders>
              <w:top w:val="single" w:sz="6" w:space="0" w:color="F0F0F0"/>
            </w:tcBorders>
          </w:tcPr>
          <w:p>
            <w:pPr>
              <w:pStyle w:val="TableParagraph"/>
              <w:spacing w:line="142" w:lineRule="exact" w:before="43"/>
              <w:ind w:left="177"/>
              <w:rPr>
                <w:sz w:val="14"/>
              </w:rPr>
            </w:pPr>
            <w:r>
              <w:rPr>
                <w:sz w:val="14"/>
              </w:rPr>
              <w:t>Construção do Centro de Esportes Unificados - CEU</w:t>
            </w:r>
          </w:p>
        </w:tc>
        <w:tc>
          <w:tcPr>
            <w:tcW w:w="5229" w:type="dxa"/>
            <w:tcBorders>
              <w:top w:val="single" w:sz="6" w:space="0" w:color="F0F0F0"/>
            </w:tcBorders>
          </w:tcPr>
          <w:p>
            <w:pPr>
              <w:pStyle w:val="TableParagraph"/>
              <w:spacing w:line="142" w:lineRule="exact" w:before="43"/>
              <w:ind w:left="303"/>
              <w:rPr>
                <w:sz w:val="14"/>
              </w:rPr>
            </w:pPr>
            <w:r>
              <w:rPr>
                <w:sz w:val="14"/>
              </w:rPr>
              <w:t>Esta ação visa atender às despesas com a Construção do</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Centro de Esportes Unificados - CEU</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1156</w:t>
            </w:r>
          </w:p>
        </w:tc>
        <w:tc>
          <w:tcPr>
            <w:tcW w:w="4314" w:type="dxa"/>
            <w:tcBorders>
              <w:top w:val="single" w:sz="6" w:space="0" w:color="F0F0F0"/>
            </w:tcBorders>
          </w:tcPr>
          <w:p>
            <w:pPr>
              <w:pStyle w:val="TableParagraph"/>
              <w:spacing w:line="142" w:lineRule="exact" w:before="43"/>
              <w:ind w:left="177"/>
              <w:rPr>
                <w:sz w:val="14"/>
              </w:rPr>
            </w:pPr>
            <w:r>
              <w:rPr>
                <w:sz w:val="14"/>
              </w:rPr>
              <w:t>Pavim. e Drenag. na Rua C e Travessa B - Vila Nova</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1.900,00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135.280,10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137.180,10</w:t>
            </w:r>
          </w:p>
        </w:tc>
      </w:tr>
      <w:tr>
        <w:trPr>
          <w:trHeight w:val="158" w:hRule="atLeast"/>
        </w:trPr>
        <w:tc>
          <w:tcPr>
            <w:tcW w:w="797" w:type="dxa"/>
          </w:tcPr>
          <w:p>
            <w:pPr>
              <w:pStyle w:val="TableParagraph"/>
              <w:rPr>
                <w:rFonts w:ascii="Times New Roman"/>
                <w:sz w:val="10"/>
              </w:rPr>
            </w:pPr>
          </w:p>
        </w:tc>
        <w:tc>
          <w:tcPr>
            <w:tcW w:w="4314" w:type="dxa"/>
          </w:tcPr>
          <w:p>
            <w:pPr>
              <w:pStyle w:val="TableParagraph"/>
              <w:rPr>
                <w:rFonts w:ascii="Times New Roman"/>
                <w:sz w:val="10"/>
              </w:rPr>
            </w:pPr>
          </w:p>
        </w:tc>
        <w:tc>
          <w:tcPr>
            <w:tcW w:w="5229" w:type="dxa"/>
          </w:tcPr>
          <w:p>
            <w:pPr>
              <w:pStyle w:val="TableParagraph"/>
              <w:spacing w:line="138" w:lineRule="exact"/>
              <w:ind w:left="303"/>
              <w:rPr>
                <w:sz w:val="14"/>
              </w:rPr>
            </w:pPr>
            <w:r>
              <w:rPr>
                <w:sz w:val="14"/>
              </w:rPr>
              <w:t>recursos para Pavimentação e Drenagem na Rua C e Travessa</w:t>
            </w:r>
          </w:p>
        </w:tc>
        <w:tc>
          <w:tcPr>
            <w:tcW w:w="1406" w:type="dxa"/>
          </w:tcPr>
          <w:p>
            <w:pPr>
              <w:pStyle w:val="TableParagraph"/>
              <w:rPr>
                <w:rFonts w:ascii="Times New Roman"/>
                <w:sz w:val="10"/>
              </w:rPr>
            </w:pPr>
          </w:p>
        </w:tc>
        <w:tc>
          <w:tcPr>
            <w:tcW w:w="1209" w:type="dxa"/>
          </w:tcPr>
          <w:p>
            <w:pPr>
              <w:pStyle w:val="TableParagraph"/>
              <w:rPr>
                <w:rFonts w:ascii="Times New Roman"/>
                <w:sz w:val="10"/>
              </w:rPr>
            </w:pPr>
          </w:p>
        </w:tc>
        <w:tc>
          <w:tcPr>
            <w:tcW w:w="1306"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B - Vila Nova</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1157</w:t>
            </w:r>
          </w:p>
        </w:tc>
        <w:tc>
          <w:tcPr>
            <w:tcW w:w="4314" w:type="dxa"/>
            <w:tcBorders>
              <w:top w:val="single" w:sz="6" w:space="0" w:color="F0F0F0"/>
            </w:tcBorders>
          </w:tcPr>
          <w:p>
            <w:pPr>
              <w:pStyle w:val="TableParagraph"/>
              <w:spacing w:line="142" w:lineRule="exact" w:before="43"/>
              <w:ind w:left="177"/>
              <w:rPr>
                <w:sz w:val="14"/>
              </w:rPr>
            </w:pPr>
            <w:r>
              <w:rPr>
                <w:sz w:val="14"/>
              </w:rPr>
              <w:t>Paviment. e Drenag. na Rua D Beco A e B - Vila Nova</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1.900,00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111.428,57</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113.328,57</w:t>
            </w:r>
          </w:p>
        </w:tc>
      </w:tr>
      <w:tr>
        <w:trPr>
          <w:trHeight w:val="158" w:hRule="atLeast"/>
        </w:trPr>
        <w:tc>
          <w:tcPr>
            <w:tcW w:w="797" w:type="dxa"/>
          </w:tcPr>
          <w:p>
            <w:pPr>
              <w:pStyle w:val="TableParagraph"/>
              <w:rPr>
                <w:rFonts w:ascii="Times New Roman"/>
                <w:sz w:val="10"/>
              </w:rPr>
            </w:pPr>
          </w:p>
        </w:tc>
        <w:tc>
          <w:tcPr>
            <w:tcW w:w="4314" w:type="dxa"/>
          </w:tcPr>
          <w:p>
            <w:pPr>
              <w:pStyle w:val="TableParagraph"/>
              <w:rPr>
                <w:rFonts w:ascii="Times New Roman"/>
                <w:sz w:val="10"/>
              </w:rPr>
            </w:pPr>
          </w:p>
        </w:tc>
        <w:tc>
          <w:tcPr>
            <w:tcW w:w="5229" w:type="dxa"/>
          </w:tcPr>
          <w:p>
            <w:pPr>
              <w:pStyle w:val="TableParagraph"/>
              <w:spacing w:line="138" w:lineRule="exact"/>
              <w:ind w:left="303"/>
              <w:rPr>
                <w:sz w:val="14"/>
              </w:rPr>
            </w:pPr>
            <w:r>
              <w:rPr>
                <w:sz w:val="14"/>
              </w:rPr>
              <w:t>recursos para Pavimentação e Drenagem na Rua D Beco A e B</w:t>
            </w:r>
          </w:p>
        </w:tc>
        <w:tc>
          <w:tcPr>
            <w:tcW w:w="1406" w:type="dxa"/>
          </w:tcPr>
          <w:p>
            <w:pPr>
              <w:pStyle w:val="TableParagraph"/>
              <w:rPr>
                <w:rFonts w:ascii="Times New Roman"/>
                <w:sz w:val="10"/>
              </w:rPr>
            </w:pPr>
          </w:p>
        </w:tc>
        <w:tc>
          <w:tcPr>
            <w:tcW w:w="1209" w:type="dxa"/>
          </w:tcPr>
          <w:p>
            <w:pPr>
              <w:pStyle w:val="TableParagraph"/>
              <w:rPr>
                <w:rFonts w:ascii="Times New Roman"/>
                <w:sz w:val="10"/>
              </w:rPr>
            </w:pPr>
          </w:p>
        </w:tc>
        <w:tc>
          <w:tcPr>
            <w:tcW w:w="1306"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 Vila Nova</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1158</w:t>
            </w:r>
          </w:p>
        </w:tc>
        <w:tc>
          <w:tcPr>
            <w:tcW w:w="4314" w:type="dxa"/>
            <w:tcBorders>
              <w:top w:val="single" w:sz="6" w:space="0" w:color="F0F0F0"/>
            </w:tcBorders>
          </w:tcPr>
          <w:p>
            <w:pPr>
              <w:pStyle w:val="TableParagraph"/>
              <w:spacing w:line="142" w:lineRule="exact" w:before="43"/>
              <w:ind w:left="177"/>
              <w:rPr>
                <w:sz w:val="14"/>
              </w:rPr>
            </w:pPr>
            <w:r>
              <w:rPr>
                <w:sz w:val="14"/>
              </w:rPr>
              <w:t>Paviment. e Drenag. Rua A - Vila Nova</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2.650,00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111.428,57</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114.078,57</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recursos para Pavimentação e Drenagem Rua A - Vila Nova</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1159</w:t>
            </w:r>
          </w:p>
        </w:tc>
        <w:tc>
          <w:tcPr>
            <w:tcW w:w="4314" w:type="dxa"/>
            <w:tcBorders>
              <w:top w:val="single" w:sz="6" w:space="0" w:color="F0F0F0"/>
            </w:tcBorders>
          </w:tcPr>
          <w:p>
            <w:pPr>
              <w:pStyle w:val="TableParagraph"/>
              <w:spacing w:line="142" w:lineRule="exact" w:before="43"/>
              <w:ind w:left="177"/>
              <w:rPr>
                <w:sz w:val="14"/>
              </w:rPr>
            </w:pPr>
            <w:r>
              <w:rPr>
                <w:sz w:val="14"/>
              </w:rPr>
              <w:t>Pav. e Dren. na Rua E, Travessa A, Beco C, Passag. Pedestr.</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10.200,00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111.428,57</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121.628,57</w:t>
            </w:r>
          </w:p>
        </w:tc>
      </w:tr>
      <w:tr>
        <w:trPr>
          <w:trHeight w:val="158" w:hRule="atLeast"/>
        </w:trPr>
        <w:tc>
          <w:tcPr>
            <w:tcW w:w="797" w:type="dxa"/>
          </w:tcPr>
          <w:p>
            <w:pPr>
              <w:pStyle w:val="TableParagraph"/>
              <w:rPr>
                <w:rFonts w:ascii="Times New Roman"/>
                <w:sz w:val="10"/>
              </w:rPr>
            </w:pPr>
          </w:p>
        </w:tc>
        <w:tc>
          <w:tcPr>
            <w:tcW w:w="4314" w:type="dxa"/>
          </w:tcPr>
          <w:p>
            <w:pPr>
              <w:pStyle w:val="TableParagraph"/>
              <w:rPr>
                <w:rFonts w:ascii="Times New Roman"/>
                <w:sz w:val="10"/>
              </w:rPr>
            </w:pPr>
          </w:p>
        </w:tc>
        <w:tc>
          <w:tcPr>
            <w:tcW w:w="5229" w:type="dxa"/>
          </w:tcPr>
          <w:p>
            <w:pPr>
              <w:pStyle w:val="TableParagraph"/>
              <w:spacing w:line="138" w:lineRule="exact"/>
              <w:ind w:left="303"/>
              <w:rPr>
                <w:sz w:val="14"/>
              </w:rPr>
            </w:pPr>
            <w:r>
              <w:rPr>
                <w:sz w:val="14"/>
              </w:rPr>
              <w:t>recursos para Pavimentação e Drenagem na Rua E, Travessa</w:t>
            </w:r>
          </w:p>
        </w:tc>
        <w:tc>
          <w:tcPr>
            <w:tcW w:w="1406" w:type="dxa"/>
          </w:tcPr>
          <w:p>
            <w:pPr>
              <w:pStyle w:val="TableParagraph"/>
              <w:rPr>
                <w:rFonts w:ascii="Times New Roman"/>
                <w:sz w:val="10"/>
              </w:rPr>
            </w:pPr>
          </w:p>
        </w:tc>
        <w:tc>
          <w:tcPr>
            <w:tcW w:w="1209" w:type="dxa"/>
          </w:tcPr>
          <w:p>
            <w:pPr>
              <w:pStyle w:val="TableParagraph"/>
              <w:rPr>
                <w:rFonts w:ascii="Times New Roman"/>
                <w:sz w:val="10"/>
              </w:rPr>
            </w:pPr>
          </w:p>
        </w:tc>
        <w:tc>
          <w:tcPr>
            <w:tcW w:w="1306"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A, Beco C, Passagem Pedestre</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1160</w:t>
            </w:r>
          </w:p>
        </w:tc>
        <w:tc>
          <w:tcPr>
            <w:tcW w:w="4314" w:type="dxa"/>
            <w:tcBorders>
              <w:top w:val="single" w:sz="6" w:space="0" w:color="F0F0F0"/>
            </w:tcBorders>
          </w:tcPr>
          <w:p>
            <w:pPr>
              <w:pStyle w:val="TableParagraph"/>
              <w:spacing w:line="142" w:lineRule="exact" w:before="43"/>
              <w:ind w:left="177"/>
              <w:rPr>
                <w:sz w:val="14"/>
              </w:rPr>
            </w:pPr>
            <w:r>
              <w:rPr>
                <w:sz w:val="14"/>
              </w:rPr>
              <w:t>Paviment. e Drenag. na Rua B - Vila Nova</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9.550,00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111.428,57</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120.978,57</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recursos para Pavimentação e Drenagem na Rua B - Vila Nova</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1174</w:t>
            </w:r>
          </w:p>
        </w:tc>
        <w:tc>
          <w:tcPr>
            <w:tcW w:w="4314" w:type="dxa"/>
            <w:tcBorders>
              <w:top w:val="single" w:sz="6" w:space="0" w:color="F0F0F0"/>
            </w:tcBorders>
          </w:tcPr>
          <w:p>
            <w:pPr>
              <w:pStyle w:val="TableParagraph"/>
              <w:spacing w:line="142" w:lineRule="exact" w:before="43"/>
              <w:ind w:left="177"/>
              <w:rPr>
                <w:sz w:val="14"/>
              </w:rPr>
            </w:pPr>
            <w:r>
              <w:rPr>
                <w:sz w:val="14"/>
              </w:rPr>
              <w:t>Renaturalização do Arroio Sapucaia - PAC1</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recursos para Renaturalização do Arroio Sapucaia - PAC1</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1177</w:t>
            </w:r>
          </w:p>
        </w:tc>
        <w:tc>
          <w:tcPr>
            <w:tcW w:w="4314" w:type="dxa"/>
            <w:tcBorders>
              <w:top w:val="single" w:sz="6" w:space="0" w:color="F0F0F0"/>
            </w:tcBorders>
          </w:tcPr>
          <w:p>
            <w:pPr>
              <w:pStyle w:val="TableParagraph"/>
              <w:spacing w:line="142" w:lineRule="exact" w:before="43"/>
              <w:ind w:left="177"/>
              <w:rPr>
                <w:sz w:val="14"/>
              </w:rPr>
            </w:pPr>
            <w:r>
              <w:rPr>
                <w:sz w:val="14"/>
              </w:rPr>
              <w:t>Pavimentação e Drenagem Rua José do Patrocínio</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14.400,00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238.750,00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253.150,00</w:t>
            </w:r>
          </w:p>
        </w:tc>
      </w:tr>
      <w:tr>
        <w:trPr>
          <w:trHeight w:val="158" w:hRule="atLeast"/>
        </w:trPr>
        <w:tc>
          <w:tcPr>
            <w:tcW w:w="797" w:type="dxa"/>
          </w:tcPr>
          <w:p>
            <w:pPr>
              <w:pStyle w:val="TableParagraph"/>
              <w:rPr>
                <w:rFonts w:ascii="Times New Roman"/>
                <w:sz w:val="10"/>
              </w:rPr>
            </w:pPr>
          </w:p>
        </w:tc>
        <w:tc>
          <w:tcPr>
            <w:tcW w:w="4314" w:type="dxa"/>
          </w:tcPr>
          <w:p>
            <w:pPr>
              <w:pStyle w:val="TableParagraph"/>
              <w:rPr>
                <w:rFonts w:ascii="Times New Roman"/>
                <w:sz w:val="10"/>
              </w:rPr>
            </w:pPr>
          </w:p>
        </w:tc>
        <w:tc>
          <w:tcPr>
            <w:tcW w:w="5229" w:type="dxa"/>
          </w:tcPr>
          <w:p>
            <w:pPr>
              <w:pStyle w:val="TableParagraph"/>
              <w:spacing w:line="138" w:lineRule="exact"/>
              <w:ind w:left="303"/>
              <w:rPr>
                <w:sz w:val="14"/>
              </w:rPr>
            </w:pPr>
            <w:r>
              <w:rPr>
                <w:sz w:val="14"/>
              </w:rPr>
              <w:t>recursos para Pavimentação e Drenagem Rua José do</w:t>
            </w:r>
          </w:p>
        </w:tc>
        <w:tc>
          <w:tcPr>
            <w:tcW w:w="1406" w:type="dxa"/>
          </w:tcPr>
          <w:p>
            <w:pPr>
              <w:pStyle w:val="TableParagraph"/>
              <w:rPr>
                <w:rFonts w:ascii="Times New Roman"/>
                <w:sz w:val="10"/>
              </w:rPr>
            </w:pPr>
          </w:p>
        </w:tc>
        <w:tc>
          <w:tcPr>
            <w:tcW w:w="1209" w:type="dxa"/>
          </w:tcPr>
          <w:p>
            <w:pPr>
              <w:pStyle w:val="TableParagraph"/>
              <w:rPr>
                <w:rFonts w:ascii="Times New Roman"/>
                <w:sz w:val="10"/>
              </w:rPr>
            </w:pPr>
          </w:p>
        </w:tc>
        <w:tc>
          <w:tcPr>
            <w:tcW w:w="1306"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Patrocínio</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1178</w:t>
            </w:r>
          </w:p>
        </w:tc>
        <w:tc>
          <w:tcPr>
            <w:tcW w:w="4314" w:type="dxa"/>
            <w:tcBorders>
              <w:top w:val="single" w:sz="6" w:space="0" w:color="F0F0F0"/>
            </w:tcBorders>
          </w:tcPr>
          <w:p>
            <w:pPr>
              <w:pStyle w:val="TableParagraph"/>
              <w:spacing w:line="142" w:lineRule="exact" w:before="43"/>
              <w:ind w:left="177"/>
              <w:rPr>
                <w:sz w:val="14"/>
              </w:rPr>
            </w:pPr>
            <w:r>
              <w:rPr>
                <w:sz w:val="14"/>
              </w:rPr>
              <w:t>Construção do Pórtico da entrada da Cidade</w:t>
            </w:r>
          </w:p>
        </w:tc>
        <w:tc>
          <w:tcPr>
            <w:tcW w:w="5229" w:type="dxa"/>
            <w:tcBorders>
              <w:top w:val="single" w:sz="6" w:space="0" w:color="F0F0F0"/>
            </w:tcBorders>
          </w:tcPr>
          <w:p>
            <w:pPr>
              <w:pStyle w:val="TableParagraph"/>
              <w:spacing w:line="142" w:lineRule="exact" w:before="43"/>
              <w:ind w:left="303"/>
              <w:rPr>
                <w:sz w:val="14"/>
              </w:rPr>
            </w:pPr>
            <w:r>
              <w:rPr>
                <w:sz w:val="14"/>
              </w:rPr>
              <w:t>Esta ação tem por finalidade atender as necessidades de</w:t>
            </w:r>
          </w:p>
        </w:tc>
        <w:tc>
          <w:tcPr>
            <w:tcW w:w="1406"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209" w:type="dxa"/>
            <w:tcBorders>
              <w:top w:val="single" w:sz="6" w:space="0" w:color="F0F0F0"/>
            </w:tcBorders>
          </w:tcPr>
          <w:p>
            <w:pPr>
              <w:pStyle w:val="TableParagraph"/>
              <w:spacing w:line="142" w:lineRule="exact" w:before="43"/>
              <w:ind w:right="249"/>
              <w:jc w:val="right"/>
              <w:rPr>
                <w:sz w:val="14"/>
              </w:rPr>
            </w:pPr>
            <w:r>
              <w:rPr>
                <w:w w:val="95"/>
                <w:sz w:val="14"/>
              </w:rPr>
              <w:t>1.000,00</w:t>
            </w:r>
          </w:p>
        </w:tc>
        <w:tc>
          <w:tcPr>
            <w:tcW w:w="1306" w:type="dxa"/>
            <w:tcBorders>
              <w:top w:val="single" w:sz="6" w:space="0" w:color="F0F0F0"/>
            </w:tcBorders>
          </w:tcPr>
          <w:p>
            <w:pPr>
              <w:pStyle w:val="TableParagraph"/>
              <w:spacing w:line="142" w:lineRule="exact" w:before="43"/>
              <w:ind w:right="249"/>
              <w:jc w:val="right"/>
              <w:rPr>
                <w:sz w:val="14"/>
              </w:rPr>
            </w:pPr>
            <w:r>
              <w:rPr>
                <w:w w:val="95"/>
                <w:sz w:val="14"/>
              </w:rPr>
              <w:t>110.000,00</w:t>
            </w:r>
          </w:p>
        </w:tc>
        <w:tc>
          <w:tcPr>
            <w:tcW w:w="1087" w:type="dxa"/>
            <w:tcBorders>
              <w:top w:val="single" w:sz="6" w:space="0" w:color="F0F0F0"/>
            </w:tcBorders>
          </w:tcPr>
          <w:p>
            <w:pPr>
              <w:pStyle w:val="TableParagraph"/>
              <w:spacing w:line="142" w:lineRule="exact" w:before="43"/>
              <w:ind w:right="30"/>
              <w:jc w:val="right"/>
              <w:rPr>
                <w:sz w:val="14"/>
              </w:rPr>
            </w:pPr>
            <w:r>
              <w:rPr>
                <w:w w:val="95"/>
                <w:sz w:val="14"/>
              </w:rPr>
              <w:t>111.000,00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4" w:type="dxa"/>
            <w:tcBorders>
              <w:bottom w:val="single" w:sz="6" w:space="0" w:color="F0F0F0"/>
            </w:tcBorders>
          </w:tcPr>
          <w:p>
            <w:pPr>
              <w:pStyle w:val="TableParagraph"/>
              <w:rPr>
                <w:rFonts w:ascii="Times New Roman"/>
                <w:sz w:val="12"/>
              </w:rPr>
            </w:pPr>
          </w:p>
        </w:tc>
        <w:tc>
          <w:tcPr>
            <w:tcW w:w="5229" w:type="dxa"/>
            <w:tcBorders>
              <w:bottom w:val="single" w:sz="6" w:space="0" w:color="F0F0F0"/>
            </w:tcBorders>
          </w:tcPr>
          <w:p>
            <w:pPr>
              <w:pStyle w:val="TableParagraph"/>
              <w:spacing w:line="157" w:lineRule="exact"/>
              <w:ind w:left="303"/>
              <w:rPr>
                <w:sz w:val="14"/>
              </w:rPr>
            </w:pPr>
            <w:r>
              <w:rPr>
                <w:sz w:val="14"/>
              </w:rPr>
              <w:t>recursos para Construção do Pórtico da entrada da Cidade</w:t>
            </w:r>
          </w:p>
        </w:tc>
        <w:tc>
          <w:tcPr>
            <w:tcW w:w="1406" w:type="dxa"/>
            <w:tcBorders>
              <w:bottom w:val="single" w:sz="6" w:space="0" w:color="F0F0F0"/>
            </w:tcBorders>
          </w:tcPr>
          <w:p>
            <w:pPr>
              <w:pStyle w:val="TableParagraph"/>
              <w:rPr>
                <w:rFonts w:ascii="Times New Roman"/>
                <w:sz w:val="12"/>
              </w:rPr>
            </w:pPr>
          </w:p>
        </w:tc>
        <w:tc>
          <w:tcPr>
            <w:tcW w:w="1209"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1201</w:t>
            </w:r>
          </w:p>
        </w:tc>
        <w:tc>
          <w:tcPr>
            <w:tcW w:w="4314" w:type="dxa"/>
            <w:tcBorders>
              <w:top w:val="single" w:sz="6" w:space="0" w:color="F0F0F0"/>
              <w:bottom w:val="single" w:sz="6" w:space="0" w:color="F0F0F0"/>
            </w:tcBorders>
          </w:tcPr>
          <w:p>
            <w:pPr>
              <w:pStyle w:val="TableParagraph"/>
              <w:spacing w:before="43"/>
              <w:ind w:left="177"/>
              <w:rPr>
                <w:sz w:val="14"/>
              </w:rPr>
            </w:pPr>
            <w:r>
              <w:rPr>
                <w:sz w:val="14"/>
              </w:rPr>
              <w:t>Cobertura da Avenida do Carnaval</w:t>
            </w:r>
          </w:p>
        </w:tc>
        <w:tc>
          <w:tcPr>
            <w:tcW w:w="5229" w:type="dxa"/>
            <w:tcBorders>
              <w:top w:val="single" w:sz="6" w:space="0" w:color="F0F0F0"/>
              <w:bottom w:val="single" w:sz="6" w:space="0" w:color="F0F0F0"/>
            </w:tcBorders>
          </w:tcPr>
          <w:p>
            <w:pPr>
              <w:pStyle w:val="TableParagraph"/>
              <w:rPr>
                <w:rFonts w:ascii="Times New Roman"/>
                <w:sz w:val="14"/>
              </w:rPr>
            </w:pPr>
          </w:p>
        </w:tc>
        <w:tc>
          <w:tcPr>
            <w:tcW w:w="1406" w:type="dxa"/>
            <w:tcBorders>
              <w:top w:val="single" w:sz="6" w:space="0" w:color="F0F0F0"/>
              <w:bottom w:val="single" w:sz="6" w:space="0" w:color="F0F0F0"/>
            </w:tcBorders>
          </w:tcPr>
          <w:p>
            <w:pPr>
              <w:pStyle w:val="TableParagraph"/>
              <w:spacing w:before="43"/>
              <w:ind w:right="343"/>
              <w:jc w:val="right"/>
              <w:rPr>
                <w:sz w:val="14"/>
              </w:rPr>
            </w:pPr>
            <w:r>
              <w:rPr>
                <w:w w:val="99"/>
                <w:sz w:val="14"/>
              </w:rPr>
              <w:t>0</w:t>
            </w:r>
          </w:p>
        </w:tc>
        <w:tc>
          <w:tcPr>
            <w:tcW w:w="1209" w:type="dxa"/>
            <w:tcBorders>
              <w:top w:val="single" w:sz="6" w:space="0" w:color="F0F0F0"/>
              <w:bottom w:val="single" w:sz="6" w:space="0" w:color="F0F0F0"/>
            </w:tcBorders>
          </w:tcPr>
          <w:p>
            <w:pPr>
              <w:pStyle w:val="TableParagraph"/>
              <w:spacing w:before="43"/>
              <w:ind w:right="249"/>
              <w:jc w:val="right"/>
              <w:rPr>
                <w:sz w:val="14"/>
              </w:rPr>
            </w:pPr>
            <w:r>
              <w:rPr>
                <w:w w:val="95"/>
                <w:sz w:val="14"/>
              </w:rPr>
              <w:t>3.000,00</w:t>
            </w:r>
          </w:p>
        </w:tc>
        <w:tc>
          <w:tcPr>
            <w:tcW w:w="1306" w:type="dxa"/>
            <w:tcBorders>
              <w:top w:val="single" w:sz="6" w:space="0" w:color="F0F0F0"/>
              <w:bottom w:val="single" w:sz="6" w:space="0" w:color="F0F0F0"/>
            </w:tcBorders>
          </w:tcPr>
          <w:p>
            <w:pPr>
              <w:pStyle w:val="TableParagraph"/>
              <w:spacing w:before="43"/>
              <w:ind w:right="249"/>
              <w:jc w:val="right"/>
              <w:rPr>
                <w:sz w:val="14"/>
              </w:rPr>
            </w:pPr>
            <w:r>
              <w:rPr>
                <w:w w:val="95"/>
                <w:sz w:val="14"/>
              </w:rPr>
              <w:t>287.306,00</w:t>
            </w:r>
          </w:p>
        </w:tc>
        <w:tc>
          <w:tcPr>
            <w:tcW w:w="1087" w:type="dxa"/>
            <w:tcBorders>
              <w:top w:val="single" w:sz="6" w:space="0" w:color="F0F0F0"/>
              <w:bottom w:val="single" w:sz="6" w:space="0" w:color="F0F0F0"/>
            </w:tcBorders>
          </w:tcPr>
          <w:p>
            <w:pPr>
              <w:pStyle w:val="TableParagraph"/>
              <w:spacing w:before="43"/>
              <w:ind w:right="30"/>
              <w:jc w:val="right"/>
              <w:rPr>
                <w:sz w:val="14"/>
              </w:rPr>
            </w:pPr>
            <w:r>
              <w:rPr>
                <w:w w:val="95"/>
                <w:sz w:val="14"/>
              </w:rPr>
              <w:t>290.306,00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1854"/>
      </w:pPr>
      <w:r>
        <w:rPr/>
        <w:br w:type="column"/>
      </w:r>
      <w:r>
        <w:rPr/>
        <w:t>Diretoria do Escritório de Projetos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27"/>
        <w:gridCol w:w="5545"/>
        <w:gridCol w:w="1436"/>
        <w:gridCol w:w="1304"/>
        <w:gridCol w:w="1305"/>
        <w:gridCol w:w="9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2248</w:t>
            </w:r>
          </w:p>
        </w:tc>
        <w:tc>
          <w:tcPr>
            <w:tcW w:w="3927" w:type="dxa"/>
            <w:tcBorders>
              <w:bottom w:val="single" w:sz="6" w:space="0" w:color="F0F0F0"/>
            </w:tcBorders>
          </w:tcPr>
          <w:p>
            <w:pPr>
              <w:pStyle w:val="TableParagraph"/>
              <w:spacing w:line="156" w:lineRule="exact"/>
              <w:ind w:left="177"/>
              <w:rPr>
                <w:sz w:val="14"/>
              </w:rPr>
            </w:pPr>
            <w:r>
              <w:rPr>
                <w:sz w:val="14"/>
              </w:rPr>
              <w:t>Manutenção da Diretoria do Escritório de Projetos</w:t>
            </w:r>
          </w:p>
        </w:tc>
        <w:tc>
          <w:tcPr>
            <w:tcW w:w="5545" w:type="dxa"/>
            <w:tcBorders>
              <w:bottom w:val="single" w:sz="6" w:space="0" w:color="F0F0F0"/>
            </w:tcBorders>
          </w:tcPr>
          <w:p>
            <w:pPr>
              <w:pStyle w:val="TableParagraph"/>
              <w:spacing w:line="235" w:lineRule="auto"/>
              <w:ind w:left="690" w:right="874"/>
              <w:rPr>
                <w:sz w:val="14"/>
              </w:rPr>
            </w:pPr>
            <w:r>
              <w:rPr>
                <w:sz w:val="14"/>
              </w:rPr>
              <w:t>Esta ação objetiva atender às necessidades inerentes às despesas de manutenção dos serviços administrativos da Unidade Orçamentária.</w:t>
            </w:r>
          </w:p>
        </w:tc>
        <w:tc>
          <w:tcPr>
            <w:tcW w:w="1436" w:type="dxa"/>
            <w:tcBorders>
              <w:bottom w:val="single" w:sz="6" w:space="0" w:color="F0F0F0"/>
            </w:tcBorders>
          </w:tcPr>
          <w:p>
            <w:pPr>
              <w:pStyle w:val="TableParagraph"/>
              <w:spacing w:line="156" w:lineRule="exact"/>
              <w:ind w:right="302"/>
              <w:jc w:val="right"/>
              <w:rPr>
                <w:sz w:val="14"/>
              </w:rPr>
            </w:pPr>
            <w:r>
              <w:rPr>
                <w:w w:val="99"/>
                <w:sz w:val="14"/>
              </w:rPr>
              <w:t>0</w:t>
            </w:r>
          </w:p>
        </w:tc>
        <w:tc>
          <w:tcPr>
            <w:tcW w:w="1304" w:type="dxa"/>
            <w:tcBorders>
              <w:bottom w:val="single" w:sz="6" w:space="0" w:color="F0F0F0"/>
            </w:tcBorders>
          </w:tcPr>
          <w:p>
            <w:pPr>
              <w:pStyle w:val="TableParagraph"/>
              <w:spacing w:line="156" w:lineRule="exact"/>
              <w:ind w:right="303"/>
              <w:jc w:val="right"/>
              <w:rPr>
                <w:sz w:val="14"/>
              </w:rPr>
            </w:pPr>
            <w:r>
              <w:rPr>
                <w:w w:val="95"/>
                <w:sz w:val="14"/>
              </w:rPr>
              <w:t>861.914,00</w:t>
            </w:r>
          </w:p>
        </w:tc>
        <w:tc>
          <w:tcPr>
            <w:tcW w:w="1305" w:type="dxa"/>
            <w:tcBorders>
              <w:bottom w:val="single" w:sz="6" w:space="0" w:color="F0F0F0"/>
            </w:tcBorders>
          </w:tcPr>
          <w:p>
            <w:pPr>
              <w:pStyle w:val="TableParagraph"/>
              <w:spacing w:line="156" w:lineRule="exact"/>
              <w:ind w:right="302"/>
              <w:jc w:val="right"/>
              <w:rPr>
                <w:sz w:val="14"/>
              </w:rPr>
            </w:pPr>
            <w:r>
              <w:rPr>
                <w:w w:val="95"/>
                <w:sz w:val="14"/>
              </w:rPr>
              <w:t>0,00</w:t>
            </w:r>
          </w:p>
        </w:tc>
        <w:tc>
          <w:tcPr>
            <w:tcW w:w="987" w:type="dxa"/>
            <w:tcBorders>
              <w:bottom w:val="single" w:sz="6" w:space="0" w:color="F0F0F0"/>
            </w:tcBorders>
          </w:tcPr>
          <w:p>
            <w:pPr>
              <w:pStyle w:val="TableParagraph"/>
              <w:spacing w:line="156" w:lineRule="exact"/>
              <w:ind w:right="-15"/>
              <w:jc w:val="right"/>
              <w:rPr>
                <w:sz w:val="14"/>
              </w:rPr>
            </w:pPr>
            <w:r>
              <w:rPr>
                <w:w w:val="95"/>
                <w:sz w:val="14"/>
              </w:rPr>
              <w:t>861.914,00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2249</w:t>
            </w:r>
          </w:p>
        </w:tc>
        <w:tc>
          <w:tcPr>
            <w:tcW w:w="3927" w:type="dxa"/>
            <w:tcBorders>
              <w:top w:val="single" w:sz="6" w:space="0" w:color="F0F0F0"/>
              <w:bottom w:val="single" w:sz="6" w:space="0" w:color="F0F0F0"/>
            </w:tcBorders>
          </w:tcPr>
          <w:p>
            <w:pPr>
              <w:pStyle w:val="TableParagraph"/>
              <w:spacing w:before="43"/>
              <w:ind w:left="177"/>
              <w:rPr>
                <w:sz w:val="14"/>
              </w:rPr>
            </w:pPr>
            <w:r>
              <w:rPr>
                <w:sz w:val="14"/>
              </w:rPr>
              <w:t>Gestão Urbana</w:t>
            </w:r>
          </w:p>
        </w:tc>
        <w:tc>
          <w:tcPr>
            <w:tcW w:w="5545" w:type="dxa"/>
            <w:tcBorders>
              <w:top w:val="single" w:sz="6" w:space="0" w:color="F0F0F0"/>
              <w:bottom w:val="single" w:sz="6" w:space="0" w:color="F0F0F0"/>
            </w:tcBorders>
          </w:tcPr>
          <w:p>
            <w:pPr>
              <w:pStyle w:val="TableParagraph"/>
              <w:spacing w:line="235" w:lineRule="auto" w:before="46"/>
              <w:ind w:left="690" w:right="874"/>
              <w:rPr>
                <w:sz w:val="14"/>
              </w:rPr>
            </w:pPr>
            <w:r>
              <w:rPr>
                <w:sz w:val="14"/>
              </w:rPr>
              <w:t>Esta gestão por objetivo atender às despesas de manutenção da área de Gestão Urbana e atualização da Legislação Urbanística da SMDUH</w:t>
            </w:r>
          </w:p>
        </w:tc>
        <w:tc>
          <w:tcPr>
            <w:tcW w:w="1436"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303"/>
              <w:jc w:val="right"/>
              <w:rPr>
                <w:sz w:val="14"/>
              </w:rPr>
            </w:pPr>
            <w:r>
              <w:rPr>
                <w:w w:val="95"/>
                <w:sz w:val="14"/>
              </w:rPr>
              <w:t>500,00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7" w:type="dxa"/>
            <w:tcBorders>
              <w:top w:val="single" w:sz="6" w:space="0" w:color="F0F0F0"/>
              <w:bottom w:val="single" w:sz="6" w:space="0" w:color="F0F0F0"/>
            </w:tcBorders>
          </w:tcPr>
          <w:p>
            <w:pPr>
              <w:pStyle w:val="TableParagraph"/>
              <w:spacing w:before="43"/>
              <w:ind w:right="-15"/>
              <w:jc w:val="right"/>
              <w:rPr>
                <w:sz w:val="14"/>
              </w:rPr>
            </w:pPr>
            <w:r>
              <w:rPr>
                <w:w w:val="95"/>
                <w:sz w:val="14"/>
              </w:rPr>
              <w:t>500,00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2250</w:t>
            </w:r>
          </w:p>
        </w:tc>
        <w:tc>
          <w:tcPr>
            <w:tcW w:w="3927" w:type="dxa"/>
            <w:tcBorders>
              <w:top w:val="single" w:sz="6" w:space="0" w:color="F0F0F0"/>
              <w:bottom w:val="single" w:sz="6" w:space="0" w:color="F0F0F0"/>
            </w:tcBorders>
          </w:tcPr>
          <w:p>
            <w:pPr>
              <w:pStyle w:val="TableParagraph"/>
              <w:spacing w:before="43"/>
              <w:ind w:left="177"/>
              <w:rPr>
                <w:sz w:val="14"/>
              </w:rPr>
            </w:pPr>
            <w:r>
              <w:rPr>
                <w:sz w:val="14"/>
              </w:rPr>
              <w:t>Urbanização de Assent. Precários - PAC 2 - PJ</w:t>
            </w:r>
          </w:p>
        </w:tc>
        <w:tc>
          <w:tcPr>
            <w:tcW w:w="5545" w:type="dxa"/>
            <w:tcBorders>
              <w:top w:val="single" w:sz="6" w:space="0" w:color="F0F0F0"/>
              <w:bottom w:val="single" w:sz="6" w:space="0" w:color="F0F0F0"/>
            </w:tcBorders>
          </w:tcPr>
          <w:p>
            <w:pPr>
              <w:pStyle w:val="TableParagraph"/>
              <w:spacing w:line="235" w:lineRule="auto" w:before="46"/>
              <w:ind w:left="690" w:right="1115"/>
              <w:rPr>
                <w:sz w:val="14"/>
              </w:rPr>
            </w:pPr>
            <w:r>
              <w:rPr>
                <w:sz w:val="14"/>
              </w:rPr>
              <w:t>Esta ação visa custear as despesas com contratação de serviços de terceiros para regularização fundiária e trabalho técnico social</w:t>
            </w:r>
          </w:p>
        </w:tc>
        <w:tc>
          <w:tcPr>
            <w:tcW w:w="1436"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303"/>
              <w:jc w:val="right"/>
              <w:rPr>
                <w:sz w:val="14"/>
              </w:rPr>
            </w:pPr>
            <w:r>
              <w:rPr>
                <w:w w:val="95"/>
                <w:sz w:val="14"/>
              </w:rPr>
              <w:t>1.000,00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732.010,96</w:t>
            </w:r>
          </w:p>
        </w:tc>
        <w:tc>
          <w:tcPr>
            <w:tcW w:w="987" w:type="dxa"/>
            <w:tcBorders>
              <w:top w:val="single" w:sz="6" w:space="0" w:color="F0F0F0"/>
              <w:bottom w:val="single" w:sz="6" w:space="0" w:color="F0F0F0"/>
            </w:tcBorders>
          </w:tcPr>
          <w:p>
            <w:pPr>
              <w:pStyle w:val="TableParagraph"/>
              <w:spacing w:before="43"/>
              <w:ind w:right="-15"/>
              <w:jc w:val="right"/>
              <w:rPr>
                <w:sz w:val="14"/>
              </w:rPr>
            </w:pPr>
            <w:r>
              <w:rPr>
                <w:w w:val="95"/>
                <w:sz w:val="14"/>
              </w:rPr>
              <w:t>733.010,96</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0416"/>
      </w:pPr>
      <w:r>
        <w:rPr/>
        <w:br w:type="column"/>
      </w:r>
      <w:r>
        <w:rPr/>
        <w:t>Diretoria de Desenvolvimento Urbano e Habitação Urbanismo</w:t>
      </w:r>
    </w:p>
    <w:p>
      <w:pPr>
        <w:pStyle w:val="BodyText"/>
        <w:spacing w:line="357" w:lineRule="auto" w:before="1"/>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506"/>
        <w:gridCol w:w="6035"/>
        <w:gridCol w:w="1406"/>
        <w:gridCol w:w="1304"/>
        <w:gridCol w:w="1305"/>
        <w:gridCol w:w="948"/>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2253</w:t>
            </w:r>
          </w:p>
        </w:tc>
        <w:tc>
          <w:tcPr>
            <w:tcW w:w="3506" w:type="dxa"/>
            <w:tcBorders>
              <w:bottom w:val="single" w:sz="6" w:space="0" w:color="F0F0F0"/>
            </w:tcBorders>
          </w:tcPr>
          <w:p>
            <w:pPr>
              <w:pStyle w:val="TableParagraph"/>
              <w:spacing w:line="156" w:lineRule="exact"/>
              <w:ind w:left="177"/>
              <w:rPr>
                <w:sz w:val="14"/>
              </w:rPr>
            </w:pPr>
            <w:r>
              <w:rPr>
                <w:sz w:val="14"/>
              </w:rPr>
              <w:t>Promoção da Acessibilidade</w:t>
            </w:r>
          </w:p>
        </w:tc>
        <w:tc>
          <w:tcPr>
            <w:tcW w:w="6035" w:type="dxa"/>
            <w:tcBorders>
              <w:bottom w:val="single" w:sz="6" w:space="0" w:color="F0F0F0"/>
            </w:tcBorders>
          </w:tcPr>
          <w:p>
            <w:pPr>
              <w:pStyle w:val="TableParagraph"/>
              <w:spacing w:line="235" w:lineRule="auto"/>
              <w:ind w:left="1111" w:right="919"/>
              <w:rPr>
                <w:sz w:val="14"/>
              </w:rPr>
            </w:pPr>
            <w:r>
              <w:rPr>
                <w:sz w:val="14"/>
              </w:rPr>
              <w:t>Esta atividade visa custear as despesas com produção de material informativo e educativo de divulgação para a acessibilidade de passeios públicos e edificações.</w:t>
            </w:r>
          </w:p>
        </w:tc>
        <w:tc>
          <w:tcPr>
            <w:tcW w:w="1406" w:type="dxa"/>
            <w:tcBorders>
              <w:bottom w:val="single" w:sz="6" w:space="0" w:color="F0F0F0"/>
            </w:tcBorders>
          </w:tcPr>
          <w:p>
            <w:pPr>
              <w:pStyle w:val="TableParagraph"/>
              <w:spacing w:line="156" w:lineRule="exact"/>
              <w:ind w:right="341"/>
              <w:jc w:val="right"/>
              <w:rPr>
                <w:sz w:val="14"/>
              </w:rPr>
            </w:pPr>
            <w:r>
              <w:rPr>
                <w:w w:val="99"/>
                <w:sz w:val="14"/>
              </w:rPr>
              <w:t>0</w:t>
            </w:r>
          </w:p>
        </w:tc>
        <w:tc>
          <w:tcPr>
            <w:tcW w:w="1304" w:type="dxa"/>
            <w:tcBorders>
              <w:bottom w:val="single" w:sz="6" w:space="0" w:color="F0F0F0"/>
            </w:tcBorders>
          </w:tcPr>
          <w:p>
            <w:pPr>
              <w:pStyle w:val="TableParagraph"/>
              <w:spacing w:line="156" w:lineRule="exact"/>
              <w:ind w:left="320" w:right="320"/>
              <w:jc w:val="center"/>
              <w:rPr>
                <w:sz w:val="14"/>
              </w:rPr>
            </w:pPr>
            <w:r>
              <w:rPr>
                <w:sz w:val="14"/>
              </w:rPr>
              <w:t>12.000,00</w:t>
            </w:r>
          </w:p>
        </w:tc>
        <w:tc>
          <w:tcPr>
            <w:tcW w:w="1305" w:type="dxa"/>
            <w:tcBorders>
              <w:bottom w:val="single" w:sz="6" w:space="0" w:color="F0F0F0"/>
            </w:tcBorders>
          </w:tcPr>
          <w:p>
            <w:pPr>
              <w:pStyle w:val="TableParagraph"/>
              <w:spacing w:line="156" w:lineRule="exact"/>
              <w:ind w:right="341"/>
              <w:jc w:val="right"/>
              <w:rPr>
                <w:sz w:val="14"/>
              </w:rPr>
            </w:pPr>
            <w:r>
              <w:rPr>
                <w:w w:val="95"/>
                <w:sz w:val="14"/>
              </w:rPr>
              <w:t>10.000,00</w:t>
            </w:r>
          </w:p>
        </w:tc>
        <w:tc>
          <w:tcPr>
            <w:tcW w:w="948" w:type="dxa"/>
            <w:tcBorders>
              <w:bottom w:val="single" w:sz="6" w:space="0" w:color="F0F0F0"/>
            </w:tcBorders>
          </w:tcPr>
          <w:p>
            <w:pPr>
              <w:pStyle w:val="TableParagraph"/>
              <w:spacing w:line="156" w:lineRule="exact"/>
              <w:ind w:right="-15"/>
              <w:jc w:val="right"/>
              <w:rPr>
                <w:sz w:val="14"/>
              </w:rPr>
            </w:pPr>
            <w:r>
              <w:rPr>
                <w:w w:val="95"/>
                <w:sz w:val="14"/>
              </w:rPr>
              <w:t>22.000,00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2254</w:t>
            </w:r>
          </w:p>
        </w:tc>
        <w:tc>
          <w:tcPr>
            <w:tcW w:w="3506" w:type="dxa"/>
            <w:tcBorders>
              <w:top w:val="single" w:sz="6" w:space="0" w:color="F0F0F0"/>
              <w:bottom w:val="single" w:sz="6" w:space="0" w:color="F0F0F0"/>
            </w:tcBorders>
          </w:tcPr>
          <w:p>
            <w:pPr>
              <w:pStyle w:val="TableParagraph"/>
              <w:spacing w:before="43"/>
              <w:ind w:left="177"/>
              <w:rPr>
                <w:sz w:val="14"/>
              </w:rPr>
            </w:pPr>
            <w:r>
              <w:rPr>
                <w:sz w:val="14"/>
              </w:rPr>
              <w:t>Promoção da Regularização Predial</w:t>
            </w:r>
          </w:p>
        </w:tc>
        <w:tc>
          <w:tcPr>
            <w:tcW w:w="6035" w:type="dxa"/>
            <w:tcBorders>
              <w:top w:val="single" w:sz="6" w:space="0" w:color="F0F0F0"/>
              <w:bottom w:val="single" w:sz="6" w:space="0" w:color="F0F0F0"/>
            </w:tcBorders>
          </w:tcPr>
          <w:p>
            <w:pPr>
              <w:pStyle w:val="TableParagraph"/>
              <w:spacing w:line="235" w:lineRule="auto" w:before="46"/>
              <w:ind w:left="1111" w:right="919"/>
              <w:rPr>
                <w:sz w:val="14"/>
              </w:rPr>
            </w:pPr>
            <w:r>
              <w:rPr>
                <w:sz w:val="14"/>
              </w:rPr>
              <w:t>Esta ação visa custear as despesas com produção de material informativo e educativo ao contribuinte para a regularização predial Habite Legal.</w:t>
            </w:r>
          </w:p>
        </w:tc>
        <w:tc>
          <w:tcPr>
            <w:tcW w:w="1406"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left="320" w:right="243"/>
              <w:jc w:val="center"/>
              <w:rPr>
                <w:sz w:val="14"/>
              </w:rPr>
            </w:pPr>
            <w:r>
              <w:rPr>
                <w:sz w:val="14"/>
              </w:rPr>
              <w:t>1.000,00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948" w:type="dxa"/>
            <w:tcBorders>
              <w:top w:val="single" w:sz="6" w:space="0" w:color="F0F0F0"/>
              <w:bottom w:val="single" w:sz="6" w:space="0" w:color="F0F0F0"/>
            </w:tcBorders>
          </w:tcPr>
          <w:p>
            <w:pPr>
              <w:pStyle w:val="TableParagraph"/>
              <w:spacing w:before="43"/>
              <w:ind w:right="-1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2255</w:t>
            </w:r>
          </w:p>
        </w:tc>
        <w:tc>
          <w:tcPr>
            <w:tcW w:w="3506" w:type="dxa"/>
            <w:tcBorders>
              <w:top w:val="single" w:sz="6" w:space="0" w:color="F0F0F0"/>
              <w:bottom w:val="single" w:sz="6" w:space="0" w:color="F0F0F0"/>
            </w:tcBorders>
          </w:tcPr>
          <w:p>
            <w:pPr>
              <w:pStyle w:val="TableParagraph"/>
              <w:spacing w:before="43"/>
              <w:ind w:left="177"/>
              <w:rPr>
                <w:sz w:val="14"/>
              </w:rPr>
            </w:pPr>
            <w:r>
              <w:rPr>
                <w:sz w:val="14"/>
              </w:rPr>
              <w:t>Fiscalização Urbana</w:t>
            </w:r>
          </w:p>
        </w:tc>
        <w:tc>
          <w:tcPr>
            <w:tcW w:w="6035" w:type="dxa"/>
            <w:tcBorders>
              <w:top w:val="single" w:sz="6" w:space="0" w:color="F0F0F0"/>
              <w:bottom w:val="single" w:sz="6" w:space="0" w:color="F0F0F0"/>
            </w:tcBorders>
          </w:tcPr>
          <w:p>
            <w:pPr>
              <w:pStyle w:val="TableParagraph"/>
              <w:spacing w:line="235" w:lineRule="auto" w:before="46"/>
              <w:ind w:left="1111" w:right="919"/>
              <w:rPr>
                <w:sz w:val="14"/>
              </w:rPr>
            </w:pPr>
            <w:r>
              <w:rPr>
                <w:sz w:val="14"/>
              </w:rPr>
              <w:t>Esta ação visa custear as despesas referentes à contratação da atualização do Código de Posturas</w:t>
            </w:r>
          </w:p>
        </w:tc>
        <w:tc>
          <w:tcPr>
            <w:tcW w:w="1406"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left="320" w:right="243"/>
              <w:jc w:val="center"/>
              <w:rPr>
                <w:sz w:val="14"/>
              </w:rPr>
            </w:pPr>
            <w:r>
              <w:rPr>
                <w:sz w:val="14"/>
              </w:rPr>
              <w:t>2.500,00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948" w:type="dxa"/>
            <w:tcBorders>
              <w:top w:val="single" w:sz="6" w:space="0" w:color="F0F0F0"/>
              <w:bottom w:val="single" w:sz="6" w:space="0" w:color="F0F0F0"/>
            </w:tcBorders>
          </w:tcPr>
          <w:p>
            <w:pPr>
              <w:pStyle w:val="TableParagraph"/>
              <w:spacing w:before="43"/>
              <w:ind w:right="-15"/>
              <w:jc w:val="right"/>
              <w:rPr>
                <w:sz w:val="14"/>
              </w:rPr>
            </w:pPr>
            <w:r>
              <w:rPr>
                <w:w w:val="95"/>
                <w:sz w:val="14"/>
              </w:rPr>
              <w:t>2.500,00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16</w:t>
      </w:r>
    </w:p>
    <w:p>
      <w:pPr>
        <w:pStyle w:val="BodyText"/>
        <w:spacing w:before="79"/>
        <w:ind w:left="151"/>
      </w:pPr>
      <w:r>
        <w:rPr/>
        <w:t>482</w:t>
      </w:r>
    </w:p>
    <w:p>
      <w:pPr>
        <w:pStyle w:val="BodyText"/>
        <w:spacing w:before="79"/>
        <w:ind w:left="151"/>
      </w:pPr>
      <w:r>
        <w:rPr>
          <w:spacing w:val="-4"/>
        </w:rPr>
        <w:t>0011</w:t>
      </w:r>
    </w:p>
    <w:p>
      <w:pPr>
        <w:pStyle w:val="BodyText"/>
        <w:spacing w:line="357" w:lineRule="auto" w:before="79"/>
        <w:ind w:left="168" w:right="10270"/>
      </w:pPr>
      <w:r>
        <w:rPr/>
        <w:br w:type="column"/>
      </w:r>
      <w:r>
        <w:rPr/>
        <w:t>Diretoria de Desenvolvimento Urbano e Habitação Habitacao</w:t>
      </w:r>
    </w:p>
    <w:p>
      <w:pPr>
        <w:pStyle w:val="BodyText"/>
        <w:spacing w:line="357" w:lineRule="auto"/>
        <w:ind w:left="168" w:right="12262"/>
      </w:pPr>
      <w:r>
        <w:rPr/>
        <w:t>Habitacao Urbana Habitação Urbana</w:t>
      </w:r>
    </w:p>
    <w:p>
      <w:pPr>
        <w:spacing w:after="0" w:line="357" w:lineRule="auto"/>
        <w:sectPr>
          <w:type w:val="continuous"/>
          <w:pgSz w:w="16840" w:h="11900" w:orient="landscape"/>
          <w:pgMar w:top="1280" w:bottom="280" w:left="280" w:right="980"/>
          <w:cols w:num="3" w:equalWidth="0">
            <w:col w:w="878" w:space="40"/>
            <w:col w:w="450" w:space="43"/>
            <w:col w:w="14169"/>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Desenvolver políticas de regularização fundiária, habitação e desenvolvimento</w:t>
      </w:r>
      <w:r>
        <w:rPr>
          <w:spacing w:val="1"/>
          <w:position w:val="2"/>
          <w:sz w:val="12"/>
        </w:rPr>
        <w:t> </w:t>
      </w:r>
      <w:r>
        <w:rPr>
          <w:position w:val="2"/>
          <w:sz w:val="12"/>
        </w:rPr>
        <w:t>urbano.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61"/>
        <w:gridCol w:w="5183"/>
        <w:gridCol w:w="1366"/>
        <w:gridCol w:w="1516"/>
        <w:gridCol w:w="1095"/>
        <w:gridCol w:w="985"/>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1103</w:t>
            </w:r>
          </w:p>
        </w:tc>
        <w:tc>
          <w:tcPr>
            <w:tcW w:w="4361" w:type="dxa"/>
            <w:tcBorders>
              <w:bottom w:val="single" w:sz="6" w:space="0" w:color="F0F0F0"/>
            </w:tcBorders>
          </w:tcPr>
          <w:p>
            <w:pPr>
              <w:pStyle w:val="TableParagraph"/>
              <w:spacing w:line="156" w:lineRule="exact"/>
              <w:ind w:left="177"/>
              <w:rPr>
                <w:sz w:val="14"/>
              </w:rPr>
            </w:pPr>
            <w:r>
              <w:rPr>
                <w:sz w:val="14"/>
              </w:rPr>
              <w:t>Reequipamento Diretoria de Desenv. Urbano e Habitação</w:t>
            </w:r>
          </w:p>
        </w:tc>
        <w:tc>
          <w:tcPr>
            <w:tcW w:w="5183" w:type="dxa"/>
            <w:tcBorders>
              <w:bottom w:val="single" w:sz="6" w:space="0" w:color="F0F0F0"/>
            </w:tcBorders>
          </w:tcPr>
          <w:p>
            <w:pPr>
              <w:pStyle w:val="TableParagraph"/>
              <w:spacing w:line="235" w:lineRule="auto"/>
              <w:ind w:left="256" w:right="984"/>
              <w:rPr>
                <w:sz w:val="14"/>
              </w:rPr>
            </w:pPr>
            <w:r>
              <w:rPr>
                <w:sz w:val="14"/>
              </w:rPr>
              <w:t>Esta ação tem por finalidade a aquisição de equipamentos de natureza permanente para atender às necessidades de serviço da Unidade Orçamentária</w:t>
            </w:r>
          </w:p>
        </w:tc>
        <w:tc>
          <w:tcPr>
            <w:tcW w:w="1366" w:type="dxa"/>
            <w:tcBorders>
              <w:bottom w:val="single" w:sz="6" w:space="0" w:color="F0F0F0"/>
            </w:tcBorders>
          </w:tcPr>
          <w:p>
            <w:pPr>
              <w:pStyle w:val="TableParagraph"/>
              <w:spacing w:line="156" w:lineRule="exact"/>
              <w:ind w:right="304"/>
              <w:jc w:val="right"/>
              <w:rPr>
                <w:sz w:val="14"/>
              </w:rPr>
            </w:pPr>
            <w:r>
              <w:rPr>
                <w:w w:val="99"/>
                <w:sz w:val="14"/>
              </w:rPr>
              <w:t>0</w:t>
            </w:r>
          </w:p>
        </w:tc>
        <w:tc>
          <w:tcPr>
            <w:tcW w:w="1516" w:type="dxa"/>
            <w:tcBorders>
              <w:bottom w:val="single" w:sz="6" w:space="0" w:color="F0F0F0"/>
            </w:tcBorders>
          </w:tcPr>
          <w:p>
            <w:pPr>
              <w:pStyle w:val="TableParagraph"/>
              <w:spacing w:line="156" w:lineRule="exact"/>
              <w:ind w:right="517"/>
              <w:jc w:val="right"/>
              <w:rPr>
                <w:sz w:val="14"/>
              </w:rPr>
            </w:pPr>
            <w:r>
              <w:rPr>
                <w:w w:val="95"/>
                <w:sz w:val="14"/>
              </w:rPr>
              <w:t>61.800,00</w:t>
            </w:r>
          </w:p>
        </w:tc>
        <w:tc>
          <w:tcPr>
            <w:tcW w:w="1095" w:type="dxa"/>
            <w:tcBorders>
              <w:bottom w:val="single" w:sz="6" w:space="0" w:color="F0F0F0"/>
            </w:tcBorders>
          </w:tcPr>
          <w:p>
            <w:pPr>
              <w:pStyle w:val="TableParagraph"/>
              <w:spacing w:line="156" w:lineRule="exact"/>
              <w:ind w:right="306"/>
              <w:jc w:val="right"/>
              <w:rPr>
                <w:sz w:val="14"/>
              </w:rPr>
            </w:pPr>
            <w:r>
              <w:rPr>
                <w:w w:val="95"/>
                <w:sz w:val="14"/>
              </w:rPr>
              <w:t>0,00</w:t>
            </w:r>
          </w:p>
        </w:tc>
        <w:tc>
          <w:tcPr>
            <w:tcW w:w="985" w:type="dxa"/>
            <w:tcBorders>
              <w:bottom w:val="single" w:sz="6" w:space="0" w:color="F0F0F0"/>
            </w:tcBorders>
          </w:tcPr>
          <w:p>
            <w:pPr>
              <w:pStyle w:val="TableParagraph"/>
              <w:spacing w:line="156" w:lineRule="exact"/>
              <w:ind w:right="-15"/>
              <w:jc w:val="right"/>
              <w:rPr>
                <w:sz w:val="14"/>
              </w:rPr>
            </w:pPr>
            <w:r>
              <w:rPr>
                <w:w w:val="95"/>
                <w:sz w:val="14"/>
              </w:rPr>
              <w:t>61.800,00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1105</w:t>
            </w:r>
          </w:p>
        </w:tc>
        <w:tc>
          <w:tcPr>
            <w:tcW w:w="4361" w:type="dxa"/>
            <w:tcBorders>
              <w:top w:val="single" w:sz="6" w:space="0" w:color="F0F0F0"/>
            </w:tcBorders>
          </w:tcPr>
          <w:p>
            <w:pPr>
              <w:pStyle w:val="TableParagraph"/>
              <w:spacing w:line="142" w:lineRule="exact" w:before="43"/>
              <w:ind w:left="177"/>
              <w:rPr>
                <w:sz w:val="14"/>
              </w:rPr>
            </w:pPr>
            <w:r>
              <w:rPr>
                <w:sz w:val="14"/>
              </w:rPr>
              <w:t>Produção de Habitação de Interesse Social - Desapropriações</w:t>
            </w:r>
          </w:p>
        </w:tc>
        <w:tc>
          <w:tcPr>
            <w:tcW w:w="5183" w:type="dxa"/>
            <w:tcBorders>
              <w:top w:val="single" w:sz="6" w:space="0" w:color="F0F0F0"/>
            </w:tcBorders>
          </w:tcPr>
          <w:p>
            <w:pPr>
              <w:pStyle w:val="TableParagraph"/>
              <w:spacing w:line="142" w:lineRule="exact" w:before="43"/>
              <w:ind w:left="256"/>
              <w:rPr>
                <w:sz w:val="14"/>
              </w:rPr>
            </w:pPr>
            <w:r>
              <w:rPr>
                <w:sz w:val="14"/>
              </w:rPr>
              <w:t>Esta ação visa atender às despesas com desapropriações,</w:t>
            </w:r>
          </w:p>
        </w:tc>
        <w:tc>
          <w:tcPr>
            <w:tcW w:w="1366"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15"/>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361" w:type="dxa"/>
          </w:tcPr>
          <w:p>
            <w:pPr>
              <w:pStyle w:val="TableParagraph"/>
              <w:rPr>
                <w:rFonts w:ascii="Times New Roman"/>
                <w:sz w:val="10"/>
              </w:rPr>
            </w:pPr>
          </w:p>
        </w:tc>
        <w:tc>
          <w:tcPr>
            <w:tcW w:w="5183" w:type="dxa"/>
          </w:tcPr>
          <w:p>
            <w:pPr>
              <w:pStyle w:val="TableParagraph"/>
              <w:spacing w:line="138" w:lineRule="exact"/>
              <w:ind w:left="256"/>
              <w:rPr>
                <w:sz w:val="14"/>
              </w:rPr>
            </w:pPr>
            <w:r>
              <w:rPr>
                <w:sz w:val="14"/>
              </w:rPr>
              <w:t>obras e instalações, aquisição de imóveis e com a produção de</w:t>
            </w:r>
          </w:p>
        </w:tc>
        <w:tc>
          <w:tcPr>
            <w:tcW w:w="1366"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61" w:type="dxa"/>
            <w:tcBorders>
              <w:bottom w:val="single" w:sz="6" w:space="0" w:color="F0F0F0"/>
            </w:tcBorders>
          </w:tcPr>
          <w:p>
            <w:pPr>
              <w:pStyle w:val="TableParagraph"/>
              <w:rPr>
                <w:rFonts w:ascii="Times New Roman"/>
                <w:sz w:val="12"/>
              </w:rPr>
            </w:pPr>
          </w:p>
        </w:tc>
        <w:tc>
          <w:tcPr>
            <w:tcW w:w="5183" w:type="dxa"/>
            <w:tcBorders>
              <w:bottom w:val="single" w:sz="6" w:space="0" w:color="F0F0F0"/>
            </w:tcBorders>
          </w:tcPr>
          <w:p>
            <w:pPr>
              <w:pStyle w:val="TableParagraph"/>
              <w:spacing w:line="157" w:lineRule="exact"/>
              <w:ind w:left="256"/>
              <w:rPr>
                <w:sz w:val="14"/>
              </w:rPr>
            </w:pPr>
            <w:r>
              <w:rPr>
                <w:sz w:val="14"/>
              </w:rPr>
              <w:t>Interesse Social no Município de Esteio</w:t>
            </w:r>
          </w:p>
        </w:tc>
        <w:tc>
          <w:tcPr>
            <w:tcW w:w="1366"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2251</w:t>
            </w:r>
          </w:p>
        </w:tc>
        <w:tc>
          <w:tcPr>
            <w:tcW w:w="4361" w:type="dxa"/>
            <w:tcBorders>
              <w:top w:val="single" w:sz="6" w:space="0" w:color="F0F0F0"/>
            </w:tcBorders>
          </w:tcPr>
          <w:p>
            <w:pPr>
              <w:pStyle w:val="TableParagraph"/>
              <w:spacing w:line="142" w:lineRule="exact" w:before="43"/>
              <w:ind w:left="177"/>
              <w:rPr>
                <w:sz w:val="14"/>
              </w:rPr>
            </w:pPr>
            <w:r>
              <w:rPr>
                <w:sz w:val="14"/>
              </w:rPr>
              <w:t>Manutenção da Diretoria de Desenv. Urbano e Habitação</w:t>
            </w:r>
          </w:p>
        </w:tc>
        <w:tc>
          <w:tcPr>
            <w:tcW w:w="5183" w:type="dxa"/>
            <w:tcBorders>
              <w:top w:val="single" w:sz="6" w:space="0" w:color="F0F0F0"/>
            </w:tcBorders>
          </w:tcPr>
          <w:p>
            <w:pPr>
              <w:pStyle w:val="TableParagraph"/>
              <w:spacing w:line="142" w:lineRule="exact" w:before="43"/>
              <w:ind w:left="256"/>
              <w:rPr>
                <w:sz w:val="14"/>
              </w:rPr>
            </w:pPr>
            <w:r>
              <w:rPr>
                <w:sz w:val="14"/>
              </w:rPr>
              <w:t>Esta ação objetiva atender às necessidades inerentes às</w:t>
            </w:r>
          </w:p>
        </w:tc>
        <w:tc>
          <w:tcPr>
            <w:tcW w:w="1366"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901.600,00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15"/>
              <w:jc w:val="right"/>
              <w:rPr>
                <w:sz w:val="14"/>
              </w:rPr>
            </w:pPr>
            <w:r>
              <w:rPr>
                <w:w w:val="95"/>
                <w:sz w:val="14"/>
              </w:rPr>
              <w:t>901.600,00</w:t>
            </w:r>
          </w:p>
        </w:tc>
      </w:tr>
      <w:tr>
        <w:trPr>
          <w:trHeight w:val="158" w:hRule="atLeast"/>
        </w:trPr>
        <w:tc>
          <w:tcPr>
            <w:tcW w:w="797" w:type="dxa"/>
          </w:tcPr>
          <w:p>
            <w:pPr>
              <w:pStyle w:val="TableParagraph"/>
              <w:rPr>
                <w:rFonts w:ascii="Times New Roman"/>
                <w:sz w:val="10"/>
              </w:rPr>
            </w:pPr>
          </w:p>
        </w:tc>
        <w:tc>
          <w:tcPr>
            <w:tcW w:w="4361" w:type="dxa"/>
          </w:tcPr>
          <w:p>
            <w:pPr>
              <w:pStyle w:val="TableParagraph"/>
              <w:rPr>
                <w:rFonts w:ascii="Times New Roman"/>
                <w:sz w:val="10"/>
              </w:rPr>
            </w:pPr>
          </w:p>
        </w:tc>
        <w:tc>
          <w:tcPr>
            <w:tcW w:w="5183" w:type="dxa"/>
          </w:tcPr>
          <w:p>
            <w:pPr>
              <w:pStyle w:val="TableParagraph"/>
              <w:spacing w:line="138" w:lineRule="exact"/>
              <w:ind w:left="256"/>
              <w:rPr>
                <w:sz w:val="14"/>
              </w:rPr>
            </w:pPr>
            <w:r>
              <w:rPr>
                <w:sz w:val="14"/>
              </w:rPr>
              <w:t>despesas de manutenção dos serviços administrativos da</w:t>
            </w:r>
          </w:p>
        </w:tc>
        <w:tc>
          <w:tcPr>
            <w:tcW w:w="1366"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61" w:type="dxa"/>
            <w:tcBorders>
              <w:bottom w:val="single" w:sz="6" w:space="0" w:color="F0F0F0"/>
            </w:tcBorders>
          </w:tcPr>
          <w:p>
            <w:pPr>
              <w:pStyle w:val="TableParagraph"/>
              <w:rPr>
                <w:rFonts w:ascii="Times New Roman"/>
                <w:sz w:val="12"/>
              </w:rPr>
            </w:pPr>
          </w:p>
        </w:tc>
        <w:tc>
          <w:tcPr>
            <w:tcW w:w="5183" w:type="dxa"/>
            <w:tcBorders>
              <w:bottom w:val="single" w:sz="6" w:space="0" w:color="F0F0F0"/>
            </w:tcBorders>
          </w:tcPr>
          <w:p>
            <w:pPr>
              <w:pStyle w:val="TableParagraph"/>
              <w:spacing w:line="157" w:lineRule="exact"/>
              <w:ind w:left="256"/>
              <w:rPr>
                <w:sz w:val="14"/>
              </w:rPr>
            </w:pPr>
            <w:r>
              <w:rPr>
                <w:sz w:val="14"/>
              </w:rPr>
              <w:t>Unidade Orçamentária</w:t>
            </w:r>
          </w:p>
        </w:tc>
        <w:tc>
          <w:tcPr>
            <w:tcW w:w="1366"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2252</w:t>
            </w:r>
          </w:p>
        </w:tc>
        <w:tc>
          <w:tcPr>
            <w:tcW w:w="4361" w:type="dxa"/>
            <w:tcBorders>
              <w:top w:val="single" w:sz="6" w:space="0" w:color="F0F0F0"/>
            </w:tcBorders>
          </w:tcPr>
          <w:p>
            <w:pPr>
              <w:pStyle w:val="TableParagraph"/>
              <w:spacing w:line="142" w:lineRule="exact" w:before="43"/>
              <w:ind w:left="177"/>
              <w:rPr>
                <w:sz w:val="14"/>
              </w:rPr>
            </w:pPr>
            <w:r>
              <w:rPr>
                <w:sz w:val="14"/>
              </w:rPr>
              <w:t>Regularização Fundiária</w:t>
            </w:r>
          </w:p>
        </w:tc>
        <w:tc>
          <w:tcPr>
            <w:tcW w:w="5183" w:type="dxa"/>
            <w:tcBorders>
              <w:top w:val="single" w:sz="6" w:space="0" w:color="F0F0F0"/>
            </w:tcBorders>
          </w:tcPr>
          <w:p>
            <w:pPr>
              <w:pStyle w:val="TableParagraph"/>
              <w:spacing w:line="142" w:lineRule="exact" w:before="43"/>
              <w:ind w:left="256"/>
              <w:rPr>
                <w:sz w:val="14"/>
              </w:rPr>
            </w:pPr>
            <w:r>
              <w:rPr>
                <w:sz w:val="14"/>
              </w:rPr>
              <w:t>Esta ação objetiva atender às necessidades inerentes às</w:t>
            </w:r>
          </w:p>
        </w:tc>
        <w:tc>
          <w:tcPr>
            <w:tcW w:w="1366"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145.000,00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15"/>
              <w:jc w:val="right"/>
              <w:rPr>
                <w:sz w:val="14"/>
              </w:rPr>
            </w:pPr>
            <w:r>
              <w:rPr>
                <w:w w:val="95"/>
                <w:sz w:val="14"/>
              </w:rPr>
              <w:t>145.000,00</w:t>
            </w:r>
          </w:p>
        </w:tc>
      </w:tr>
      <w:tr>
        <w:trPr>
          <w:trHeight w:val="158" w:hRule="atLeast"/>
        </w:trPr>
        <w:tc>
          <w:tcPr>
            <w:tcW w:w="797" w:type="dxa"/>
          </w:tcPr>
          <w:p>
            <w:pPr>
              <w:pStyle w:val="TableParagraph"/>
              <w:rPr>
                <w:rFonts w:ascii="Times New Roman"/>
                <w:sz w:val="10"/>
              </w:rPr>
            </w:pPr>
          </w:p>
        </w:tc>
        <w:tc>
          <w:tcPr>
            <w:tcW w:w="4361" w:type="dxa"/>
          </w:tcPr>
          <w:p>
            <w:pPr>
              <w:pStyle w:val="TableParagraph"/>
              <w:rPr>
                <w:rFonts w:ascii="Times New Roman"/>
                <w:sz w:val="10"/>
              </w:rPr>
            </w:pPr>
          </w:p>
        </w:tc>
        <w:tc>
          <w:tcPr>
            <w:tcW w:w="5183" w:type="dxa"/>
          </w:tcPr>
          <w:p>
            <w:pPr>
              <w:pStyle w:val="TableParagraph"/>
              <w:spacing w:line="138" w:lineRule="exact"/>
              <w:ind w:left="256"/>
              <w:rPr>
                <w:sz w:val="14"/>
              </w:rPr>
            </w:pPr>
            <w:r>
              <w:rPr>
                <w:sz w:val="14"/>
              </w:rPr>
              <w:t>despesas com levantamentos topográficos, realização dos</w:t>
            </w:r>
          </w:p>
        </w:tc>
        <w:tc>
          <w:tcPr>
            <w:tcW w:w="1366"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61" w:type="dxa"/>
            <w:tcBorders>
              <w:bottom w:val="single" w:sz="6" w:space="0" w:color="F0F0F0"/>
            </w:tcBorders>
          </w:tcPr>
          <w:p>
            <w:pPr>
              <w:pStyle w:val="TableParagraph"/>
              <w:rPr>
                <w:rFonts w:ascii="Times New Roman"/>
                <w:sz w:val="12"/>
              </w:rPr>
            </w:pPr>
          </w:p>
        </w:tc>
        <w:tc>
          <w:tcPr>
            <w:tcW w:w="5183" w:type="dxa"/>
            <w:tcBorders>
              <w:bottom w:val="single" w:sz="6" w:space="0" w:color="F0F0F0"/>
            </w:tcBorders>
          </w:tcPr>
          <w:p>
            <w:pPr>
              <w:pStyle w:val="TableParagraph"/>
              <w:spacing w:line="157" w:lineRule="exact"/>
              <w:ind w:left="256"/>
              <w:rPr>
                <w:sz w:val="14"/>
              </w:rPr>
            </w:pPr>
            <w:r>
              <w:rPr>
                <w:sz w:val="14"/>
              </w:rPr>
              <w:t>serviços jurídicos para efetivação da regularização fundiária</w:t>
            </w:r>
          </w:p>
        </w:tc>
        <w:tc>
          <w:tcPr>
            <w:tcW w:w="1366"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2256</w:t>
            </w:r>
          </w:p>
        </w:tc>
        <w:tc>
          <w:tcPr>
            <w:tcW w:w="4361" w:type="dxa"/>
            <w:tcBorders>
              <w:top w:val="single" w:sz="6" w:space="0" w:color="F0F0F0"/>
            </w:tcBorders>
          </w:tcPr>
          <w:p>
            <w:pPr>
              <w:pStyle w:val="TableParagraph"/>
              <w:spacing w:line="142" w:lineRule="exact" w:before="43"/>
              <w:ind w:left="177"/>
              <w:rPr>
                <w:sz w:val="14"/>
              </w:rPr>
            </w:pPr>
            <w:r>
              <w:rPr>
                <w:sz w:val="14"/>
              </w:rPr>
              <w:t>Fomento Prod. Cond. Auto Sustentável Família de Baixa Renda</w:t>
            </w:r>
          </w:p>
        </w:tc>
        <w:tc>
          <w:tcPr>
            <w:tcW w:w="5183" w:type="dxa"/>
            <w:tcBorders>
              <w:top w:val="single" w:sz="6" w:space="0" w:color="F0F0F0"/>
            </w:tcBorders>
          </w:tcPr>
          <w:p>
            <w:pPr>
              <w:pStyle w:val="TableParagraph"/>
              <w:spacing w:line="142" w:lineRule="exact" w:before="43"/>
              <w:ind w:left="256"/>
              <w:rPr>
                <w:sz w:val="14"/>
              </w:rPr>
            </w:pPr>
            <w:r>
              <w:rPr>
                <w:sz w:val="14"/>
              </w:rPr>
              <w:t>Ação visa estimular projetos de habitação condominial</w:t>
            </w:r>
          </w:p>
        </w:tc>
        <w:tc>
          <w:tcPr>
            <w:tcW w:w="1366"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15"/>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361" w:type="dxa"/>
          </w:tcPr>
          <w:p>
            <w:pPr>
              <w:pStyle w:val="TableParagraph"/>
              <w:rPr>
                <w:rFonts w:ascii="Times New Roman"/>
                <w:sz w:val="10"/>
              </w:rPr>
            </w:pPr>
          </w:p>
        </w:tc>
        <w:tc>
          <w:tcPr>
            <w:tcW w:w="5183" w:type="dxa"/>
          </w:tcPr>
          <w:p>
            <w:pPr>
              <w:pStyle w:val="TableParagraph"/>
              <w:spacing w:line="138" w:lineRule="exact"/>
              <w:ind w:left="256"/>
              <w:rPr>
                <w:sz w:val="14"/>
              </w:rPr>
            </w:pPr>
            <w:r>
              <w:rPr>
                <w:sz w:val="14"/>
              </w:rPr>
              <w:t>autossuficiente, com vistas</w:t>
            </w:r>
          </w:p>
        </w:tc>
        <w:tc>
          <w:tcPr>
            <w:tcW w:w="1366"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61" w:type="dxa"/>
            <w:tcBorders>
              <w:bottom w:val="single" w:sz="6" w:space="0" w:color="F0F0F0"/>
            </w:tcBorders>
          </w:tcPr>
          <w:p>
            <w:pPr>
              <w:pStyle w:val="TableParagraph"/>
              <w:rPr>
                <w:rFonts w:ascii="Times New Roman"/>
                <w:sz w:val="12"/>
              </w:rPr>
            </w:pPr>
          </w:p>
        </w:tc>
        <w:tc>
          <w:tcPr>
            <w:tcW w:w="5183" w:type="dxa"/>
            <w:tcBorders>
              <w:bottom w:val="single" w:sz="6" w:space="0" w:color="F0F0F0"/>
            </w:tcBorders>
          </w:tcPr>
          <w:p>
            <w:pPr>
              <w:pStyle w:val="TableParagraph"/>
              <w:spacing w:line="157" w:lineRule="exact"/>
              <w:ind w:left="256"/>
              <w:rPr>
                <w:sz w:val="14"/>
              </w:rPr>
            </w:pPr>
            <w:r>
              <w:rPr>
                <w:sz w:val="14"/>
              </w:rPr>
              <w:t>a sustentabilidade das despesas de condomínio de baixa renda.</w:t>
            </w:r>
          </w:p>
        </w:tc>
        <w:tc>
          <w:tcPr>
            <w:tcW w:w="1366"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2257</w:t>
            </w:r>
          </w:p>
        </w:tc>
        <w:tc>
          <w:tcPr>
            <w:tcW w:w="4361" w:type="dxa"/>
            <w:tcBorders>
              <w:top w:val="single" w:sz="6" w:space="0" w:color="F0F0F0"/>
            </w:tcBorders>
          </w:tcPr>
          <w:p>
            <w:pPr>
              <w:pStyle w:val="TableParagraph"/>
              <w:spacing w:line="142" w:lineRule="exact" w:before="43"/>
              <w:ind w:left="177"/>
              <w:rPr>
                <w:sz w:val="14"/>
              </w:rPr>
            </w:pPr>
            <w:r>
              <w:rPr>
                <w:sz w:val="14"/>
              </w:rPr>
              <w:t>Programa Habitação Interesse Social TTS Residenciais MCMV</w:t>
            </w:r>
          </w:p>
        </w:tc>
        <w:tc>
          <w:tcPr>
            <w:tcW w:w="5183" w:type="dxa"/>
            <w:tcBorders>
              <w:top w:val="single" w:sz="6" w:space="0" w:color="F0F0F0"/>
            </w:tcBorders>
          </w:tcPr>
          <w:p>
            <w:pPr>
              <w:pStyle w:val="TableParagraph"/>
              <w:spacing w:line="142" w:lineRule="exact" w:before="43"/>
              <w:ind w:left="256"/>
              <w:rPr>
                <w:sz w:val="14"/>
              </w:rPr>
            </w:pPr>
            <w:r>
              <w:rPr>
                <w:sz w:val="14"/>
              </w:rPr>
              <w:t>Ação visa custear as despesas com contratação de Trabalho</w:t>
            </w:r>
          </w:p>
        </w:tc>
        <w:tc>
          <w:tcPr>
            <w:tcW w:w="1366"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500,00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985" w:type="dxa"/>
            <w:tcBorders>
              <w:top w:val="single" w:sz="6" w:space="0" w:color="F0F0F0"/>
            </w:tcBorders>
          </w:tcPr>
          <w:p>
            <w:pPr>
              <w:pStyle w:val="TableParagraph"/>
              <w:spacing w:line="142" w:lineRule="exact" w:before="43"/>
              <w:ind w:right="-15"/>
              <w:jc w:val="right"/>
              <w:rPr>
                <w:sz w:val="14"/>
              </w:rPr>
            </w:pPr>
            <w:r>
              <w:rPr>
                <w:w w:val="95"/>
                <w:sz w:val="14"/>
              </w:rPr>
              <w:t>500,00</w:t>
            </w:r>
          </w:p>
        </w:tc>
      </w:tr>
      <w:tr>
        <w:trPr>
          <w:trHeight w:val="158" w:hRule="atLeast"/>
        </w:trPr>
        <w:tc>
          <w:tcPr>
            <w:tcW w:w="797" w:type="dxa"/>
          </w:tcPr>
          <w:p>
            <w:pPr>
              <w:pStyle w:val="TableParagraph"/>
              <w:rPr>
                <w:rFonts w:ascii="Times New Roman"/>
                <w:sz w:val="10"/>
              </w:rPr>
            </w:pPr>
          </w:p>
        </w:tc>
        <w:tc>
          <w:tcPr>
            <w:tcW w:w="4361" w:type="dxa"/>
          </w:tcPr>
          <w:p>
            <w:pPr>
              <w:pStyle w:val="TableParagraph"/>
              <w:rPr>
                <w:rFonts w:ascii="Times New Roman"/>
                <w:sz w:val="10"/>
              </w:rPr>
            </w:pPr>
          </w:p>
        </w:tc>
        <w:tc>
          <w:tcPr>
            <w:tcW w:w="5183" w:type="dxa"/>
          </w:tcPr>
          <w:p>
            <w:pPr>
              <w:pStyle w:val="TableParagraph"/>
              <w:spacing w:line="138" w:lineRule="exact"/>
              <w:ind w:left="256"/>
              <w:rPr>
                <w:sz w:val="14"/>
              </w:rPr>
            </w:pPr>
            <w:r>
              <w:rPr>
                <w:sz w:val="14"/>
              </w:rPr>
              <w:t>Técnico Social para trabalho comunitário com famílias</w:t>
            </w:r>
          </w:p>
        </w:tc>
        <w:tc>
          <w:tcPr>
            <w:tcW w:w="1366"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98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61" w:type="dxa"/>
            <w:tcBorders>
              <w:bottom w:val="single" w:sz="6" w:space="0" w:color="F0F0F0"/>
            </w:tcBorders>
          </w:tcPr>
          <w:p>
            <w:pPr>
              <w:pStyle w:val="TableParagraph"/>
              <w:rPr>
                <w:rFonts w:ascii="Times New Roman"/>
                <w:sz w:val="12"/>
              </w:rPr>
            </w:pPr>
          </w:p>
        </w:tc>
        <w:tc>
          <w:tcPr>
            <w:tcW w:w="5183" w:type="dxa"/>
            <w:tcBorders>
              <w:bottom w:val="single" w:sz="6" w:space="0" w:color="F0F0F0"/>
            </w:tcBorders>
          </w:tcPr>
          <w:p>
            <w:pPr>
              <w:pStyle w:val="TableParagraph"/>
              <w:spacing w:line="157" w:lineRule="exact"/>
              <w:ind w:left="256"/>
              <w:rPr>
                <w:sz w:val="14"/>
              </w:rPr>
            </w:pPr>
            <w:r>
              <w:rPr>
                <w:sz w:val="14"/>
              </w:rPr>
              <w:t>beneficiadas no Programa McMv.</w:t>
            </w:r>
          </w:p>
        </w:tc>
        <w:tc>
          <w:tcPr>
            <w:tcW w:w="1366"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85"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22</w:t>
      </w:r>
    </w:p>
    <w:p>
      <w:pPr>
        <w:pStyle w:val="BodyText"/>
        <w:spacing w:before="79"/>
        <w:ind w:left="151"/>
      </w:pPr>
      <w:r>
        <w:rPr/>
        <w:t>661</w:t>
      </w:r>
    </w:p>
    <w:p>
      <w:pPr>
        <w:pStyle w:val="BodyText"/>
        <w:spacing w:before="79"/>
        <w:ind w:left="151"/>
      </w:pPr>
      <w:r>
        <w:rPr>
          <w:spacing w:val="-1"/>
        </w:rPr>
        <w:t>0007</w:t>
      </w:r>
    </w:p>
    <w:p>
      <w:pPr>
        <w:pStyle w:val="BodyText"/>
        <w:spacing w:line="357" w:lineRule="auto" w:before="79"/>
        <w:ind w:left="163" w:right="10416"/>
      </w:pPr>
      <w:r>
        <w:rPr/>
        <w:br w:type="column"/>
      </w:r>
      <w:r>
        <w:rPr/>
        <w:t>Diretoria de Desenvolvimento Urbano e Habitação Industria</w:t>
      </w:r>
    </w:p>
    <w:p>
      <w:pPr>
        <w:pStyle w:val="BodyText"/>
        <w:spacing w:line="357" w:lineRule="auto" w:before="1"/>
        <w:ind w:left="163" w:right="12564"/>
      </w:pPr>
      <w:r>
        <w:rPr/>
        <w:t>Promocao Industrial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1165</w:t>
      </w:r>
    </w:p>
    <w:p>
      <w:pPr>
        <w:pStyle w:val="BodyText"/>
        <w:spacing w:before="34"/>
        <w:ind w:left="314"/>
      </w:pPr>
      <w:r>
        <w:rPr/>
        <w:br w:type="column"/>
      </w:r>
      <w:r>
        <w:rPr/>
        <w:t>Obras de Infraestrutura do Distrito Industrial</w:t>
      </w:r>
    </w:p>
    <w:p>
      <w:pPr>
        <w:pStyle w:val="BodyText"/>
        <w:spacing w:line="235" w:lineRule="auto" w:before="37"/>
        <w:ind w:left="420"/>
      </w:pPr>
      <w:r>
        <w:rPr/>
        <w:br w:type="column"/>
      </w:r>
      <w:r>
        <w:rPr/>
        <w:t>Esta ação tem por objetivo a infraestrutura para o Distrito Industrial,</w:t>
      </w:r>
      <w:r>
        <w:rPr>
          <w:spacing w:val="-9"/>
        </w:rPr>
        <w:t> </w:t>
      </w:r>
      <w:r>
        <w:rPr/>
        <w:t>dando</w:t>
      </w:r>
      <w:r>
        <w:rPr>
          <w:spacing w:val="-10"/>
        </w:rPr>
        <w:t> </w:t>
      </w:r>
      <w:r>
        <w:rPr/>
        <w:t>condições</w:t>
      </w:r>
      <w:r>
        <w:rPr>
          <w:spacing w:val="-9"/>
        </w:rPr>
        <w:t> </w:t>
      </w:r>
      <w:r>
        <w:rPr/>
        <w:t>para</w:t>
      </w:r>
      <w:r>
        <w:rPr>
          <w:spacing w:val="-10"/>
        </w:rPr>
        <w:t> </w:t>
      </w:r>
      <w:r>
        <w:rPr/>
        <w:t>instalação</w:t>
      </w:r>
      <w:r>
        <w:rPr>
          <w:spacing w:val="-10"/>
        </w:rPr>
        <w:t> </w:t>
      </w:r>
      <w:r>
        <w:rPr/>
        <w:t>de</w:t>
      </w:r>
      <w:r>
        <w:rPr>
          <w:spacing w:val="-10"/>
        </w:rPr>
        <w:t> </w:t>
      </w:r>
      <w:r>
        <w:rPr/>
        <w:t>novas</w:t>
      </w:r>
      <w:r>
        <w:rPr>
          <w:spacing w:val="-9"/>
        </w:rPr>
        <w:t> </w:t>
      </w:r>
      <w:r>
        <w:rPr/>
        <w:t>empresas</w:t>
      </w:r>
    </w:p>
    <w:p>
      <w:pPr>
        <w:pStyle w:val="BodyText"/>
        <w:tabs>
          <w:tab w:pos="1531" w:val="left" w:leader="none"/>
          <w:tab w:pos="2299" w:val="left" w:leader="none"/>
          <w:tab w:pos="3605" w:val="left" w:leader="none"/>
        </w:tabs>
        <w:spacing w:before="34"/>
        <w:ind w:left="420"/>
      </w:pPr>
      <w:r>
        <w:rPr/>
        <w:br w:type="column"/>
      </w:r>
      <w:r>
        <w:rPr/>
        <w:t>0</w:t>
        <w:tab/>
        <w:t>0,00</w:t>
        <w:tab/>
        <w:t>1.200.000,00</w:t>
        <w:tab/>
        <w:t>1.200.000,00</w:t>
      </w:r>
    </w:p>
    <w:p>
      <w:pPr>
        <w:spacing w:after="0"/>
        <w:sectPr>
          <w:type w:val="continuous"/>
          <w:pgSz w:w="16840" w:h="11900" w:orient="landscape"/>
          <w:pgMar w:top="1280" w:bottom="280" w:left="280" w:right="980"/>
          <w:cols w:num="4" w:equalWidth="0">
            <w:col w:w="729" w:space="40"/>
            <w:col w:w="3040" w:space="1293"/>
            <w:col w:w="4368" w:space="1541"/>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15</w:t>
      </w:r>
    </w:p>
    <w:p>
      <w:pPr>
        <w:pStyle w:val="BodyText"/>
        <w:spacing w:before="79"/>
        <w:ind w:left="151"/>
      </w:pPr>
      <w:r>
        <w:rPr/>
        <w:t>451</w:t>
      </w:r>
    </w:p>
    <w:p>
      <w:pPr>
        <w:pStyle w:val="BodyText"/>
        <w:spacing w:before="79"/>
        <w:ind w:left="151"/>
      </w:pPr>
      <w:r>
        <w:rPr>
          <w:spacing w:val="-1"/>
        </w:rPr>
        <w:t>0007</w:t>
      </w:r>
    </w:p>
    <w:p>
      <w:pPr>
        <w:pStyle w:val="BodyText"/>
        <w:spacing w:line="357" w:lineRule="auto" w:before="79"/>
        <w:ind w:left="163" w:right="11023"/>
      </w:pPr>
      <w:r>
        <w:rPr/>
        <w:br w:type="column"/>
      </w:r>
      <w:r>
        <w:rPr/>
        <w:t>Fundo Municipal de Desenvolvimento Urbano Urbanismo</w:t>
      </w:r>
    </w:p>
    <w:p>
      <w:pPr>
        <w:pStyle w:val="BodyText"/>
        <w:spacing w:line="357" w:lineRule="auto"/>
        <w:ind w:left="163" w:right="12564"/>
      </w:pPr>
      <w:r>
        <w:rPr/>
        <w:t>Infra-estrutura Urbana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51"/>
        <w:gridCol w:w="5457"/>
        <w:gridCol w:w="1611"/>
        <w:gridCol w:w="1131"/>
        <w:gridCol w:w="1305"/>
        <w:gridCol w:w="990"/>
      </w:tblGrid>
      <w:tr>
        <w:trPr>
          <w:trHeight w:val="180"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1001</w:t>
            </w:r>
          </w:p>
        </w:tc>
        <w:tc>
          <w:tcPr>
            <w:tcW w:w="4051" w:type="dxa"/>
            <w:tcBorders>
              <w:bottom w:val="single" w:sz="6" w:space="0" w:color="F0F0F0"/>
            </w:tcBorders>
          </w:tcPr>
          <w:p>
            <w:pPr>
              <w:pStyle w:val="TableParagraph"/>
              <w:spacing w:line="156" w:lineRule="exact"/>
              <w:ind w:left="177"/>
              <w:rPr>
                <w:sz w:val="14"/>
              </w:rPr>
            </w:pPr>
            <w:r>
              <w:rPr>
                <w:sz w:val="14"/>
              </w:rPr>
              <w:t>Implantação de Projetos Urbanísticos</w:t>
            </w:r>
          </w:p>
        </w:tc>
        <w:tc>
          <w:tcPr>
            <w:tcW w:w="5457" w:type="dxa"/>
            <w:tcBorders>
              <w:bottom w:val="single" w:sz="6" w:space="0" w:color="F0F0F0"/>
            </w:tcBorders>
          </w:tcPr>
          <w:p>
            <w:pPr>
              <w:pStyle w:val="TableParagraph"/>
              <w:spacing w:line="156" w:lineRule="exact"/>
              <w:ind w:left="566"/>
              <w:rPr>
                <w:sz w:val="14"/>
              </w:rPr>
            </w:pPr>
            <w:r>
              <w:rPr>
                <w:sz w:val="14"/>
              </w:rPr>
              <w:t>Esta ação tem por objetivo a Contratação de Projetos e Obras</w:t>
            </w:r>
          </w:p>
        </w:tc>
        <w:tc>
          <w:tcPr>
            <w:tcW w:w="1611" w:type="dxa"/>
            <w:tcBorders>
              <w:bottom w:val="single" w:sz="6" w:space="0" w:color="F0F0F0"/>
            </w:tcBorders>
          </w:tcPr>
          <w:p>
            <w:pPr>
              <w:pStyle w:val="TableParagraph"/>
              <w:spacing w:line="156" w:lineRule="exact"/>
              <w:ind w:right="513"/>
              <w:jc w:val="right"/>
              <w:rPr>
                <w:sz w:val="14"/>
              </w:rPr>
            </w:pPr>
            <w:r>
              <w:rPr>
                <w:w w:val="99"/>
                <w:sz w:val="14"/>
              </w:rPr>
              <w:t>0</w:t>
            </w:r>
          </w:p>
        </w:tc>
        <w:tc>
          <w:tcPr>
            <w:tcW w:w="1131" w:type="dxa"/>
            <w:tcBorders>
              <w:bottom w:val="single" w:sz="6" w:space="0" w:color="F0F0F0"/>
            </w:tcBorders>
          </w:tcPr>
          <w:p>
            <w:pPr>
              <w:pStyle w:val="TableParagraph"/>
              <w:spacing w:line="156" w:lineRule="exact"/>
              <w:ind w:right="341"/>
              <w:jc w:val="right"/>
              <w:rPr>
                <w:sz w:val="14"/>
              </w:rPr>
            </w:pPr>
            <w:r>
              <w:rPr>
                <w:w w:val="95"/>
                <w:sz w:val="14"/>
              </w:rPr>
              <w:t>0,00</w:t>
            </w:r>
          </w:p>
        </w:tc>
        <w:tc>
          <w:tcPr>
            <w:tcW w:w="1305" w:type="dxa"/>
            <w:tcBorders>
              <w:bottom w:val="single" w:sz="6" w:space="0" w:color="F0F0F0"/>
            </w:tcBorders>
          </w:tcPr>
          <w:p>
            <w:pPr>
              <w:pStyle w:val="TableParagraph"/>
              <w:spacing w:line="156" w:lineRule="exact"/>
              <w:ind w:left="283" w:right="279"/>
              <w:jc w:val="center"/>
              <w:rPr>
                <w:sz w:val="14"/>
              </w:rPr>
            </w:pPr>
            <w:r>
              <w:rPr>
                <w:sz w:val="14"/>
              </w:rPr>
              <w:t>15.000,00</w:t>
            </w:r>
          </w:p>
        </w:tc>
        <w:tc>
          <w:tcPr>
            <w:tcW w:w="990" w:type="dxa"/>
            <w:tcBorders>
              <w:bottom w:val="single" w:sz="6" w:space="0" w:color="F0F0F0"/>
            </w:tcBorders>
          </w:tcPr>
          <w:p>
            <w:pPr>
              <w:pStyle w:val="TableParagraph"/>
              <w:spacing w:line="156" w:lineRule="exact"/>
              <w:ind w:right="24"/>
              <w:jc w:val="right"/>
              <w:rPr>
                <w:sz w:val="14"/>
              </w:rPr>
            </w:pPr>
            <w:r>
              <w:rPr>
                <w:w w:val="95"/>
                <w:sz w:val="14"/>
              </w:rPr>
              <w:t>15.000,00</w:t>
            </w:r>
          </w:p>
        </w:tc>
      </w:tr>
      <w:tr>
        <w:trPr>
          <w:trHeight w:val="584"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1106</w:t>
            </w:r>
          </w:p>
        </w:tc>
        <w:tc>
          <w:tcPr>
            <w:tcW w:w="4051" w:type="dxa"/>
            <w:tcBorders>
              <w:top w:val="single" w:sz="6" w:space="0" w:color="F0F0F0"/>
              <w:bottom w:val="single" w:sz="6" w:space="0" w:color="F0F0F0"/>
            </w:tcBorders>
          </w:tcPr>
          <w:p>
            <w:pPr>
              <w:pStyle w:val="TableParagraph"/>
              <w:spacing w:before="82"/>
              <w:ind w:left="177"/>
              <w:rPr>
                <w:sz w:val="14"/>
              </w:rPr>
            </w:pPr>
            <w:r>
              <w:rPr>
                <w:sz w:val="14"/>
              </w:rPr>
              <w:t>Equipamentos e Material Permanente</w:t>
            </w:r>
          </w:p>
        </w:tc>
        <w:tc>
          <w:tcPr>
            <w:tcW w:w="5457" w:type="dxa"/>
            <w:tcBorders>
              <w:top w:val="single" w:sz="6" w:space="0" w:color="F0F0F0"/>
              <w:bottom w:val="single" w:sz="6" w:space="0" w:color="F0F0F0"/>
            </w:tcBorders>
          </w:tcPr>
          <w:p>
            <w:pPr>
              <w:pStyle w:val="TableParagraph"/>
              <w:spacing w:line="235" w:lineRule="auto" w:before="84"/>
              <w:ind w:left="566" w:right="948"/>
              <w:rPr>
                <w:sz w:val="14"/>
              </w:rPr>
            </w:pPr>
            <w:r>
              <w:rPr>
                <w:sz w:val="14"/>
              </w:rPr>
              <w:t>Esta ação tem por finalidade a aquisição de equipamentos de natureza permanente para atender as necessidades de serviço da Unidade Orçamentária</w:t>
            </w:r>
          </w:p>
        </w:tc>
        <w:tc>
          <w:tcPr>
            <w:tcW w:w="1611"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left="283" w:right="279"/>
              <w:jc w:val="center"/>
              <w:rPr>
                <w:sz w:val="14"/>
              </w:rPr>
            </w:pPr>
            <w:r>
              <w:rPr>
                <w:sz w:val="14"/>
              </w:rPr>
              <w:t>15.000,00</w:t>
            </w:r>
          </w:p>
        </w:tc>
        <w:tc>
          <w:tcPr>
            <w:tcW w:w="990" w:type="dxa"/>
            <w:tcBorders>
              <w:top w:val="single" w:sz="6" w:space="0" w:color="F0F0F0"/>
              <w:bottom w:val="single" w:sz="6" w:space="0" w:color="F0F0F0"/>
            </w:tcBorders>
          </w:tcPr>
          <w:p>
            <w:pPr>
              <w:pStyle w:val="TableParagraph"/>
              <w:spacing w:before="82"/>
              <w:ind w:right="24"/>
              <w:jc w:val="right"/>
              <w:rPr>
                <w:sz w:val="14"/>
              </w:rPr>
            </w:pPr>
            <w:r>
              <w:rPr>
                <w:w w:val="95"/>
                <w:sz w:val="14"/>
              </w:rPr>
              <w:t>15.000,00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2001</w:t>
            </w:r>
          </w:p>
        </w:tc>
        <w:tc>
          <w:tcPr>
            <w:tcW w:w="4051" w:type="dxa"/>
            <w:tcBorders>
              <w:top w:val="single" w:sz="6" w:space="0" w:color="F0F0F0"/>
              <w:bottom w:val="single" w:sz="6" w:space="0" w:color="F0F0F0"/>
            </w:tcBorders>
          </w:tcPr>
          <w:p>
            <w:pPr>
              <w:pStyle w:val="TableParagraph"/>
              <w:spacing w:before="43"/>
              <w:ind w:left="177"/>
              <w:rPr>
                <w:sz w:val="14"/>
              </w:rPr>
            </w:pPr>
            <w:r>
              <w:rPr>
                <w:sz w:val="14"/>
              </w:rPr>
              <w:t>Manutenção e Promoção de Políticas de Des. Urbano</w:t>
            </w:r>
          </w:p>
        </w:tc>
        <w:tc>
          <w:tcPr>
            <w:tcW w:w="5457" w:type="dxa"/>
            <w:tcBorders>
              <w:top w:val="single" w:sz="6" w:space="0" w:color="F0F0F0"/>
              <w:bottom w:val="single" w:sz="6" w:space="0" w:color="F0F0F0"/>
            </w:tcBorders>
          </w:tcPr>
          <w:p>
            <w:pPr>
              <w:pStyle w:val="TableParagraph"/>
              <w:spacing w:line="235" w:lineRule="auto" w:before="46"/>
              <w:ind w:left="566" w:right="948"/>
              <w:rPr>
                <w:sz w:val="14"/>
              </w:rPr>
            </w:pPr>
            <w:r>
              <w:rPr>
                <w:sz w:val="14"/>
              </w:rPr>
              <w:t>Esta ação visa custear as despesas com contratação de consultorias e serviços de terceiros para promoção do Desenvolvimento Urbano nos Termos do PPDUE</w:t>
            </w:r>
          </w:p>
        </w:tc>
        <w:tc>
          <w:tcPr>
            <w:tcW w:w="1611"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left="283" w:right="279"/>
              <w:jc w:val="center"/>
              <w:rPr>
                <w:sz w:val="14"/>
              </w:rPr>
            </w:pPr>
            <w:r>
              <w:rPr>
                <w:sz w:val="14"/>
              </w:rPr>
              <w:t>20.000,00</w:t>
            </w:r>
          </w:p>
        </w:tc>
        <w:tc>
          <w:tcPr>
            <w:tcW w:w="990" w:type="dxa"/>
            <w:tcBorders>
              <w:top w:val="single" w:sz="6" w:space="0" w:color="F0F0F0"/>
              <w:bottom w:val="single" w:sz="6" w:space="0" w:color="F0F0F0"/>
            </w:tcBorders>
          </w:tcPr>
          <w:p>
            <w:pPr>
              <w:pStyle w:val="TableParagraph"/>
              <w:spacing w:before="43"/>
              <w:ind w:right="24"/>
              <w:jc w:val="right"/>
              <w:rPr>
                <w:sz w:val="14"/>
              </w:rPr>
            </w:pPr>
            <w:r>
              <w:rPr>
                <w:w w:val="95"/>
                <w:sz w:val="14"/>
              </w:rPr>
              <w:t>20.000,00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09</w:t>
        <w:tab/>
        <w:t>SECRETARIA DE DESENVOLVIMENTO URBANO E</w:t>
      </w:r>
      <w:r>
        <w:rPr>
          <w:b/>
          <w:spacing w:val="-11"/>
          <w:sz w:val="14"/>
        </w:rPr>
        <w:t> </w:t>
      </w:r>
      <w:r>
        <w:rPr>
          <w:b/>
          <w:spacing w:val="-3"/>
          <w:sz w:val="14"/>
        </w:rPr>
        <w:t>HABITAÇÃO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16</w:t>
      </w:r>
    </w:p>
    <w:p>
      <w:pPr>
        <w:pStyle w:val="BodyText"/>
        <w:spacing w:before="79"/>
        <w:ind w:left="151"/>
      </w:pPr>
      <w:r>
        <w:rPr/>
        <w:t>482</w:t>
      </w:r>
    </w:p>
    <w:p>
      <w:pPr>
        <w:pStyle w:val="BodyText"/>
        <w:spacing w:before="79"/>
        <w:ind w:left="151"/>
      </w:pPr>
      <w:r>
        <w:rPr>
          <w:spacing w:val="-4"/>
        </w:rPr>
        <w:t>0011</w:t>
      </w:r>
    </w:p>
    <w:p>
      <w:pPr>
        <w:pStyle w:val="BodyText"/>
        <w:spacing w:line="357" w:lineRule="auto" w:before="79"/>
        <w:ind w:left="168" w:right="10270"/>
      </w:pPr>
      <w:r>
        <w:rPr/>
        <w:br w:type="column"/>
      </w:r>
      <w:r>
        <w:rPr/>
        <w:t>Fundo Municipal de Habitação e Saneamento Básico Habitacao</w:t>
      </w:r>
    </w:p>
    <w:p>
      <w:pPr>
        <w:pStyle w:val="BodyText"/>
        <w:spacing w:line="357" w:lineRule="auto" w:before="1"/>
        <w:ind w:left="168" w:right="12262"/>
      </w:pPr>
      <w:r>
        <w:rPr/>
        <w:t>Habitacao Urbana Habitação Urbana</w:t>
      </w:r>
    </w:p>
    <w:p>
      <w:pPr>
        <w:spacing w:after="0" w:line="357" w:lineRule="auto"/>
        <w:sectPr>
          <w:type w:val="continuous"/>
          <w:pgSz w:w="16840" w:h="11900" w:orient="landscape"/>
          <w:pgMar w:top="1280" w:bottom="280" w:left="280" w:right="980"/>
          <w:cols w:num="3" w:equalWidth="0">
            <w:col w:w="878" w:space="40"/>
            <w:col w:w="450" w:space="43"/>
            <w:col w:w="14169"/>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Desenvolver políticas de regularização fundiária, habitação e desenvolvimento</w:t>
      </w:r>
      <w:r>
        <w:rPr>
          <w:spacing w:val="1"/>
          <w:position w:val="2"/>
          <w:sz w:val="12"/>
        </w:rPr>
        <w:t> </w:t>
      </w:r>
      <w:r>
        <w:rPr>
          <w:position w:val="2"/>
          <w:sz w:val="12"/>
        </w:rPr>
        <w:t>urbano.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428"/>
        <w:gridCol w:w="5113"/>
        <w:gridCol w:w="1310"/>
        <w:gridCol w:w="1269"/>
        <w:gridCol w:w="1309"/>
        <w:gridCol w:w="1118"/>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1129</w:t>
            </w:r>
          </w:p>
        </w:tc>
        <w:tc>
          <w:tcPr>
            <w:tcW w:w="4428" w:type="dxa"/>
            <w:tcBorders>
              <w:bottom w:val="single" w:sz="6" w:space="0" w:color="F0F0F0"/>
            </w:tcBorders>
          </w:tcPr>
          <w:p>
            <w:pPr>
              <w:pStyle w:val="TableParagraph"/>
              <w:spacing w:line="156" w:lineRule="exact"/>
              <w:ind w:left="177"/>
              <w:rPr>
                <w:sz w:val="14"/>
              </w:rPr>
            </w:pPr>
            <w:r>
              <w:rPr>
                <w:sz w:val="14"/>
              </w:rPr>
              <w:t>Saneamento Básico</w:t>
            </w:r>
          </w:p>
        </w:tc>
        <w:tc>
          <w:tcPr>
            <w:tcW w:w="5113" w:type="dxa"/>
            <w:tcBorders>
              <w:bottom w:val="single" w:sz="6" w:space="0" w:color="F0F0F0"/>
            </w:tcBorders>
          </w:tcPr>
          <w:p>
            <w:pPr>
              <w:pStyle w:val="TableParagraph"/>
              <w:spacing w:line="235" w:lineRule="auto"/>
              <w:ind w:left="189" w:right="919"/>
              <w:rPr>
                <w:sz w:val="14"/>
              </w:rPr>
            </w:pPr>
            <w:r>
              <w:rPr>
                <w:sz w:val="14"/>
              </w:rPr>
              <w:t>Esta ação visa executar obras para saneamento básico no Município</w:t>
            </w:r>
          </w:p>
        </w:tc>
        <w:tc>
          <w:tcPr>
            <w:tcW w:w="1310" w:type="dxa"/>
            <w:tcBorders>
              <w:bottom w:val="single" w:sz="6" w:space="0" w:color="F0F0F0"/>
            </w:tcBorders>
          </w:tcPr>
          <w:p>
            <w:pPr>
              <w:pStyle w:val="TableParagraph"/>
              <w:spacing w:line="156" w:lineRule="exact"/>
              <w:ind w:right="245"/>
              <w:jc w:val="right"/>
              <w:rPr>
                <w:sz w:val="14"/>
              </w:rPr>
            </w:pPr>
            <w:r>
              <w:rPr>
                <w:w w:val="99"/>
                <w:sz w:val="14"/>
              </w:rPr>
              <w:t>0</w:t>
            </w:r>
          </w:p>
        </w:tc>
        <w:tc>
          <w:tcPr>
            <w:tcW w:w="1269" w:type="dxa"/>
            <w:tcBorders>
              <w:bottom w:val="single" w:sz="6" w:space="0" w:color="F0F0F0"/>
            </w:tcBorders>
          </w:tcPr>
          <w:p>
            <w:pPr>
              <w:pStyle w:val="TableParagraph"/>
              <w:spacing w:line="156" w:lineRule="exact"/>
              <w:ind w:right="211"/>
              <w:jc w:val="right"/>
              <w:rPr>
                <w:sz w:val="14"/>
              </w:rPr>
            </w:pPr>
            <w:r>
              <w:rPr>
                <w:w w:val="95"/>
                <w:sz w:val="14"/>
              </w:rPr>
              <w:t>0,00</w:t>
            </w:r>
          </w:p>
        </w:tc>
        <w:tc>
          <w:tcPr>
            <w:tcW w:w="1309" w:type="dxa"/>
            <w:tcBorders>
              <w:bottom w:val="single" w:sz="6" w:space="0" w:color="F0F0F0"/>
            </w:tcBorders>
          </w:tcPr>
          <w:p>
            <w:pPr>
              <w:pStyle w:val="TableParagraph"/>
              <w:spacing w:line="156" w:lineRule="exact"/>
              <w:ind w:right="214"/>
              <w:jc w:val="right"/>
              <w:rPr>
                <w:sz w:val="14"/>
              </w:rPr>
            </w:pPr>
            <w:r>
              <w:rPr>
                <w:w w:val="95"/>
                <w:sz w:val="14"/>
              </w:rPr>
              <w:t>1.000,00</w:t>
            </w:r>
          </w:p>
        </w:tc>
        <w:tc>
          <w:tcPr>
            <w:tcW w:w="1118" w:type="dxa"/>
            <w:tcBorders>
              <w:bottom w:val="single" w:sz="6" w:space="0" w:color="F0F0F0"/>
            </w:tcBorders>
          </w:tcPr>
          <w:p>
            <w:pPr>
              <w:pStyle w:val="TableParagraph"/>
              <w:spacing w:line="156" w:lineRule="exact"/>
              <w:ind w:right="26"/>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2258</w:t>
            </w:r>
          </w:p>
        </w:tc>
        <w:tc>
          <w:tcPr>
            <w:tcW w:w="4428" w:type="dxa"/>
            <w:tcBorders>
              <w:top w:val="single" w:sz="6" w:space="0" w:color="F0F0F0"/>
              <w:bottom w:val="single" w:sz="6" w:space="0" w:color="F0F0F0"/>
            </w:tcBorders>
          </w:tcPr>
          <w:p>
            <w:pPr>
              <w:pStyle w:val="TableParagraph"/>
              <w:spacing w:before="43"/>
              <w:ind w:left="177"/>
              <w:rPr>
                <w:sz w:val="14"/>
              </w:rPr>
            </w:pPr>
            <w:r>
              <w:rPr>
                <w:sz w:val="14"/>
              </w:rPr>
              <w:t>Manutenção Fundo Municipal de Habitação e Saneamento Básico</w:t>
            </w:r>
          </w:p>
        </w:tc>
        <w:tc>
          <w:tcPr>
            <w:tcW w:w="5113" w:type="dxa"/>
            <w:tcBorders>
              <w:top w:val="single" w:sz="6" w:space="0" w:color="F0F0F0"/>
              <w:bottom w:val="single" w:sz="6" w:space="0" w:color="F0F0F0"/>
            </w:tcBorders>
          </w:tcPr>
          <w:p>
            <w:pPr>
              <w:pStyle w:val="TableParagraph"/>
              <w:spacing w:line="235" w:lineRule="auto" w:before="46"/>
              <w:ind w:left="189" w:right="919"/>
              <w:rPr>
                <w:sz w:val="14"/>
              </w:rPr>
            </w:pPr>
            <w:r>
              <w:rPr>
                <w:sz w:val="14"/>
              </w:rPr>
              <w:t>Esta ação visa custear as despesas referentes a contratação de consultoria.</w:t>
            </w:r>
          </w:p>
        </w:tc>
        <w:tc>
          <w:tcPr>
            <w:tcW w:w="1310"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269" w:type="dxa"/>
            <w:tcBorders>
              <w:top w:val="single" w:sz="6" w:space="0" w:color="F0F0F0"/>
              <w:bottom w:val="single" w:sz="6" w:space="0" w:color="F0F0F0"/>
            </w:tcBorders>
          </w:tcPr>
          <w:p>
            <w:pPr>
              <w:pStyle w:val="TableParagraph"/>
              <w:spacing w:before="43"/>
              <w:ind w:right="211"/>
              <w:jc w:val="right"/>
              <w:rPr>
                <w:sz w:val="14"/>
              </w:rPr>
            </w:pPr>
            <w:r>
              <w:rPr>
                <w:w w:val="95"/>
                <w:sz w:val="14"/>
              </w:rPr>
              <w:t>0,00</w:t>
            </w:r>
          </w:p>
        </w:tc>
        <w:tc>
          <w:tcPr>
            <w:tcW w:w="1309" w:type="dxa"/>
            <w:tcBorders>
              <w:top w:val="single" w:sz="6" w:space="0" w:color="F0F0F0"/>
              <w:bottom w:val="single" w:sz="6" w:space="0" w:color="F0F0F0"/>
            </w:tcBorders>
          </w:tcPr>
          <w:p>
            <w:pPr>
              <w:pStyle w:val="TableParagraph"/>
              <w:spacing w:before="43"/>
              <w:ind w:right="214"/>
              <w:jc w:val="right"/>
              <w:rPr>
                <w:sz w:val="14"/>
              </w:rPr>
            </w:pPr>
            <w:r>
              <w:rPr>
                <w:w w:val="95"/>
                <w:sz w:val="14"/>
              </w:rPr>
              <w:t>2.000,00</w:t>
            </w:r>
          </w:p>
        </w:tc>
        <w:tc>
          <w:tcPr>
            <w:tcW w:w="1118" w:type="dxa"/>
            <w:tcBorders>
              <w:top w:val="single" w:sz="6" w:space="0" w:color="F0F0F0"/>
              <w:bottom w:val="single" w:sz="6" w:space="0" w:color="F0F0F0"/>
            </w:tcBorders>
          </w:tcPr>
          <w:p>
            <w:pPr>
              <w:pStyle w:val="TableParagraph"/>
              <w:spacing w:before="43"/>
              <w:ind w:right="26"/>
              <w:jc w:val="right"/>
              <w:rPr>
                <w:sz w:val="14"/>
              </w:rPr>
            </w:pPr>
            <w:r>
              <w:rPr>
                <w:w w:val="95"/>
                <w:sz w:val="14"/>
              </w:rPr>
              <w:t>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2259</w:t>
            </w:r>
          </w:p>
        </w:tc>
        <w:tc>
          <w:tcPr>
            <w:tcW w:w="4428" w:type="dxa"/>
            <w:tcBorders>
              <w:top w:val="single" w:sz="6" w:space="0" w:color="F0F0F0"/>
              <w:bottom w:val="single" w:sz="6" w:space="0" w:color="F0F0F0"/>
            </w:tcBorders>
          </w:tcPr>
          <w:p>
            <w:pPr>
              <w:pStyle w:val="TableParagraph"/>
              <w:spacing w:before="43"/>
              <w:ind w:left="177"/>
              <w:rPr>
                <w:sz w:val="14"/>
              </w:rPr>
            </w:pPr>
            <w:r>
              <w:rPr>
                <w:sz w:val="14"/>
              </w:rPr>
              <w:t>Auxílio a Pessoas Físicas</w:t>
            </w:r>
          </w:p>
        </w:tc>
        <w:tc>
          <w:tcPr>
            <w:tcW w:w="5113" w:type="dxa"/>
            <w:tcBorders>
              <w:top w:val="single" w:sz="6" w:space="0" w:color="F0F0F0"/>
              <w:bottom w:val="single" w:sz="6" w:space="0" w:color="F0F0F0"/>
            </w:tcBorders>
          </w:tcPr>
          <w:p>
            <w:pPr>
              <w:pStyle w:val="TableParagraph"/>
              <w:spacing w:line="235" w:lineRule="auto" w:before="46"/>
              <w:ind w:left="189" w:right="919"/>
              <w:rPr>
                <w:sz w:val="14"/>
              </w:rPr>
            </w:pPr>
            <w:r>
              <w:rPr>
                <w:sz w:val="14"/>
              </w:rPr>
              <w:t>Esta ação visa custear as despesas referentes a aquisição de materiais de construção e kits emergenciais</w:t>
            </w:r>
          </w:p>
        </w:tc>
        <w:tc>
          <w:tcPr>
            <w:tcW w:w="1310"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269" w:type="dxa"/>
            <w:tcBorders>
              <w:top w:val="single" w:sz="6" w:space="0" w:color="F0F0F0"/>
              <w:bottom w:val="single" w:sz="6" w:space="0" w:color="F0F0F0"/>
            </w:tcBorders>
          </w:tcPr>
          <w:p>
            <w:pPr>
              <w:pStyle w:val="TableParagraph"/>
              <w:spacing w:before="43"/>
              <w:ind w:right="211"/>
              <w:jc w:val="right"/>
              <w:rPr>
                <w:sz w:val="14"/>
              </w:rPr>
            </w:pPr>
            <w:r>
              <w:rPr>
                <w:w w:val="95"/>
                <w:sz w:val="14"/>
              </w:rPr>
              <w:t>0,00</w:t>
            </w:r>
          </w:p>
        </w:tc>
        <w:tc>
          <w:tcPr>
            <w:tcW w:w="1309" w:type="dxa"/>
            <w:tcBorders>
              <w:top w:val="single" w:sz="6" w:space="0" w:color="F0F0F0"/>
              <w:bottom w:val="single" w:sz="6" w:space="0" w:color="F0F0F0"/>
            </w:tcBorders>
          </w:tcPr>
          <w:p>
            <w:pPr>
              <w:pStyle w:val="TableParagraph"/>
              <w:spacing w:before="43"/>
              <w:ind w:right="214"/>
              <w:jc w:val="right"/>
              <w:rPr>
                <w:sz w:val="14"/>
              </w:rPr>
            </w:pPr>
            <w:r>
              <w:rPr>
                <w:w w:val="95"/>
                <w:sz w:val="14"/>
              </w:rPr>
              <w:t>100.000,00</w:t>
            </w:r>
          </w:p>
        </w:tc>
        <w:tc>
          <w:tcPr>
            <w:tcW w:w="1118" w:type="dxa"/>
            <w:tcBorders>
              <w:top w:val="single" w:sz="6" w:space="0" w:color="F0F0F0"/>
              <w:bottom w:val="single" w:sz="6" w:space="0" w:color="F0F0F0"/>
            </w:tcBorders>
          </w:tcPr>
          <w:p>
            <w:pPr>
              <w:pStyle w:val="TableParagraph"/>
              <w:spacing w:before="43"/>
              <w:ind w:right="26"/>
              <w:jc w:val="right"/>
              <w:rPr>
                <w:sz w:val="14"/>
              </w:rPr>
            </w:pPr>
            <w:r>
              <w:rPr>
                <w:w w:val="95"/>
                <w:sz w:val="14"/>
              </w:rPr>
              <w:t>100.000,00</w:t>
            </w:r>
          </w:p>
        </w:tc>
      </w:tr>
      <w:tr>
        <w:trPr>
          <w:trHeight w:val="287" w:hRule="atLeast"/>
        </w:trPr>
        <w:tc>
          <w:tcPr>
            <w:tcW w:w="5225" w:type="dxa"/>
            <w:gridSpan w:val="2"/>
            <w:tcBorders>
              <w:bottom w:val="single" w:sz="12" w:space="0" w:color="000000"/>
            </w:tcBorders>
          </w:tcPr>
          <w:p>
            <w:pPr>
              <w:pStyle w:val="TableParagraph"/>
              <w:spacing w:before="36"/>
              <w:ind w:left="31"/>
              <w:rPr>
                <w:b/>
                <w:sz w:val="14"/>
              </w:rPr>
            </w:pPr>
            <w:r>
              <w:rPr>
                <w:b/>
                <w:sz w:val="14"/>
              </w:rPr>
              <w:t>TOTAL ÓRGÃO</w:t>
            </w:r>
          </w:p>
        </w:tc>
        <w:tc>
          <w:tcPr>
            <w:tcW w:w="7692" w:type="dxa"/>
            <w:gridSpan w:val="3"/>
            <w:tcBorders>
              <w:bottom w:val="single" w:sz="12" w:space="0" w:color="000000"/>
            </w:tcBorders>
          </w:tcPr>
          <w:p>
            <w:pPr>
              <w:pStyle w:val="TableParagraph"/>
              <w:spacing w:before="60"/>
              <w:ind w:right="211"/>
              <w:jc w:val="right"/>
              <w:rPr>
                <w:b/>
                <w:sz w:val="14"/>
              </w:rPr>
            </w:pPr>
            <w:r>
              <w:rPr>
                <w:b/>
                <w:w w:val="95"/>
                <w:sz w:val="14"/>
              </w:rPr>
              <w:t>3.009.950,00</w:t>
            </w:r>
          </w:p>
        </w:tc>
        <w:tc>
          <w:tcPr>
            <w:tcW w:w="1309" w:type="dxa"/>
            <w:tcBorders>
              <w:bottom w:val="single" w:sz="12" w:space="0" w:color="000000"/>
            </w:tcBorders>
          </w:tcPr>
          <w:p>
            <w:pPr>
              <w:pStyle w:val="TableParagraph"/>
              <w:spacing w:before="60"/>
              <w:ind w:right="214"/>
              <w:jc w:val="right"/>
              <w:rPr>
                <w:b/>
                <w:sz w:val="14"/>
              </w:rPr>
            </w:pPr>
            <w:r>
              <w:rPr>
                <w:b/>
                <w:sz w:val="14"/>
              </w:rPr>
              <w:t>11.102.061,34</w:t>
            </w:r>
          </w:p>
        </w:tc>
        <w:tc>
          <w:tcPr>
            <w:tcW w:w="1118" w:type="dxa"/>
            <w:tcBorders>
              <w:bottom w:val="single" w:sz="12" w:space="0" w:color="000000"/>
            </w:tcBorders>
          </w:tcPr>
          <w:p>
            <w:pPr>
              <w:pStyle w:val="TableParagraph"/>
              <w:spacing w:before="60"/>
              <w:ind w:right="26"/>
              <w:jc w:val="right"/>
              <w:rPr>
                <w:b/>
                <w:sz w:val="14"/>
              </w:rPr>
            </w:pPr>
            <w:r>
              <w:rPr>
                <w:b/>
                <w:w w:val="95"/>
                <w:sz w:val="14"/>
              </w:rPr>
              <w:t>14.112.011,34</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10</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SMS Saude</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2033</w:t>
      </w:r>
    </w:p>
    <w:p>
      <w:pPr>
        <w:pStyle w:val="BodyText"/>
        <w:rPr>
          <w:sz w:val="16"/>
        </w:rPr>
      </w:pPr>
    </w:p>
    <w:p>
      <w:pPr>
        <w:pStyle w:val="BodyText"/>
        <w:rPr>
          <w:sz w:val="16"/>
        </w:rPr>
      </w:pPr>
    </w:p>
    <w:p>
      <w:pPr>
        <w:pStyle w:val="BodyText"/>
        <w:spacing w:before="1"/>
        <w:rPr>
          <w:sz w:val="19"/>
        </w:rPr>
      </w:pPr>
    </w:p>
    <w:p>
      <w:pPr>
        <w:pStyle w:val="Heading1"/>
        <w:spacing w:before="0"/>
      </w:pPr>
      <w:r>
        <w:rPr/>
        <w:pict>
          <v:line style="position:absolute;mso-position-horizontal-relative:page;mso-position-vertical-relative:paragraph;z-index:15763968" from="19.430639pt,-3.993983pt" to="784.430382pt,-3.993983pt" stroked="true" strokeweight=".72pt" strokecolor="#f0f0f0">
            <v:stroke dashstyle="solid"/>
            <w10:wrap type="none"/>
          </v:line>
        </w:pict>
      </w:r>
      <w:r>
        <w:rPr/>
        <w:t>Órgão</w:t>
      </w:r>
    </w:p>
    <w:p>
      <w:pPr>
        <w:pStyle w:val="BodyText"/>
        <w:spacing w:before="34"/>
        <w:ind w:left="183"/>
      </w:pPr>
      <w:r>
        <w:rPr/>
        <w:br w:type="column"/>
      </w:r>
      <w:r>
        <w:rPr/>
        <w:t>Manutenção do Conselho Municipal de Saúde</w:t>
      </w:r>
    </w:p>
    <w:p>
      <w:pPr>
        <w:pStyle w:val="BodyText"/>
        <w:rPr>
          <w:sz w:val="16"/>
        </w:rPr>
      </w:pPr>
    </w:p>
    <w:p>
      <w:pPr>
        <w:pStyle w:val="BodyText"/>
        <w:rPr>
          <w:sz w:val="16"/>
        </w:rPr>
      </w:pPr>
    </w:p>
    <w:p>
      <w:pPr>
        <w:pStyle w:val="BodyText"/>
        <w:spacing w:before="2"/>
        <w:rPr>
          <w:sz w:val="21"/>
        </w:rPr>
      </w:pPr>
    </w:p>
    <w:p>
      <w:pPr>
        <w:pStyle w:val="Heading1"/>
        <w:tabs>
          <w:tab w:pos="679" w:val="left" w:leader="none"/>
        </w:tabs>
        <w:spacing w:before="0"/>
      </w:pPr>
      <w:r>
        <w:rPr/>
        <w:t>10</w:t>
        <w:tab/>
        <w:t>SECRETARIA DE</w:t>
      </w:r>
      <w:r>
        <w:rPr>
          <w:spacing w:val="-11"/>
        </w:rPr>
        <w:t> </w:t>
      </w:r>
      <w:r>
        <w:rPr/>
        <w:t>SAÚDE</w:t>
      </w:r>
    </w:p>
    <w:p>
      <w:pPr>
        <w:pStyle w:val="BodyText"/>
        <w:spacing w:line="235" w:lineRule="auto" w:before="37"/>
        <w:ind w:left="168" w:right="-20"/>
      </w:pPr>
      <w:r>
        <w:rPr/>
        <w:br w:type="column"/>
      </w:r>
      <w:r>
        <w:rPr/>
        <w:t>Esta ação visa custear as despesas com o Conselho Municipal de Saúde, dentre elas materiais de consumo e eventuais Contratações de pessoas jurídicas e físicas para diversas manutenções</w:t>
      </w:r>
    </w:p>
    <w:p>
      <w:pPr>
        <w:pStyle w:val="BodyText"/>
        <w:tabs>
          <w:tab w:pos="934" w:val="left" w:leader="none"/>
          <w:tab w:pos="2585" w:val="left" w:leader="none"/>
          <w:tab w:pos="3545" w:val="left" w:leader="none"/>
        </w:tabs>
        <w:spacing w:before="34"/>
        <w:ind w:left="168"/>
      </w:pPr>
      <w:r>
        <w:rPr/>
        <w:br w:type="column"/>
      </w:r>
      <w:r>
        <w:rPr/>
        <w:t>0</w:t>
        <w:tab/>
        <w:t>12.000,00</w:t>
        <w:tab/>
        <w:t>0,00</w:t>
        <w:tab/>
        <w:t>12.000,00</w:t>
      </w:r>
    </w:p>
    <w:p>
      <w:pPr>
        <w:spacing w:after="0"/>
        <w:sectPr>
          <w:type w:val="continuous"/>
          <w:pgSz w:w="16840" w:h="11900" w:orient="landscape"/>
          <w:pgMar w:top="1280" w:bottom="280" w:left="280" w:right="980"/>
          <w:cols w:num="4" w:equalWidth="0">
            <w:col w:w="769" w:space="131"/>
            <w:col w:w="3052" w:space="1403"/>
            <w:col w:w="4083" w:space="1826"/>
            <w:col w:w="4316"/>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10</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SMS Saude</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2031</w:t>
      </w:r>
    </w:p>
    <w:p>
      <w:pPr>
        <w:pStyle w:val="BodyText"/>
        <w:spacing w:before="34"/>
        <w:ind w:left="314"/>
      </w:pPr>
      <w:r>
        <w:rPr/>
        <w:br w:type="column"/>
      </w:r>
      <w:r>
        <w:rPr/>
        <w:t>Educação em Saúde</w:t>
      </w:r>
    </w:p>
    <w:p>
      <w:pPr>
        <w:pStyle w:val="BodyText"/>
        <w:spacing w:line="235" w:lineRule="auto" w:before="37"/>
        <w:ind w:left="420"/>
      </w:pPr>
      <w:r>
        <w:rPr/>
        <w:br w:type="column"/>
      </w:r>
      <w:r>
        <w:rPr/>
        <w:t>Esta</w:t>
      </w:r>
      <w:r>
        <w:rPr>
          <w:spacing w:val="-8"/>
        </w:rPr>
        <w:t> </w:t>
      </w:r>
      <w:r>
        <w:rPr/>
        <w:t>ação</w:t>
      </w:r>
      <w:r>
        <w:rPr>
          <w:spacing w:val="-7"/>
        </w:rPr>
        <w:t> </w:t>
      </w:r>
      <w:r>
        <w:rPr/>
        <w:t>visa</w:t>
      </w:r>
      <w:r>
        <w:rPr>
          <w:spacing w:val="-8"/>
        </w:rPr>
        <w:t> </w:t>
      </w:r>
      <w:r>
        <w:rPr/>
        <w:t>atender</w:t>
      </w:r>
      <w:r>
        <w:rPr>
          <w:spacing w:val="-7"/>
        </w:rPr>
        <w:t> </w:t>
      </w:r>
      <w:r>
        <w:rPr/>
        <w:t>a</w:t>
      </w:r>
      <w:r>
        <w:rPr>
          <w:spacing w:val="-7"/>
        </w:rPr>
        <w:t> </w:t>
      </w:r>
      <w:r>
        <w:rPr/>
        <w:t>demanda</w:t>
      </w:r>
      <w:r>
        <w:rPr>
          <w:spacing w:val="-8"/>
        </w:rPr>
        <w:t> </w:t>
      </w:r>
      <w:r>
        <w:rPr/>
        <w:t>de</w:t>
      </w:r>
      <w:r>
        <w:rPr>
          <w:spacing w:val="-7"/>
        </w:rPr>
        <w:t> </w:t>
      </w:r>
      <w:r>
        <w:rPr/>
        <w:t>cursos</w:t>
      </w:r>
      <w:r>
        <w:rPr>
          <w:spacing w:val="-6"/>
        </w:rPr>
        <w:t> </w:t>
      </w:r>
      <w:r>
        <w:rPr/>
        <w:t>de</w:t>
      </w:r>
      <w:r>
        <w:rPr>
          <w:spacing w:val="-8"/>
        </w:rPr>
        <w:t> </w:t>
      </w:r>
      <w:r>
        <w:rPr/>
        <w:t>atualização para os servidores da Secretaria da</w:t>
      </w:r>
      <w:r>
        <w:rPr>
          <w:spacing w:val="-17"/>
        </w:rPr>
        <w:t> </w:t>
      </w:r>
      <w:r>
        <w:rPr/>
        <w:t>Saúde</w:t>
      </w:r>
    </w:p>
    <w:p>
      <w:pPr>
        <w:pStyle w:val="BodyText"/>
        <w:tabs>
          <w:tab w:pos="1531" w:val="left" w:leader="none"/>
          <w:tab w:pos="2568" w:val="left" w:leader="none"/>
          <w:tab w:pos="3874" w:val="left" w:leader="none"/>
        </w:tabs>
        <w:spacing w:before="34"/>
        <w:ind w:left="420"/>
      </w:pPr>
      <w:r>
        <w:rPr/>
        <w:br w:type="column"/>
      </w:r>
      <w:r>
        <w:rPr/>
        <w:t>0</w:t>
        <w:tab/>
        <w:t>0,00</w:t>
        <w:tab/>
        <w:t>3.000,00</w:t>
        <w:tab/>
        <w:t>3.000,00</w:t>
      </w:r>
    </w:p>
    <w:p>
      <w:pPr>
        <w:spacing w:after="0"/>
        <w:sectPr>
          <w:type w:val="continuous"/>
          <w:pgSz w:w="16840" w:h="11900" w:orient="landscape"/>
          <w:pgMar w:top="1280" w:bottom="280" w:left="280" w:right="980"/>
          <w:cols w:num="4" w:equalWidth="0">
            <w:col w:w="729" w:space="40"/>
            <w:col w:w="1645" w:space="2689"/>
            <w:col w:w="4170" w:space="1738"/>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10</w:t>
      </w:r>
    </w:p>
    <w:p>
      <w:pPr>
        <w:pStyle w:val="BodyText"/>
        <w:spacing w:before="79"/>
        <w:ind w:left="151"/>
      </w:pPr>
      <w:r>
        <w:rPr/>
        <w:t>301</w:t>
      </w:r>
    </w:p>
    <w:p>
      <w:pPr>
        <w:pStyle w:val="BodyText"/>
        <w:spacing w:before="79"/>
        <w:ind w:left="151"/>
      </w:pPr>
      <w:r>
        <w:rPr>
          <w:spacing w:val="-1"/>
        </w:rPr>
        <w:t>0012</w:t>
      </w:r>
    </w:p>
    <w:p>
      <w:pPr>
        <w:pStyle w:val="BodyText"/>
        <w:spacing w:line="357" w:lineRule="auto" w:before="79"/>
        <w:ind w:left="163" w:right="11854"/>
      </w:pPr>
      <w:r>
        <w:rPr/>
        <w:br w:type="column"/>
      </w:r>
      <w:r>
        <w:rPr/>
        <w:t>Gabinete do Secretário - SMS Saude</w:t>
      </w:r>
    </w:p>
    <w:p>
      <w:pPr>
        <w:pStyle w:val="BodyText"/>
        <w:ind w:left="163"/>
      </w:pPr>
      <w:r>
        <w:rPr/>
        <w:t>Atencao Basica</w:t>
      </w:r>
    </w:p>
    <w:p>
      <w:pPr>
        <w:pStyle w:val="BodyText"/>
        <w:spacing w:before="79"/>
        <w:ind w:left="163"/>
      </w:pPr>
      <w:r>
        <w:rPr/>
        <w:t>Esteio por Mais Saúde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55"/>
        <w:gridCol w:w="5101"/>
        <w:gridCol w:w="1491"/>
        <w:gridCol w:w="1304"/>
        <w:gridCol w:w="1305"/>
        <w:gridCol w:w="952"/>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2064</w:t>
            </w:r>
          </w:p>
        </w:tc>
        <w:tc>
          <w:tcPr>
            <w:tcW w:w="4355" w:type="dxa"/>
            <w:tcBorders>
              <w:bottom w:val="single" w:sz="6" w:space="0" w:color="F0F0F0"/>
            </w:tcBorders>
          </w:tcPr>
          <w:p>
            <w:pPr>
              <w:pStyle w:val="TableParagraph"/>
              <w:spacing w:line="156" w:lineRule="exact"/>
              <w:ind w:left="177"/>
              <w:rPr>
                <w:sz w:val="14"/>
              </w:rPr>
            </w:pPr>
            <w:r>
              <w:rPr>
                <w:sz w:val="14"/>
              </w:rPr>
              <w:t>Manutenção COMAD</w:t>
            </w:r>
          </w:p>
        </w:tc>
        <w:tc>
          <w:tcPr>
            <w:tcW w:w="5101" w:type="dxa"/>
            <w:tcBorders>
              <w:bottom w:val="single" w:sz="6" w:space="0" w:color="F0F0F0"/>
            </w:tcBorders>
          </w:tcPr>
          <w:p>
            <w:pPr>
              <w:pStyle w:val="TableParagraph"/>
              <w:spacing w:line="235" w:lineRule="auto"/>
              <w:ind w:left="262" w:right="462"/>
              <w:rPr>
                <w:sz w:val="14"/>
              </w:rPr>
            </w:pPr>
            <w:r>
              <w:rPr>
                <w:sz w:val="14"/>
              </w:rPr>
              <w:t>Esta ação visa as despesas com a manutenção do COMAD - Conselho Municipal de Políticas sobre Drogas</w:t>
            </w:r>
          </w:p>
        </w:tc>
        <w:tc>
          <w:tcPr>
            <w:tcW w:w="1491" w:type="dxa"/>
            <w:tcBorders>
              <w:bottom w:val="single" w:sz="6" w:space="0" w:color="F0F0F0"/>
            </w:tcBorders>
          </w:tcPr>
          <w:p>
            <w:pPr>
              <w:pStyle w:val="TableParagraph"/>
              <w:spacing w:line="156" w:lineRule="exact"/>
              <w:ind w:right="341"/>
              <w:jc w:val="right"/>
              <w:rPr>
                <w:sz w:val="14"/>
              </w:rPr>
            </w:pPr>
            <w:r>
              <w:rPr>
                <w:w w:val="99"/>
                <w:sz w:val="14"/>
              </w:rPr>
              <w:t>0</w:t>
            </w:r>
          </w:p>
        </w:tc>
        <w:tc>
          <w:tcPr>
            <w:tcW w:w="1304" w:type="dxa"/>
            <w:tcBorders>
              <w:bottom w:val="single" w:sz="6" w:space="0" w:color="F0F0F0"/>
            </w:tcBorders>
          </w:tcPr>
          <w:p>
            <w:pPr>
              <w:pStyle w:val="TableParagraph"/>
              <w:spacing w:line="156" w:lineRule="exact"/>
              <w:ind w:right="342"/>
              <w:jc w:val="right"/>
              <w:rPr>
                <w:sz w:val="14"/>
              </w:rPr>
            </w:pPr>
            <w:r>
              <w:rPr>
                <w:w w:val="95"/>
                <w:sz w:val="14"/>
              </w:rPr>
              <w:t>10.000,00</w:t>
            </w:r>
          </w:p>
        </w:tc>
        <w:tc>
          <w:tcPr>
            <w:tcW w:w="1305" w:type="dxa"/>
            <w:tcBorders>
              <w:bottom w:val="single" w:sz="6" w:space="0" w:color="F0F0F0"/>
            </w:tcBorders>
          </w:tcPr>
          <w:p>
            <w:pPr>
              <w:pStyle w:val="TableParagraph"/>
              <w:spacing w:line="156" w:lineRule="exact"/>
              <w:ind w:right="341"/>
              <w:jc w:val="right"/>
              <w:rPr>
                <w:sz w:val="14"/>
              </w:rPr>
            </w:pPr>
            <w:r>
              <w:rPr>
                <w:w w:val="95"/>
                <w:sz w:val="14"/>
              </w:rPr>
              <w:t>0,00</w:t>
            </w:r>
          </w:p>
        </w:tc>
        <w:tc>
          <w:tcPr>
            <w:tcW w:w="952" w:type="dxa"/>
            <w:tcBorders>
              <w:bottom w:val="single" w:sz="6" w:space="0" w:color="F0F0F0"/>
            </w:tcBorders>
          </w:tcPr>
          <w:p>
            <w:pPr>
              <w:pStyle w:val="TableParagraph"/>
              <w:spacing w:line="156" w:lineRule="exact"/>
              <w:ind w:right="-15"/>
              <w:jc w:val="right"/>
              <w:rPr>
                <w:sz w:val="14"/>
              </w:rPr>
            </w:pPr>
            <w:r>
              <w:rPr>
                <w:w w:val="95"/>
                <w:sz w:val="14"/>
              </w:rPr>
              <w:t>10.000,00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2423</w:t>
            </w:r>
          </w:p>
        </w:tc>
        <w:tc>
          <w:tcPr>
            <w:tcW w:w="4355" w:type="dxa"/>
            <w:tcBorders>
              <w:top w:val="single" w:sz="6" w:space="0" w:color="F0F0F0"/>
              <w:bottom w:val="single" w:sz="6" w:space="0" w:color="F0F0F0"/>
            </w:tcBorders>
          </w:tcPr>
          <w:p>
            <w:pPr>
              <w:pStyle w:val="TableParagraph"/>
              <w:spacing w:before="43"/>
              <w:ind w:left="177"/>
              <w:rPr>
                <w:sz w:val="14"/>
              </w:rPr>
            </w:pPr>
            <w:r>
              <w:rPr>
                <w:sz w:val="14"/>
              </w:rPr>
              <w:t>Implementação da Segurança Alimentar e Nutricional na Saúde</w:t>
            </w:r>
          </w:p>
        </w:tc>
        <w:tc>
          <w:tcPr>
            <w:tcW w:w="5101" w:type="dxa"/>
            <w:tcBorders>
              <w:top w:val="single" w:sz="6" w:space="0" w:color="F0F0F0"/>
              <w:bottom w:val="single" w:sz="6" w:space="0" w:color="F0F0F0"/>
            </w:tcBorders>
          </w:tcPr>
          <w:p>
            <w:pPr>
              <w:pStyle w:val="TableParagraph"/>
              <w:rPr>
                <w:rFonts w:ascii="Times New Roman"/>
                <w:sz w:val="14"/>
              </w:rPr>
            </w:pPr>
          </w:p>
        </w:tc>
        <w:tc>
          <w:tcPr>
            <w:tcW w:w="1491"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304"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26.000,00</w:t>
            </w:r>
          </w:p>
        </w:tc>
        <w:tc>
          <w:tcPr>
            <w:tcW w:w="952" w:type="dxa"/>
            <w:tcBorders>
              <w:top w:val="single" w:sz="6" w:space="0" w:color="F0F0F0"/>
              <w:bottom w:val="single" w:sz="6" w:space="0" w:color="F0F0F0"/>
            </w:tcBorders>
          </w:tcPr>
          <w:p>
            <w:pPr>
              <w:pStyle w:val="TableParagraph"/>
              <w:spacing w:before="43"/>
              <w:ind w:right="-15"/>
              <w:jc w:val="right"/>
              <w:rPr>
                <w:sz w:val="14"/>
              </w:rPr>
            </w:pPr>
            <w:r>
              <w:rPr>
                <w:w w:val="95"/>
                <w:sz w:val="14"/>
              </w:rPr>
              <w:t>26.000,00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10</w:t>
      </w:r>
    </w:p>
    <w:p>
      <w:pPr>
        <w:pStyle w:val="BodyText"/>
        <w:spacing w:before="79"/>
        <w:ind w:left="151"/>
      </w:pPr>
      <w:r>
        <w:rPr/>
        <w:t>302</w:t>
      </w:r>
    </w:p>
    <w:p>
      <w:pPr>
        <w:pStyle w:val="BodyText"/>
        <w:spacing w:before="79"/>
        <w:ind w:left="151"/>
      </w:pPr>
      <w:r>
        <w:rPr>
          <w:spacing w:val="-1"/>
        </w:rPr>
        <w:t>0012</w:t>
      </w:r>
    </w:p>
    <w:p>
      <w:pPr>
        <w:pStyle w:val="BodyText"/>
        <w:spacing w:line="357" w:lineRule="auto" w:before="79"/>
        <w:ind w:left="163" w:right="11854"/>
      </w:pPr>
      <w:r>
        <w:rPr/>
        <w:br w:type="column"/>
      </w:r>
      <w:r>
        <w:rPr/>
        <w:t>Gabinete do Secretário - SMS Saude</w:t>
      </w:r>
    </w:p>
    <w:p>
      <w:pPr>
        <w:pStyle w:val="BodyText"/>
        <w:spacing w:line="357" w:lineRule="auto"/>
        <w:ind w:left="163" w:right="11380"/>
      </w:pPr>
      <w:r>
        <w:rPr/>
        <w:t>Assistencia Hospitalar e Ambulatorial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2161</w:t>
      </w:r>
    </w:p>
    <w:p>
      <w:pPr>
        <w:pStyle w:val="BodyText"/>
        <w:spacing w:before="34"/>
        <w:ind w:left="314"/>
      </w:pPr>
      <w:r>
        <w:rPr/>
        <w:br w:type="column"/>
      </w:r>
      <w:r>
        <w:rPr/>
        <w:t>Contribuição à FSPSCE</w:t>
      </w:r>
    </w:p>
    <w:p>
      <w:pPr>
        <w:pStyle w:val="BodyText"/>
        <w:tabs>
          <w:tab w:pos="1262" w:val="left" w:leader="none"/>
          <w:tab w:pos="2568" w:val="left" w:leader="none"/>
          <w:tab w:pos="3874" w:val="left" w:leader="none"/>
        </w:tabs>
        <w:spacing w:before="34"/>
        <w:ind w:left="420"/>
      </w:pPr>
      <w:r>
        <w:rPr/>
        <w:br w:type="column"/>
      </w:r>
      <w:r>
        <w:rPr/>
        <w:t>0</w:t>
        <w:tab/>
        <w:t>1.000,00</w:t>
        <w:tab/>
        <w:t>1.000,00</w:t>
        <w:tab/>
        <w:t>2.000,00</w:t>
      </w:r>
    </w:p>
    <w:p>
      <w:pPr>
        <w:spacing w:after="0"/>
        <w:sectPr>
          <w:type w:val="continuous"/>
          <w:pgSz w:w="16840" w:h="11900" w:orient="landscape"/>
          <w:pgMar w:top="1280" w:bottom="280" w:left="280" w:right="980"/>
          <w:cols w:num="3" w:equalWidth="0">
            <w:col w:w="729" w:space="40"/>
            <w:col w:w="1845" w:space="8397"/>
            <w:col w:w="4569"/>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10</w:t>
      </w:r>
    </w:p>
    <w:p>
      <w:pPr>
        <w:pStyle w:val="BodyText"/>
        <w:spacing w:before="79"/>
        <w:ind w:left="151"/>
      </w:pPr>
      <w:r>
        <w:rPr/>
        <w:t>301</w:t>
      </w:r>
    </w:p>
    <w:p>
      <w:pPr>
        <w:pStyle w:val="BodyText"/>
        <w:spacing w:before="79"/>
        <w:ind w:left="151"/>
      </w:pPr>
      <w:r>
        <w:rPr>
          <w:spacing w:val="-1"/>
        </w:rPr>
        <w:t>0012</w:t>
      </w:r>
    </w:p>
    <w:p>
      <w:pPr>
        <w:pStyle w:val="BodyText"/>
        <w:spacing w:line="357" w:lineRule="auto" w:before="79"/>
        <w:ind w:left="163" w:right="12973"/>
      </w:pPr>
      <w:r>
        <w:rPr/>
        <w:br w:type="column"/>
      </w:r>
      <w:r>
        <w:rPr/>
        <w:t>Atenção Básica Saude</w:t>
      </w:r>
    </w:p>
    <w:p>
      <w:pPr>
        <w:pStyle w:val="BodyText"/>
        <w:ind w:left="163"/>
      </w:pPr>
      <w:r>
        <w:rPr/>
        <w:t>Atencao Basica</w:t>
      </w:r>
    </w:p>
    <w:p>
      <w:pPr>
        <w:pStyle w:val="BodyText"/>
        <w:spacing w:before="79"/>
        <w:ind w:left="163"/>
      </w:pPr>
      <w:r>
        <w:rPr/>
        <w:t>Esteio por Mais Saúde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49"/>
        <w:gridCol w:w="5186"/>
        <w:gridCol w:w="1585"/>
        <w:gridCol w:w="1035"/>
        <w:gridCol w:w="1305"/>
        <w:gridCol w:w="1086"/>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2034</w:t>
            </w:r>
          </w:p>
        </w:tc>
        <w:tc>
          <w:tcPr>
            <w:tcW w:w="4349" w:type="dxa"/>
            <w:tcBorders>
              <w:bottom w:val="single" w:sz="6" w:space="0" w:color="F0F0F0"/>
            </w:tcBorders>
          </w:tcPr>
          <w:p>
            <w:pPr>
              <w:pStyle w:val="TableParagraph"/>
              <w:spacing w:line="156" w:lineRule="exact"/>
              <w:ind w:left="177"/>
              <w:rPr>
                <w:sz w:val="14"/>
              </w:rPr>
            </w:pPr>
            <w:r>
              <w:rPr>
                <w:sz w:val="14"/>
              </w:rPr>
              <w:t>Manutenção da Atenção Básica</w:t>
            </w:r>
          </w:p>
        </w:tc>
        <w:tc>
          <w:tcPr>
            <w:tcW w:w="5186" w:type="dxa"/>
            <w:tcBorders>
              <w:bottom w:val="single" w:sz="6" w:space="0" w:color="F0F0F0"/>
            </w:tcBorders>
          </w:tcPr>
          <w:p>
            <w:pPr>
              <w:pStyle w:val="TableParagraph"/>
              <w:spacing w:line="235" w:lineRule="auto"/>
              <w:ind w:left="268" w:right="813"/>
              <w:rPr>
                <w:sz w:val="14"/>
              </w:rPr>
            </w:pPr>
            <w:r>
              <w:rPr>
                <w:sz w:val="14"/>
              </w:rPr>
              <w:t>Esta ação visa a manutenção da sede da Secretaria da Saúde, incluindo material de consumo, eventuais contrataçãoes de pessoas jurídicas e físicas, passagens e despesas com locomoção</w:t>
            </w:r>
          </w:p>
        </w:tc>
        <w:tc>
          <w:tcPr>
            <w:tcW w:w="1585" w:type="dxa"/>
            <w:tcBorders>
              <w:bottom w:val="single" w:sz="6" w:space="0" w:color="F0F0F0"/>
            </w:tcBorders>
          </w:tcPr>
          <w:p>
            <w:pPr>
              <w:pStyle w:val="TableParagraph"/>
              <w:spacing w:line="156" w:lineRule="exact"/>
              <w:ind w:right="514"/>
              <w:jc w:val="right"/>
              <w:rPr>
                <w:sz w:val="14"/>
              </w:rPr>
            </w:pPr>
            <w:r>
              <w:rPr>
                <w:w w:val="99"/>
                <w:sz w:val="14"/>
              </w:rPr>
              <w:t>0</w:t>
            </w:r>
          </w:p>
        </w:tc>
        <w:tc>
          <w:tcPr>
            <w:tcW w:w="1035" w:type="dxa"/>
            <w:tcBorders>
              <w:bottom w:val="single" w:sz="6" w:space="0" w:color="F0F0F0"/>
            </w:tcBorders>
          </w:tcPr>
          <w:p>
            <w:pPr>
              <w:pStyle w:val="TableParagraph"/>
              <w:spacing w:line="156" w:lineRule="exact"/>
              <w:ind w:right="246"/>
              <w:jc w:val="right"/>
              <w:rPr>
                <w:sz w:val="14"/>
              </w:rPr>
            </w:pPr>
            <w:r>
              <w:rPr>
                <w:w w:val="95"/>
                <w:sz w:val="14"/>
              </w:rPr>
              <w:t>0,00</w:t>
            </w:r>
          </w:p>
        </w:tc>
        <w:tc>
          <w:tcPr>
            <w:tcW w:w="1305" w:type="dxa"/>
            <w:tcBorders>
              <w:bottom w:val="single" w:sz="6" w:space="0" w:color="F0F0F0"/>
            </w:tcBorders>
          </w:tcPr>
          <w:p>
            <w:pPr>
              <w:pStyle w:val="TableParagraph"/>
              <w:spacing w:line="156" w:lineRule="exact"/>
              <w:ind w:right="245"/>
              <w:jc w:val="right"/>
              <w:rPr>
                <w:sz w:val="14"/>
              </w:rPr>
            </w:pPr>
            <w:r>
              <w:rPr>
                <w:w w:val="95"/>
                <w:sz w:val="14"/>
              </w:rPr>
              <w:t>5.064.475,89</w:t>
            </w:r>
          </w:p>
        </w:tc>
        <w:tc>
          <w:tcPr>
            <w:tcW w:w="1086" w:type="dxa"/>
            <w:tcBorders>
              <w:bottom w:val="single" w:sz="6" w:space="0" w:color="F0F0F0"/>
            </w:tcBorders>
          </w:tcPr>
          <w:p>
            <w:pPr>
              <w:pStyle w:val="TableParagraph"/>
              <w:spacing w:line="156" w:lineRule="exact"/>
              <w:ind w:right="25"/>
              <w:jc w:val="right"/>
              <w:rPr>
                <w:sz w:val="14"/>
              </w:rPr>
            </w:pPr>
            <w:r>
              <w:rPr>
                <w:w w:val="95"/>
                <w:sz w:val="14"/>
              </w:rPr>
              <w:t>5.064.475,89</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2035</w:t>
            </w:r>
          </w:p>
        </w:tc>
        <w:tc>
          <w:tcPr>
            <w:tcW w:w="4349" w:type="dxa"/>
            <w:tcBorders>
              <w:top w:val="single" w:sz="6" w:space="0" w:color="F0F0F0"/>
            </w:tcBorders>
          </w:tcPr>
          <w:p>
            <w:pPr>
              <w:pStyle w:val="TableParagraph"/>
              <w:spacing w:line="142" w:lineRule="exact" w:before="43"/>
              <w:ind w:left="177"/>
              <w:rPr>
                <w:sz w:val="14"/>
              </w:rPr>
            </w:pPr>
            <w:r>
              <w:rPr>
                <w:sz w:val="14"/>
              </w:rPr>
              <w:t>Manutenção Atenção Básica - Prestação de Serviços de Saúde</w:t>
            </w:r>
          </w:p>
        </w:tc>
        <w:tc>
          <w:tcPr>
            <w:tcW w:w="5186" w:type="dxa"/>
            <w:tcBorders>
              <w:top w:val="single" w:sz="6" w:space="0" w:color="F0F0F0"/>
            </w:tcBorders>
          </w:tcPr>
          <w:p>
            <w:pPr>
              <w:pStyle w:val="TableParagraph"/>
              <w:spacing w:line="142" w:lineRule="exact" w:before="43"/>
              <w:ind w:left="268"/>
              <w:rPr>
                <w:sz w:val="14"/>
              </w:rPr>
            </w:pPr>
            <w:r>
              <w:rPr>
                <w:sz w:val="14"/>
              </w:rPr>
              <w:t>Esta ação visa as despesas com contratação de serviços de</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7.169.335,20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7.169.335,20</w:t>
            </w: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saúde, dentre eles exames de ultrassonografia, consultas</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especializadas e procedimentos de odontologia</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2036</w:t>
            </w:r>
          </w:p>
        </w:tc>
        <w:tc>
          <w:tcPr>
            <w:tcW w:w="4349" w:type="dxa"/>
            <w:tcBorders>
              <w:top w:val="single" w:sz="6" w:space="0" w:color="F0F0F0"/>
            </w:tcBorders>
          </w:tcPr>
          <w:p>
            <w:pPr>
              <w:pStyle w:val="TableParagraph"/>
              <w:spacing w:line="142" w:lineRule="exact" w:before="43"/>
              <w:ind w:left="177"/>
              <w:rPr>
                <w:sz w:val="14"/>
              </w:rPr>
            </w:pPr>
            <w:r>
              <w:rPr>
                <w:sz w:val="14"/>
              </w:rPr>
              <w:t>Linhas de Cuidados da Atenção Básica</w:t>
            </w:r>
          </w:p>
        </w:tc>
        <w:tc>
          <w:tcPr>
            <w:tcW w:w="5186" w:type="dxa"/>
            <w:tcBorders>
              <w:top w:val="single" w:sz="6" w:space="0" w:color="F0F0F0"/>
            </w:tcBorders>
          </w:tcPr>
          <w:p>
            <w:pPr>
              <w:pStyle w:val="TableParagraph"/>
              <w:spacing w:line="142" w:lineRule="exact" w:before="43"/>
              <w:ind w:left="268"/>
              <w:rPr>
                <w:sz w:val="14"/>
              </w:rPr>
            </w:pPr>
            <w:r>
              <w:rPr>
                <w:sz w:val="14"/>
              </w:rPr>
              <w:t>Esta ação visa atender as despesas com políticas de saúde da</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10.000,00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10.000,00</w:t>
            </w: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mulher, da criança e adolescente, do idoso, da pessoa com</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deficiência, saúde do homem, do negro e outros programas</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2038</w:t>
            </w:r>
          </w:p>
        </w:tc>
        <w:tc>
          <w:tcPr>
            <w:tcW w:w="4349" w:type="dxa"/>
            <w:tcBorders>
              <w:top w:val="single" w:sz="6" w:space="0" w:color="F0F0F0"/>
            </w:tcBorders>
          </w:tcPr>
          <w:p>
            <w:pPr>
              <w:pStyle w:val="TableParagraph"/>
              <w:spacing w:line="142" w:lineRule="exact" w:before="43"/>
              <w:ind w:left="177"/>
              <w:rPr>
                <w:sz w:val="14"/>
              </w:rPr>
            </w:pPr>
            <w:r>
              <w:rPr>
                <w:sz w:val="14"/>
              </w:rPr>
              <w:t>Programa Mais Médicos</w:t>
            </w:r>
          </w:p>
        </w:tc>
        <w:tc>
          <w:tcPr>
            <w:tcW w:w="5186" w:type="dxa"/>
            <w:tcBorders>
              <w:top w:val="single" w:sz="6" w:space="0" w:color="F0F0F0"/>
            </w:tcBorders>
          </w:tcPr>
          <w:p>
            <w:pPr>
              <w:pStyle w:val="TableParagraph"/>
              <w:spacing w:line="142" w:lineRule="exact" w:before="43"/>
              <w:ind w:left="268"/>
              <w:rPr>
                <w:sz w:val="14"/>
              </w:rPr>
            </w:pPr>
            <w:r>
              <w:rPr>
                <w:sz w:val="14"/>
              </w:rPr>
              <w:t>Esta ação visa o custeio das despesas do Programa Federal</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72.000,00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72.000,00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Mais Médicos</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2040</w:t>
            </w:r>
          </w:p>
        </w:tc>
        <w:tc>
          <w:tcPr>
            <w:tcW w:w="4349" w:type="dxa"/>
            <w:tcBorders>
              <w:top w:val="single" w:sz="6" w:space="0" w:color="F0F0F0"/>
            </w:tcBorders>
          </w:tcPr>
          <w:p>
            <w:pPr>
              <w:pStyle w:val="TableParagraph"/>
              <w:spacing w:line="142" w:lineRule="exact" w:before="43"/>
              <w:ind w:left="177"/>
              <w:rPr>
                <w:sz w:val="14"/>
              </w:rPr>
            </w:pPr>
            <w:r>
              <w:rPr>
                <w:sz w:val="14"/>
              </w:rPr>
              <w:t>Manutenção do Programa Primeira Infância Melhor</w:t>
            </w:r>
          </w:p>
        </w:tc>
        <w:tc>
          <w:tcPr>
            <w:tcW w:w="5186" w:type="dxa"/>
            <w:tcBorders>
              <w:top w:val="single" w:sz="6" w:space="0" w:color="F0F0F0"/>
            </w:tcBorders>
          </w:tcPr>
          <w:p>
            <w:pPr>
              <w:pStyle w:val="TableParagraph"/>
              <w:spacing w:line="142" w:lineRule="exact" w:before="43"/>
              <w:ind w:left="268"/>
              <w:rPr>
                <w:sz w:val="14"/>
              </w:rPr>
            </w:pPr>
            <w:r>
              <w:rPr>
                <w:sz w:val="14"/>
              </w:rPr>
              <w:t>Esta ação visa atender a manutenção do Programa Primeira</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161.000,00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161.000,00</w:t>
            </w: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Infância Melhor, dentre as despesas estão materiais de</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consumo, folha e transporte de estagiários, contratação de</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empresa para serviços diversos</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2041</w:t>
            </w:r>
          </w:p>
        </w:tc>
        <w:tc>
          <w:tcPr>
            <w:tcW w:w="4349" w:type="dxa"/>
            <w:tcBorders>
              <w:top w:val="single" w:sz="6" w:space="0" w:color="F0F0F0"/>
            </w:tcBorders>
          </w:tcPr>
          <w:p>
            <w:pPr>
              <w:pStyle w:val="TableParagraph"/>
              <w:spacing w:line="142" w:lineRule="exact" w:before="43"/>
              <w:ind w:left="177"/>
              <w:rPr>
                <w:sz w:val="14"/>
              </w:rPr>
            </w:pPr>
            <w:r>
              <w:rPr>
                <w:sz w:val="14"/>
              </w:rPr>
              <w:t>Programa de Melhoria do Acesso e Qualidade - PMAQ</w:t>
            </w:r>
          </w:p>
        </w:tc>
        <w:tc>
          <w:tcPr>
            <w:tcW w:w="5186" w:type="dxa"/>
            <w:tcBorders>
              <w:top w:val="single" w:sz="6" w:space="0" w:color="F0F0F0"/>
            </w:tcBorders>
          </w:tcPr>
          <w:p>
            <w:pPr>
              <w:pStyle w:val="TableParagraph"/>
              <w:spacing w:line="142" w:lineRule="exact" w:before="43"/>
              <w:ind w:left="268"/>
              <w:rPr>
                <w:sz w:val="14"/>
              </w:rPr>
            </w:pPr>
            <w:r>
              <w:rPr>
                <w:sz w:val="14"/>
              </w:rPr>
              <w:t>Esta ação visa as despesas com o Programa de Melhorias do</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460.000,00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460.000,00</w:t>
            </w: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Acesso e Qualidade - PMAQ, dentre estas despesas estão</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materiais de consumo e contratação de pessoas físicas e</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jurídicas</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2042</w:t>
            </w:r>
          </w:p>
        </w:tc>
        <w:tc>
          <w:tcPr>
            <w:tcW w:w="4349" w:type="dxa"/>
            <w:tcBorders>
              <w:top w:val="single" w:sz="6" w:space="0" w:color="F0F0F0"/>
            </w:tcBorders>
          </w:tcPr>
          <w:p>
            <w:pPr>
              <w:pStyle w:val="TableParagraph"/>
              <w:spacing w:line="142" w:lineRule="exact" w:before="43"/>
              <w:ind w:left="177"/>
              <w:rPr>
                <w:sz w:val="14"/>
              </w:rPr>
            </w:pPr>
            <w:r>
              <w:rPr>
                <w:sz w:val="14"/>
              </w:rPr>
              <w:t>Manutenção das Academias de Saúde</w:t>
            </w:r>
          </w:p>
        </w:tc>
        <w:tc>
          <w:tcPr>
            <w:tcW w:w="5186" w:type="dxa"/>
            <w:tcBorders>
              <w:top w:val="single" w:sz="6" w:space="0" w:color="F0F0F0"/>
            </w:tcBorders>
          </w:tcPr>
          <w:p>
            <w:pPr>
              <w:pStyle w:val="TableParagraph"/>
              <w:spacing w:line="142" w:lineRule="exact" w:before="43"/>
              <w:ind w:left="268"/>
              <w:rPr>
                <w:sz w:val="14"/>
              </w:rPr>
            </w:pPr>
            <w:r>
              <w:rPr>
                <w:sz w:val="14"/>
              </w:rPr>
              <w:t>Esta ação visa as despesas com a manutenção das Academias</w:t>
            </w:r>
          </w:p>
        </w:tc>
        <w:tc>
          <w:tcPr>
            <w:tcW w:w="1585"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35"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45"/>
              <w:jc w:val="right"/>
              <w:rPr>
                <w:sz w:val="14"/>
              </w:rPr>
            </w:pPr>
            <w:r>
              <w:rPr>
                <w:w w:val="95"/>
                <w:sz w:val="14"/>
              </w:rPr>
              <w:t>36.000,00</w:t>
            </w:r>
          </w:p>
        </w:tc>
        <w:tc>
          <w:tcPr>
            <w:tcW w:w="1086" w:type="dxa"/>
            <w:tcBorders>
              <w:top w:val="single" w:sz="6" w:space="0" w:color="F0F0F0"/>
            </w:tcBorders>
          </w:tcPr>
          <w:p>
            <w:pPr>
              <w:pStyle w:val="TableParagraph"/>
              <w:spacing w:line="142" w:lineRule="exact" w:before="43"/>
              <w:ind w:right="25"/>
              <w:jc w:val="right"/>
              <w:rPr>
                <w:sz w:val="14"/>
              </w:rPr>
            </w:pPr>
            <w:r>
              <w:rPr>
                <w:w w:val="95"/>
                <w:sz w:val="14"/>
              </w:rPr>
              <w:t>36.000,00</w:t>
            </w:r>
          </w:p>
        </w:tc>
      </w:tr>
      <w:tr>
        <w:trPr>
          <w:trHeight w:val="158" w:hRule="atLeast"/>
        </w:trPr>
        <w:tc>
          <w:tcPr>
            <w:tcW w:w="797" w:type="dxa"/>
          </w:tcPr>
          <w:p>
            <w:pPr>
              <w:pStyle w:val="TableParagraph"/>
              <w:rPr>
                <w:rFonts w:ascii="Times New Roman"/>
                <w:sz w:val="10"/>
              </w:rPr>
            </w:pPr>
          </w:p>
        </w:tc>
        <w:tc>
          <w:tcPr>
            <w:tcW w:w="4349" w:type="dxa"/>
          </w:tcPr>
          <w:p>
            <w:pPr>
              <w:pStyle w:val="TableParagraph"/>
              <w:rPr>
                <w:rFonts w:ascii="Times New Roman"/>
                <w:sz w:val="10"/>
              </w:rPr>
            </w:pPr>
          </w:p>
        </w:tc>
        <w:tc>
          <w:tcPr>
            <w:tcW w:w="5186" w:type="dxa"/>
          </w:tcPr>
          <w:p>
            <w:pPr>
              <w:pStyle w:val="TableParagraph"/>
              <w:spacing w:line="138" w:lineRule="exact"/>
              <w:ind w:left="268"/>
              <w:rPr>
                <w:sz w:val="14"/>
              </w:rPr>
            </w:pPr>
            <w:r>
              <w:rPr>
                <w:sz w:val="14"/>
              </w:rPr>
              <w:t>de Saúde, com compra de material de consumo e a</w:t>
            </w:r>
          </w:p>
        </w:tc>
        <w:tc>
          <w:tcPr>
            <w:tcW w:w="1585" w:type="dxa"/>
          </w:tcPr>
          <w:p>
            <w:pPr>
              <w:pStyle w:val="TableParagraph"/>
              <w:rPr>
                <w:rFonts w:ascii="Times New Roman"/>
                <w:sz w:val="10"/>
              </w:rPr>
            </w:pPr>
          </w:p>
        </w:tc>
        <w:tc>
          <w:tcPr>
            <w:tcW w:w="1035" w:type="dxa"/>
          </w:tcPr>
          <w:p>
            <w:pPr>
              <w:pStyle w:val="TableParagraph"/>
              <w:rPr>
                <w:rFonts w:ascii="Times New Roman"/>
                <w:sz w:val="10"/>
              </w:rPr>
            </w:pPr>
          </w:p>
        </w:tc>
        <w:tc>
          <w:tcPr>
            <w:tcW w:w="1305" w:type="dxa"/>
          </w:tcPr>
          <w:p>
            <w:pPr>
              <w:pStyle w:val="TableParagraph"/>
              <w:rPr>
                <w:rFonts w:ascii="Times New Roman"/>
                <w:sz w:val="10"/>
              </w:rPr>
            </w:pPr>
          </w:p>
        </w:tc>
        <w:tc>
          <w:tcPr>
            <w:tcW w:w="1086"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9" w:type="dxa"/>
            <w:tcBorders>
              <w:bottom w:val="single" w:sz="6" w:space="0" w:color="F0F0F0"/>
            </w:tcBorders>
          </w:tcPr>
          <w:p>
            <w:pPr>
              <w:pStyle w:val="TableParagraph"/>
              <w:rPr>
                <w:rFonts w:ascii="Times New Roman"/>
                <w:sz w:val="12"/>
              </w:rPr>
            </w:pPr>
          </w:p>
        </w:tc>
        <w:tc>
          <w:tcPr>
            <w:tcW w:w="5186" w:type="dxa"/>
            <w:tcBorders>
              <w:bottom w:val="single" w:sz="6" w:space="0" w:color="F0F0F0"/>
            </w:tcBorders>
          </w:tcPr>
          <w:p>
            <w:pPr>
              <w:pStyle w:val="TableParagraph"/>
              <w:spacing w:line="157" w:lineRule="exact"/>
              <w:ind w:left="268"/>
              <w:rPr>
                <w:sz w:val="14"/>
              </w:rPr>
            </w:pPr>
            <w:r>
              <w:rPr>
                <w:sz w:val="14"/>
              </w:rPr>
              <w:t>contratação de pessoa jurídica para manutenções diversas</w:t>
            </w:r>
          </w:p>
        </w:tc>
        <w:tc>
          <w:tcPr>
            <w:tcW w:w="1585" w:type="dxa"/>
            <w:tcBorders>
              <w:bottom w:val="single" w:sz="6" w:space="0" w:color="F0F0F0"/>
            </w:tcBorders>
          </w:tcPr>
          <w:p>
            <w:pPr>
              <w:pStyle w:val="TableParagraph"/>
              <w:rPr>
                <w:rFonts w:ascii="Times New Roman"/>
                <w:sz w:val="12"/>
              </w:rPr>
            </w:pPr>
          </w:p>
        </w:tc>
        <w:tc>
          <w:tcPr>
            <w:tcW w:w="1035"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86"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10</w:t>
      </w:r>
    </w:p>
    <w:p>
      <w:pPr>
        <w:pStyle w:val="BodyText"/>
        <w:spacing w:before="79"/>
        <w:ind w:left="151"/>
      </w:pPr>
      <w:r>
        <w:rPr/>
        <w:t>302</w:t>
      </w:r>
    </w:p>
    <w:p>
      <w:pPr>
        <w:pStyle w:val="BodyText"/>
        <w:spacing w:before="79"/>
        <w:ind w:left="151"/>
      </w:pPr>
      <w:r>
        <w:rPr>
          <w:spacing w:val="-1"/>
        </w:rPr>
        <w:t>0012</w:t>
      </w:r>
    </w:p>
    <w:p>
      <w:pPr>
        <w:pStyle w:val="BodyText"/>
        <w:spacing w:line="357" w:lineRule="auto" w:before="79"/>
        <w:ind w:left="163" w:right="12280"/>
      </w:pPr>
      <w:r>
        <w:rPr/>
        <w:br w:type="column"/>
      </w:r>
      <w:r>
        <w:rPr/>
        <w:t>Atenção Especializada Saude</w:t>
      </w:r>
    </w:p>
    <w:p>
      <w:pPr>
        <w:pStyle w:val="BodyText"/>
        <w:spacing w:line="357" w:lineRule="auto"/>
        <w:ind w:left="163" w:right="11380"/>
      </w:pPr>
      <w:r>
        <w:rPr/>
        <w:t>Assistencia Hospitalar e Ambulatorial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20"/>
        <w:gridCol w:w="5422"/>
        <w:gridCol w:w="1578"/>
        <w:gridCol w:w="997"/>
        <w:gridCol w:w="1305"/>
        <w:gridCol w:w="1079"/>
      </w:tblGrid>
      <w:tr>
        <w:trPr>
          <w:trHeight w:val="180"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1014</w:t>
            </w:r>
          </w:p>
        </w:tc>
        <w:tc>
          <w:tcPr>
            <w:tcW w:w="4120" w:type="dxa"/>
            <w:tcBorders>
              <w:bottom w:val="single" w:sz="6" w:space="0" w:color="F0F0F0"/>
            </w:tcBorders>
          </w:tcPr>
          <w:p>
            <w:pPr>
              <w:pStyle w:val="TableParagraph"/>
              <w:spacing w:line="156" w:lineRule="exact"/>
              <w:ind w:left="177"/>
              <w:rPr>
                <w:sz w:val="14"/>
              </w:rPr>
            </w:pPr>
            <w:r>
              <w:rPr>
                <w:sz w:val="14"/>
              </w:rPr>
              <w:t>Equipamentos e Material Permanente - Saúde Mental</w:t>
            </w:r>
          </w:p>
        </w:tc>
        <w:tc>
          <w:tcPr>
            <w:tcW w:w="5422" w:type="dxa"/>
            <w:tcBorders>
              <w:bottom w:val="single" w:sz="6" w:space="0" w:color="F0F0F0"/>
            </w:tcBorders>
          </w:tcPr>
          <w:p>
            <w:pPr>
              <w:pStyle w:val="TableParagraph"/>
              <w:rPr>
                <w:rFonts w:ascii="Times New Roman"/>
                <w:sz w:val="12"/>
              </w:rPr>
            </w:pPr>
          </w:p>
        </w:tc>
        <w:tc>
          <w:tcPr>
            <w:tcW w:w="1578" w:type="dxa"/>
            <w:tcBorders>
              <w:bottom w:val="single" w:sz="6" w:space="0" w:color="F0F0F0"/>
            </w:tcBorders>
          </w:tcPr>
          <w:p>
            <w:pPr>
              <w:pStyle w:val="TableParagraph"/>
              <w:spacing w:line="156" w:lineRule="exact"/>
              <w:ind w:right="514"/>
              <w:jc w:val="right"/>
              <w:rPr>
                <w:sz w:val="14"/>
              </w:rPr>
            </w:pPr>
            <w:r>
              <w:rPr>
                <w:w w:val="99"/>
                <w:sz w:val="14"/>
              </w:rPr>
              <w:t>0</w:t>
            </w:r>
          </w:p>
        </w:tc>
        <w:tc>
          <w:tcPr>
            <w:tcW w:w="997" w:type="dxa"/>
            <w:tcBorders>
              <w:bottom w:val="single" w:sz="6" w:space="0" w:color="F0F0F0"/>
            </w:tcBorders>
          </w:tcPr>
          <w:p>
            <w:pPr>
              <w:pStyle w:val="TableParagraph"/>
              <w:spacing w:line="156" w:lineRule="exact"/>
              <w:ind w:right="208"/>
              <w:jc w:val="right"/>
              <w:rPr>
                <w:sz w:val="14"/>
              </w:rPr>
            </w:pPr>
            <w:r>
              <w:rPr>
                <w:w w:val="95"/>
                <w:sz w:val="14"/>
              </w:rPr>
              <w:t>0,00</w:t>
            </w:r>
          </w:p>
        </w:tc>
        <w:tc>
          <w:tcPr>
            <w:tcW w:w="1305" w:type="dxa"/>
            <w:tcBorders>
              <w:bottom w:val="single" w:sz="6" w:space="0" w:color="F0F0F0"/>
            </w:tcBorders>
          </w:tcPr>
          <w:p>
            <w:pPr>
              <w:pStyle w:val="TableParagraph"/>
              <w:spacing w:line="156" w:lineRule="exact"/>
              <w:ind w:right="207"/>
              <w:jc w:val="right"/>
              <w:rPr>
                <w:sz w:val="14"/>
              </w:rPr>
            </w:pPr>
            <w:r>
              <w:rPr>
                <w:w w:val="95"/>
                <w:sz w:val="14"/>
              </w:rPr>
              <w:t>1.000,00</w:t>
            </w:r>
          </w:p>
        </w:tc>
        <w:tc>
          <w:tcPr>
            <w:tcW w:w="1079" w:type="dxa"/>
            <w:tcBorders>
              <w:bottom w:val="single" w:sz="6" w:space="0" w:color="F0F0F0"/>
            </w:tcBorders>
          </w:tcPr>
          <w:p>
            <w:pPr>
              <w:pStyle w:val="TableParagraph"/>
              <w:spacing w:line="156" w:lineRule="exact"/>
              <w:ind w:right="-29"/>
              <w:jc w:val="right"/>
              <w:rPr>
                <w:sz w:val="14"/>
              </w:rPr>
            </w:pPr>
            <w:r>
              <w:rPr>
                <w:w w:val="95"/>
                <w:sz w:val="14"/>
              </w:rPr>
              <w:t>1.000,00</w:t>
            </w:r>
          </w:p>
        </w:tc>
      </w:tr>
      <w:tr>
        <w:trPr>
          <w:trHeight w:val="743"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2043</w:t>
            </w:r>
          </w:p>
        </w:tc>
        <w:tc>
          <w:tcPr>
            <w:tcW w:w="4120" w:type="dxa"/>
            <w:tcBorders>
              <w:top w:val="single" w:sz="6" w:space="0" w:color="F0F0F0"/>
              <w:bottom w:val="single" w:sz="6" w:space="0" w:color="F0F0F0"/>
            </w:tcBorders>
          </w:tcPr>
          <w:p>
            <w:pPr>
              <w:pStyle w:val="TableParagraph"/>
              <w:spacing w:before="82"/>
              <w:ind w:left="177"/>
              <w:rPr>
                <w:sz w:val="14"/>
              </w:rPr>
            </w:pPr>
            <w:r>
              <w:rPr>
                <w:sz w:val="14"/>
              </w:rPr>
              <w:t>Manutenção MAC - Prestação de Serviços de Saúde</w:t>
            </w:r>
          </w:p>
        </w:tc>
        <w:tc>
          <w:tcPr>
            <w:tcW w:w="5422" w:type="dxa"/>
            <w:tcBorders>
              <w:top w:val="single" w:sz="6" w:space="0" w:color="F0F0F0"/>
              <w:bottom w:val="single" w:sz="6" w:space="0" w:color="F0F0F0"/>
            </w:tcBorders>
          </w:tcPr>
          <w:p>
            <w:pPr>
              <w:pStyle w:val="TableParagraph"/>
              <w:spacing w:line="235" w:lineRule="auto" w:before="84"/>
              <w:ind w:left="497" w:right="836"/>
              <w:rPr>
                <w:sz w:val="14"/>
              </w:rPr>
            </w:pPr>
            <w:r>
              <w:rPr>
                <w:sz w:val="14"/>
              </w:rPr>
              <w:t>Esta ação visa atender as despesas com prestação de serviços de saúde, dentre elas estão mamografias, exames laboratoriais, atendimentos de pessoas com necessidades especiais, fisioterapias</w:t>
            </w:r>
          </w:p>
        </w:tc>
        <w:tc>
          <w:tcPr>
            <w:tcW w:w="1578" w:type="dxa"/>
            <w:tcBorders>
              <w:top w:val="single" w:sz="6" w:space="0" w:color="F0F0F0"/>
              <w:bottom w:val="single" w:sz="6" w:space="0" w:color="F0F0F0"/>
            </w:tcBorders>
          </w:tcPr>
          <w:p>
            <w:pPr>
              <w:pStyle w:val="TableParagraph"/>
              <w:spacing w:before="82"/>
              <w:ind w:right="514"/>
              <w:jc w:val="right"/>
              <w:rPr>
                <w:sz w:val="14"/>
              </w:rPr>
            </w:pPr>
            <w:r>
              <w:rPr>
                <w:w w:val="99"/>
                <w:sz w:val="14"/>
              </w:rPr>
              <w:t>0</w:t>
            </w:r>
          </w:p>
        </w:tc>
        <w:tc>
          <w:tcPr>
            <w:tcW w:w="997" w:type="dxa"/>
            <w:tcBorders>
              <w:top w:val="single" w:sz="6" w:space="0" w:color="F0F0F0"/>
              <w:bottom w:val="single" w:sz="6" w:space="0" w:color="F0F0F0"/>
            </w:tcBorders>
          </w:tcPr>
          <w:p>
            <w:pPr>
              <w:pStyle w:val="TableParagraph"/>
              <w:spacing w:before="82"/>
              <w:ind w:right="20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207"/>
              <w:jc w:val="right"/>
              <w:rPr>
                <w:sz w:val="14"/>
              </w:rPr>
            </w:pPr>
            <w:r>
              <w:rPr>
                <w:w w:val="95"/>
                <w:sz w:val="14"/>
              </w:rPr>
              <w:t>564.935,39</w:t>
            </w:r>
          </w:p>
        </w:tc>
        <w:tc>
          <w:tcPr>
            <w:tcW w:w="1079" w:type="dxa"/>
            <w:tcBorders>
              <w:top w:val="single" w:sz="6" w:space="0" w:color="F0F0F0"/>
              <w:bottom w:val="single" w:sz="6" w:space="0" w:color="F0F0F0"/>
            </w:tcBorders>
          </w:tcPr>
          <w:p>
            <w:pPr>
              <w:pStyle w:val="TableParagraph"/>
              <w:spacing w:before="82"/>
              <w:ind w:right="-29"/>
              <w:jc w:val="right"/>
              <w:rPr>
                <w:sz w:val="14"/>
              </w:rPr>
            </w:pPr>
            <w:r>
              <w:rPr>
                <w:w w:val="95"/>
                <w:sz w:val="14"/>
              </w:rPr>
              <w:t>564.935,39</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2044</w:t>
            </w:r>
          </w:p>
        </w:tc>
        <w:tc>
          <w:tcPr>
            <w:tcW w:w="4120" w:type="dxa"/>
            <w:tcBorders>
              <w:top w:val="single" w:sz="6" w:space="0" w:color="F0F0F0"/>
              <w:bottom w:val="single" w:sz="6" w:space="0" w:color="F0F0F0"/>
            </w:tcBorders>
          </w:tcPr>
          <w:p>
            <w:pPr>
              <w:pStyle w:val="TableParagraph"/>
              <w:spacing w:before="43"/>
              <w:ind w:left="177"/>
              <w:rPr>
                <w:sz w:val="14"/>
              </w:rPr>
            </w:pPr>
            <w:r>
              <w:rPr>
                <w:sz w:val="14"/>
              </w:rPr>
              <w:t>Manutenção dos Contratos de Gestão - FSPSCE - MAC</w:t>
            </w:r>
          </w:p>
        </w:tc>
        <w:tc>
          <w:tcPr>
            <w:tcW w:w="5422" w:type="dxa"/>
            <w:tcBorders>
              <w:top w:val="single" w:sz="6" w:space="0" w:color="F0F0F0"/>
              <w:bottom w:val="single" w:sz="6" w:space="0" w:color="F0F0F0"/>
            </w:tcBorders>
          </w:tcPr>
          <w:p>
            <w:pPr>
              <w:pStyle w:val="TableParagraph"/>
              <w:spacing w:line="235" w:lineRule="auto" w:before="46"/>
              <w:ind w:left="497" w:right="975"/>
              <w:rPr>
                <w:sz w:val="14"/>
              </w:rPr>
            </w:pPr>
            <w:r>
              <w:rPr>
                <w:sz w:val="14"/>
              </w:rPr>
              <w:t>Esta ação visa atender as despesas com os contratos de gestão</w:t>
            </w:r>
            <w:r>
              <w:rPr>
                <w:spacing w:val="-7"/>
                <w:sz w:val="14"/>
              </w:rPr>
              <w:t> </w:t>
            </w:r>
            <w:r>
              <w:rPr>
                <w:sz w:val="14"/>
              </w:rPr>
              <w:t>firmados</w:t>
            </w:r>
            <w:r>
              <w:rPr>
                <w:spacing w:val="-6"/>
                <w:sz w:val="14"/>
              </w:rPr>
              <w:t> </w:t>
            </w:r>
            <w:r>
              <w:rPr>
                <w:sz w:val="14"/>
              </w:rPr>
              <w:t>com</w:t>
            </w:r>
            <w:r>
              <w:rPr>
                <w:spacing w:val="-4"/>
                <w:sz w:val="14"/>
              </w:rPr>
              <w:t> </w:t>
            </w:r>
            <w:r>
              <w:rPr>
                <w:sz w:val="14"/>
              </w:rPr>
              <w:t>a</w:t>
            </w:r>
            <w:r>
              <w:rPr>
                <w:spacing w:val="-7"/>
                <w:sz w:val="14"/>
              </w:rPr>
              <w:t> </w:t>
            </w:r>
            <w:r>
              <w:rPr>
                <w:sz w:val="14"/>
              </w:rPr>
              <w:t>Fundação</w:t>
            </w:r>
            <w:r>
              <w:rPr>
                <w:spacing w:val="-6"/>
                <w:sz w:val="14"/>
              </w:rPr>
              <w:t> </w:t>
            </w:r>
            <w:r>
              <w:rPr>
                <w:sz w:val="14"/>
              </w:rPr>
              <w:t>de</w:t>
            </w:r>
            <w:r>
              <w:rPr>
                <w:spacing w:val="-7"/>
                <w:sz w:val="14"/>
              </w:rPr>
              <w:t> </w:t>
            </w:r>
            <w:r>
              <w:rPr>
                <w:sz w:val="14"/>
              </w:rPr>
              <w:t>Saúde</w:t>
            </w:r>
            <w:r>
              <w:rPr>
                <w:spacing w:val="-7"/>
                <w:sz w:val="14"/>
              </w:rPr>
              <w:t> </w:t>
            </w:r>
            <w:r>
              <w:rPr>
                <w:sz w:val="14"/>
              </w:rPr>
              <w:t>Pública</w:t>
            </w:r>
            <w:r>
              <w:rPr>
                <w:spacing w:val="-6"/>
                <w:sz w:val="14"/>
              </w:rPr>
              <w:t> </w:t>
            </w:r>
            <w:r>
              <w:rPr>
                <w:sz w:val="14"/>
              </w:rPr>
              <w:t>São</w:t>
            </w:r>
            <w:r>
              <w:rPr>
                <w:spacing w:val="-7"/>
                <w:sz w:val="14"/>
              </w:rPr>
              <w:t> </w:t>
            </w:r>
            <w:r>
              <w:rPr>
                <w:sz w:val="14"/>
              </w:rPr>
              <w:t>Camilo de Esteio - FSPSCE referentes à Gestão</w:t>
            </w:r>
            <w:r>
              <w:rPr>
                <w:spacing w:val="-19"/>
                <w:sz w:val="14"/>
              </w:rPr>
              <w:t> </w:t>
            </w:r>
            <w:r>
              <w:rPr>
                <w:sz w:val="14"/>
              </w:rPr>
              <w:t>Plena</w:t>
            </w:r>
          </w:p>
        </w:tc>
        <w:tc>
          <w:tcPr>
            <w:tcW w:w="1578"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997" w:type="dxa"/>
            <w:tcBorders>
              <w:top w:val="single" w:sz="6" w:space="0" w:color="F0F0F0"/>
              <w:bottom w:val="single" w:sz="6" w:space="0" w:color="F0F0F0"/>
            </w:tcBorders>
          </w:tcPr>
          <w:p>
            <w:pPr>
              <w:pStyle w:val="TableParagraph"/>
              <w:spacing w:before="43"/>
              <w:ind w:right="20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207"/>
              <w:jc w:val="right"/>
              <w:rPr>
                <w:sz w:val="14"/>
              </w:rPr>
            </w:pPr>
            <w:r>
              <w:rPr>
                <w:w w:val="95"/>
                <w:sz w:val="14"/>
              </w:rPr>
              <w:t>64.806.526,00</w:t>
            </w:r>
          </w:p>
        </w:tc>
        <w:tc>
          <w:tcPr>
            <w:tcW w:w="1079" w:type="dxa"/>
            <w:tcBorders>
              <w:top w:val="single" w:sz="6" w:space="0" w:color="F0F0F0"/>
              <w:bottom w:val="single" w:sz="6" w:space="0" w:color="F0F0F0"/>
            </w:tcBorders>
          </w:tcPr>
          <w:p>
            <w:pPr>
              <w:pStyle w:val="TableParagraph"/>
              <w:spacing w:before="43"/>
              <w:ind w:right="-29"/>
              <w:jc w:val="right"/>
              <w:rPr>
                <w:sz w:val="14"/>
              </w:rPr>
            </w:pPr>
            <w:r>
              <w:rPr>
                <w:w w:val="95"/>
                <w:sz w:val="14"/>
              </w:rPr>
              <w:t>64.806.526,00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2046</w:t>
            </w:r>
          </w:p>
        </w:tc>
        <w:tc>
          <w:tcPr>
            <w:tcW w:w="4120" w:type="dxa"/>
            <w:tcBorders>
              <w:top w:val="single" w:sz="6" w:space="0" w:color="F0F0F0"/>
              <w:bottom w:val="single" w:sz="6" w:space="0" w:color="F0F0F0"/>
            </w:tcBorders>
          </w:tcPr>
          <w:p>
            <w:pPr>
              <w:pStyle w:val="TableParagraph"/>
              <w:spacing w:before="43"/>
              <w:ind w:left="177"/>
              <w:rPr>
                <w:sz w:val="14"/>
              </w:rPr>
            </w:pPr>
            <w:r>
              <w:rPr>
                <w:sz w:val="14"/>
              </w:rPr>
              <w:t>Manutenção do SAMU</w:t>
            </w:r>
          </w:p>
        </w:tc>
        <w:tc>
          <w:tcPr>
            <w:tcW w:w="5422" w:type="dxa"/>
            <w:tcBorders>
              <w:top w:val="single" w:sz="6" w:space="0" w:color="F0F0F0"/>
              <w:bottom w:val="single" w:sz="6" w:space="0" w:color="F0F0F0"/>
            </w:tcBorders>
          </w:tcPr>
          <w:p>
            <w:pPr>
              <w:pStyle w:val="TableParagraph"/>
              <w:spacing w:before="43"/>
              <w:ind w:left="497"/>
              <w:rPr>
                <w:sz w:val="14"/>
              </w:rPr>
            </w:pPr>
            <w:r>
              <w:rPr>
                <w:sz w:val="14"/>
              </w:rPr>
              <w:t>Esta ação visa as despesas com SAMU</w:t>
            </w:r>
          </w:p>
        </w:tc>
        <w:tc>
          <w:tcPr>
            <w:tcW w:w="1578"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997" w:type="dxa"/>
            <w:tcBorders>
              <w:top w:val="single" w:sz="6" w:space="0" w:color="F0F0F0"/>
              <w:bottom w:val="single" w:sz="6" w:space="0" w:color="F0F0F0"/>
            </w:tcBorders>
          </w:tcPr>
          <w:p>
            <w:pPr>
              <w:pStyle w:val="TableParagraph"/>
              <w:spacing w:before="43"/>
              <w:ind w:right="20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207"/>
              <w:jc w:val="right"/>
              <w:rPr>
                <w:sz w:val="14"/>
              </w:rPr>
            </w:pPr>
            <w:r>
              <w:rPr>
                <w:w w:val="95"/>
                <w:sz w:val="14"/>
              </w:rPr>
              <w:t>280.285,08</w:t>
            </w:r>
          </w:p>
        </w:tc>
        <w:tc>
          <w:tcPr>
            <w:tcW w:w="1079" w:type="dxa"/>
            <w:tcBorders>
              <w:top w:val="single" w:sz="6" w:space="0" w:color="F0F0F0"/>
              <w:bottom w:val="single" w:sz="6" w:space="0" w:color="F0F0F0"/>
            </w:tcBorders>
          </w:tcPr>
          <w:p>
            <w:pPr>
              <w:pStyle w:val="TableParagraph"/>
              <w:spacing w:before="43"/>
              <w:ind w:right="-29"/>
              <w:jc w:val="right"/>
              <w:rPr>
                <w:sz w:val="14"/>
              </w:rPr>
            </w:pPr>
            <w:r>
              <w:rPr>
                <w:w w:val="95"/>
                <w:sz w:val="14"/>
              </w:rPr>
              <w:t>280.285,08</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2047</w:t>
            </w:r>
          </w:p>
        </w:tc>
        <w:tc>
          <w:tcPr>
            <w:tcW w:w="4120" w:type="dxa"/>
            <w:tcBorders>
              <w:top w:val="single" w:sz="6" w:space="0" w:color="F0F0F0"/>
              <w:bottom w:val="single" w:sz="6" w:space="0" w:color="F0F0F0"/>
            </w:tcBorders>
          </w:tcPr>
          <w:p>
            <w:pPr>
              <w:pStyle w:val="TableParagraph"/>
              <w:spacing w:before="82"/>
              <w:ind w:left="177"/>
              <w:rPr>
                <w:sz w:val="14"/>
              </w:rPr>
            </w:pPr>
            <w:r>
              <w:rPr>
                <w:sz w:val="14"/>
              </w:rPr>
              <w:t>Manutenção do Centro de Especialidades</w:t>
            </w:r>
          </w:p>
        </w:tc>
        <w:tc>
          <w:tcPr>
            <w:tcW w:w="5422" w:type="dxa"/>
            <w:tcBorders>
              <w:top w:val="single" w:sz="6" w:space="0" w:color="F0F0F0"/>
              <w:bottom w:val="single" w:sz="6" w:space="0" w:color="F0F0F0"/>
            </w:tcBorders>
          </w:tcPr>
          <w:p>
            <w:pPr>
              <w:pStyle w:val="TableParagraph"/>
              <w:rPr>
                <w:rFonts w:ascii="Times New Roman"/>
                <w:sz w:val="12"/>
              </w:rPr>
            </w:pPr>
          </w:p>
        </w:tc>
        <w:tc>
          <w:tcPr>
            <w:tcW w:w="1578" w:type="dxa"/>
            <w:tcBorders>
              <w:top w:val="single" w:sz="6" w:space="0" w:color="F0F0F0"/>
              <w:bottom w:val="single" w:sz="6" w:space="0" w:color="F0F0F0"/>
            </w:tcBorders>
          </w:tcPr>
          <w:p>
            <w:pPr>
              <w:pStyle w:val="TableParagraph"/>
              <w:spacing w:before="82"/>
              <w:ind w:right="514"/>
              <w:jc w:val="right"/>
              <w:rPr>
                <w:sz w:val="14"/>
              </w:rPr>
            </w:pPr>
            <w:r>
              <w:rPr>
                <w:w w:val="99"/>
                <w:sz w:val="14"/>
              </w:rPr>
              <w:t>0</w:t>
            </w:r>
          </w:p>
        </w:tc>
        <w:tc>
          <w:tcPr>
            <w:tcW w:w="997" w:type="dxa"/>
            <w:tcBorders>
              <w:top w:val="single" w:sz="6" w:space="0" w:color="F0F0F0"/>
              <w:bottom w:val="single" w:sz="6" w:space="0" w:color="F0F0F0"/>
            </w:tcBorders>
          </w:tcPr>
          <w:p>
            <w:pPr>
              <w:pStyle w:val="TableParagraph"/>
              <w:spacing w:before="82"/>
              <w:ind w:right="20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207"/>
              <w:jc w:val="right"/>
              <w:rPr>
                <w:sz w:val="14"/>
              </w:rPr>
            </w:pPr>
            <w:r>
              <w:rPr>
                <w:w w:val="95"/>
                <w:sz w:val="14"/>
              </w:rPr>
              <w:t>4.742,55</w:t>
            </w:r>
          </w:p>
        </w:tc>
        <w:tc>
          <w:tcPr>
            <w:tcW w:w="1079" w:type="dxa"/>
            <w:tcBorders>
              <w:top w:val="single" w:sz="6" w:space="0" w:color="F0F0F0"/>
              <w:bottom w:val="single" w:sz="6" w:space="0" w:color="F0F0F0"/>
            </w:tcBorders>
          </w:tcPr>
          <w:p>
            <w:pPr>
              <w:pStyle w:val="TableParagraph"/>
              <w:spacing w:before="82"/>
              <w:ind w:right="-29"/>
              <w:jc w:val="right"/>
              <w:rPr>
                <w:sz w:val="14"/>
              </w:rPr>
            </w:pPr>
            <w:r>
              <w:rPr>
                <w:w w:val="95"/>
                <w:sz w:val="14"/>
              </w:rPr>
              <w:t>4.742,55</w:t>
            </w:r>
          </w:p>
        </w:tc>
      </w:tr>
      <w:tr>
        <w:trPr>
          <w:trHeight w:val="584"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2048</w:t>
            </w:r>
          </w:p>
        </w:tc>
        <w:tc>
          <w:tcPr>
            <w:tcW w:w="4120" w:type="dxa"/>
            <w:tcBorders>
              <w:top w:val="single" w:sz="6" w:space="0" w:color="F0F0F0"/>
              <w:bottom w:val="single" w:sz="6" w:space="0" w:color="F0F0F0"/>
            </w:tcBorders>
          </w:tcPr>
          <w:p>
            <w:pPr>
              <w:pStyle w:val="TableParagraph"/>
              <w:spacing w:before="82"/>
              <w:ind w:left="177"/>
              <w:rPr>
                <w:sz w:val="14"/>
              </w:rPr>
            </w:pPr>
            <w:r>
              <w:rPr>
                <w:sz w:val="14"/>
              </w:rPr>
              <w:t>Manutenção do CAPS</w:t>
            </w:r>
          </w:p>
        </w:tc>
        <w:tc>
          <w:tcPr>
            <w:tcW w:w="5422" w:type="dxa"/>
            <w:tcBorders>
              <w:top w:val="single" w:sz="6" w:space="0" w:color="F0F0F0"/>
              <w:bottom w:val="single" w:sz="6" w:space="0" w:color="F0F0F0"/>
            </w:tcBorders>
          </w:tcPr>
          <w:p>
            <w:pPr>
              <w:pStyle w:val="TableParagraph"/>
              <w:spacing w:line="235" w:lineRule="auto" w:before="84"/>
              <w:ind w:left="497" w:right="928"/>
              <w:rPr>
                <w:sz w:val="14"/>
              </w:rPr>
            </w:pPr>
            <w:r>
              <w:rPr>
                <w:sz w:val="14"/>
              </w:rPr>
              <w:t>Esta ação visa as despesas da Saúde Mental, dentre elas material de consumo, contratação de pessoas jurídicas e físicas (comunidades terapeuticas)</w:t>
            </w:r>
          </w:p>
        </w:tc>
        <w:tc>
          <w:tcPr>
            <w:tcW w:w="1578" w:type="dxa"/>
            <w:tcBorders>
              <w:top w:val="single" w:sz="6" w:space="0" w:color="F0F0F0"/>
              <w:bottom w:val="single" w:sz="6" w:space="0" w:color="F0F0F0"/>
            </w:tcBorders>
          </w:tcPr>
          <w:p>
            <w:pPr>
              <w:pStyle w:val="TableParagraph"/>
              <w:spacing w:before="82"/>
              <w:ind w:right="514"/>
              <w:jc w:val="right"/>
              <w:rPr>
                <w:sz w:val="14"/>
              </w:rPr>
            </w:pPr>
            <w:r>
              <w:rPr>
                <w:w w:val="99"/>
                <w:sz w:val="14"/>
              </w:rPr>
              <w:t>0</w:t>
            </w:r>
          </w:p>
        </w:tc>
        <w:tc>
          <w:tcPr>
            <w:tcW w:w="997" w:type="dxa"/>
            <w:tcBorders>
              <w:top w:val="single" w:sz="6" w:space="0" w:color="F0F0F0"/>
              <w:bottom w:val="single" w:sz="6" w:space="0" w:color="F0F0F0"/>
            </w:tcBorders>
          </w:tcPr>
          <w:p>
            <w:pPr>
              <w:pStyle w:val="TableParagraph"/>
              <w:spacing w:before="82"/>
              <w:ind w:right="20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207"/>
              <w:jc w:val="right"/>
              <w:rPr>
                <w:sz w:val="14"/>
              </w:rPr>
            </w:pPr>
            <w:r>
              <w:rPr>
                <w:w w:val="95"/>
                <w:sz w:val="14"/>
              </w:rPr>
              <w:t>857.600,00</w:t>
            </w:r>
          </w:p>
        </w:tc>
        <w:tc>
          <w:tcPr>
            <w:tcW w:w="1079" w:type="dxa"/>
            <w:tcBorders>
              <w:top w:val="single" w:sz="6" w:space="0" w:color="F0F0F0"/>
              <w:bottom w:val="single" w:sz="6" w:space="0" w:color="F0F0F0"/>
            </w:tcBorders>
          </w:tcPr>
          <w:p>
            <w:pPr>
              <w:pStyle w:val="TableParagraph"/>
              <w:spacing w:before="82"/>
              <w:ind w:right="-29"/>
              <w:jc w:val="right"/>
              <w:rPr>
                <w:sz w:val="14"/>
              </w:rPr>
            </w:pPr>
            <w:r>
              <w:rPr>
                <w:w w:val="95"/>
                <w:sz w:val="14"/>
              </w:rPr>
              <w:t>857.600,00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10</w:t>
      </w:r>
    </w:p>
    <w:p>
      <w:pPr>
        <w:pStyle w:val="BodyText"/>
        <w:spacing w:before="79"/>
        <w:ind w:left="151"/>
      </w:pPr>
      <w:r>
        <w:rPr/>
        <w:t>301</w:t>
      </w:r>
    </w:p>
    <w:p>
      <w:pPr>
        <w:pStyle w:val="BodyText"/>
        <w:spacing w:before="79"/>
        <w:ind w:left="151"/>
      </w:pPr>
      <w:r>
        <w:rPr>
          <w:spacing w:val="-1"/>
        </w:rPr>
        <w:t>0012</w:t>
      </w:r>
    </w:p>
    <w:p>
      <w:pPr>
        <w:pStyle w:val="BodyText"/>
        <w:spacing w:line="357" w:lineRule="auto" w:before="79"/>
        <w:ind w:left="163" w:right="12280"/>
      </w:pPr>
      <w:r>
        <w:rPr/>
        <w:br w:type="column"/>
      </w:r>
      <w:r>
        <w:rPr/>
        <w:t>Fundo Municipal de Saúde Saude</w:t>
      </w:r>
    </w:p>
    <w:p>
      <w:pPr>
        <w:pStyle w:val="BodyText"/>
        <w:spacing w:before="1"/>
        <w:ind w:left="163"/>
      </w:pPr>
      <w:r>
        <w:rPr/>
        <w:t>Atencao Basica</w:t>
      </w:r>
    </w:p>
    <w:p>
      <w:pPr>
        <w:pStyle w:val="BodyText"/>
        <w:spacing w:before="79"/>
        <w:ind w:left="163"/>
      </w:pPr>
      <w:r>
        <w:rPr/>
        <w:t>Esteio por Mais Saúde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76"/>
        <w:gridCol w:w="5124"/>
        <w:gridCol w:w="1618"/>
        <w:gridCol w:w="1169"/>
        <w:gridCol w:w="1305"/>
        <w:gridCol w:w="914"/>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1015</w:t>
            </w:r>
          </w:p>
        </w:tc>
        <w:tc>
          <w:tcPr>
            <w:tcW w:w="4376" w:type="dxa"/>
            <w:tcBorders>
              <w:bottom w:val="single" w:sz="6" w:space="0" w:color="F0F0F0"/>
            </w:tcBorders>
          </w:tcPr>
          <w:p>
            <w:pPr>
              <w:pStyle w:val="TableParagraph"/>
              <w:spacing w:line="156" w:lineRule="exact"/>
              <w:ind w:left="177"/>
              <w:rPr>
                <w:sz w:val="14"/>
              </w:rPr>
            </w:pPr>
            <w:r>
              <w:rPr>
                <w:sz w:val="14"/>
              </w:rPr>
              <w:t>Reformas de Unidades de Saúde</w:t>
            </w:r>
          </w:p>
        </w:tc>
        <w:tc>
          <w:tcPr>
            <w:tcW w:w="5124" w:type="dxa"/>
            <w:tcBorders>
              <w:bottom w:val="single" w:sz="6" w:space="0" w:color="F0F0F0"/>
            </w:tcBorders>
          </w:tcPr>
          <w:p>
            <w:pPr>
              <w:pStyle w:val="TableParagraph"/>
              <w:spacing w:line="235" w:lineRule="auto"/>
              <w:ind w:left="241" w:right="879"/>
              <w:rPr>
                <w:sz w:val="14"/>
              </w:rPr>
            </w:pPr>
            <w:r>
              <w:rPr>
                <w:sz w:val="14"/>
              </w:rPr>
              <w:t>Esta ação visa atender as despesas com reformas e eventuais benfeitorias nas Unidades de Saúde</w:t>
            </w:r>
          </w:p>
        </w:tc>
        <w:tc>
          <w:tcPr>
            <w:tcW w:w="1618" w:type="dxa"/>
            <w:tcBorders>
              <w:bottom w:val="single" w:sz="6" w:space="0" w:color="F0F0F0"/>
            </w:tcBorders>
          </w:tcPr>
          <w:p>
            <w:pPr>
              <w:pStyle w:val="TableParagraph"/>
              <w:spacing w:line="156" w:lineRule="exact"/>
              <w:ind w:right="512"/>
              <w:jc w:val="right"/>
              <w:rPr>
                <w:sz w:val="14"/>
              </w:rPr>
            </w:pPr>
            <w:r>
              <w:rPr>
                <w:w w:val="99"/>
                <w:sz w:val="14"/>
              </w:rPr>
              <w:t>0</w:t>
            </w:r>
          </w:p>
        </w:tc>
        <w:tc>
          <w:tcPr>
            <w:tcW w:w="1169" w:type="dxa"/>
            <w:tcBorders>
              <w:bottom w:val="single" w:sz="6" w:space="0" w:color="F0F0F0"/>
            </w:tcBorders>
          </w:tcPr>
          <w:p>
            <w:pPr>
              <w:pStyle w:val="TableParagraph"/>
              <w:spacing w:line="156" w:lineRule="exact"/>
              <w:ind w:right="378"/>
              <w:jc w:val="right"/>
              <w:rPr>
                <w:sz w:val="14"/>
              </w:rPr>
            </w:pPr>
            <w:r>
              <w:rPr>
                <w:w w:val="95"/>
                <w:sz w:val="14"/>
              </w:rPr>
              <w:t>0,00</w:t>
            </w:r>
          </w:p>
        </w:tc>
        <w:tc>
          <w:tcPr>
            <w:tcW w:w="1305" w:type="dxa"/>
            <w:tcBorders>
              <w:bottom w:val="single" w:sz="6" w:space="0" w:color="F0F0F0"/>
            </w:tcBorders>
          </w:tcPr>
          <w:p>
            <w:pPr>
              <w:pStyle w:val="TableParagraph"/>
              <w:spacing w:line="156" w:lineRule="exact"/>
              <w:ind w:left="283" w:right="276"/>
              <w:jc w:val="center"/>
              <w:rPr>
                <w:sz w:val="14"/>
              </w:rPr>
            </w:pPr>
            <w:r>
              <w:rPr>
                <w:sz w:val="14"/>
              </w:rPr>
              <w:t>1.000,00</w:t>
            </w:r>
          </w:p>
        </w:tc>
        <w:tc>
          <w:tcPr>
            <w:tcW w:w="914"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1016</w:t>
            </w:r>
          </w:p>
        </w:tc>
        <w:tc>
          <w:tcPr>
            <w:tcW w:w="4376" w:type="dxa"/>
            <w:tcBorders>
              <w:top w:val="single" w:sz="6" w:space="0" w:color="F0F0F0"/>
              <w:bottom w:val="single" w:sz="6" w:space="0" w:color="F0F0F0"/>
            </w:tcBorders>
          </w:tcPr>
          <w:p>
            <w:pPr>
              <w:pStyle w:val="TableParagraph"/>
              <w:spacing w:before="43"/>
              <w:ind w:left="177"/>
              <w:rPr>
                <w:sz w:val="14"/>
              </w:rPr>
            </w:pPr>
            <w:r>
              <w:rPr>
                <w:sz w:val="14"/>
              </w:rPr>
              <w:t>Melhoria de Ampliação de Área Física das Academias de Saúde</w:t>
            </w:r>
          </w:p>
        </w:tc>
        <w:tc>
          <w:tcPr>
            <w:tcW w:w="5124" w:type="dxa"/>
            <w:tcBorders>
              <w:top w:val="single" w:sz="6" w:space="0" w:color="F0F0F0"/>
              <w:bottom w:val="single" w:sz="6" w:space="0" w:color="F0F0F0"/>
            </w:tcBorders>
          </w:tcPr>
          <w:p>
            <w:pPr>
              <w:pStyle w:val="TableParagraph"/>
              <w:spacing w:line="235" w:lineRule="auto" w:before="46"/>
              <w:ind w:left="241" w:right="879"/>
              <w:rPr>
                <w:sz w:val="14"/>
              </w:rPr>
            </w:pPr>
            <w:r>
              <w:rPr>
                <w:sz w:val="14"/>
              </w:rPr>
              <w:t>Esta ação visa atender as despesas com melhorias e ampliações na área física das academias de saúde</w:t>
            </w:r>
          </w:p>
        </w:tc>
        <w:tc>
          <w:tcPr>
            <w:tcW w:w="1618" w:type="dxa"/>
            <w:tcBorders>
              <w:top w:val="single" w:sz="6" w:space="0" w:color="F0F0F0"/>
              <w:bottom w:val="single" w:sz="6" w:space="0" w:color="F0F0F0"/>
            </w:tcBorders>
          </w:tcPr>
          <w:p>
            <w:pPr>
              <w:pStyle w:val="TableParagraph"/>
              <w:spacing w:before="43"/>
              <w:ind w:right="512"/>
              <w:jc w:val="right"/>
              <w:rPr>
                <w:sz w:val="14"/>
              </w:rPr>
            </w:pPr>
            <w:r>
              <w:rPr>
                <w:w w:val="99"/>
                <w:sz w:val="14"/>
              </w:rPr>
              <w:t>0</w:t>
            </w:r>
          </w:p>
        </w:tc>
        <w:tc>
          <w:tcPr>
            <w:tcW w:w="1169" w:type="dxa"/>
            <w:tcBorders>
              <w:top w:val="single" w:sz="6" w:space="0" w:color="F0F0F0"/>
              <w:bottom w:val="single" w:sz="6" w:space="0" w:color="F0F0F0"/>
            </w:tcBorders>
          </w:tcPr>
          <w:p>
            <w:pPr>
              <w:pStyle w:val="TableParagraph"/>
              <w:spacing w:before="43"/>
              <w:ind w:right="37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left="283" w:right="276"/>
              <w:jc w:val="center"/>
              <w:rPr>
                <w:sz w:val="14"/>
              </w:rPr>
            </w:pPr>
            <w:r>
              <w:rPr>
                <w:sz w:val="14"/>
              </w:rPr>
              <w:t>1.000,00</w:t>
            </w:r>
          </w:p>
        </w:tc>
        <w:tc>
          <w:tcPr>
            <w:tcW w:w="914" w:type="dxa"/>
            <w:tcBorders>
              <w:top w:val="single" w:sz="6" w:space="0" w:color="F0F0F0"/>
              <w:bottom w:val="single" w:sz="6" w:space="0" w:color="F0F0F0"/>
            </w:tcBorders>
          </w:tcPr>
          <w:p>
            <w:pPr>
              <w:pStyle w:val="TableParagraph"/>
              <w:spacing w:before="43"/>
              <w:ind w:right="-15"/>
              <w:jc w:val="right"/>
              <w:rPr>
                <w:sz w:val="14"/>
              </w:rPr>
            </w:pPr>
            <w:r>
              <w:rPr>
                <w:w w:val="95"/>
                <w:sz w:val="14"/>
              </w:rPr>
              <w:t>1.000,00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10</w:t>
      </w:r>
    </w:p>
    <w:p>
      <w:pPr>
        <w:pStyle w:val="BodyText"/>
        <w:spacing w:before="79"/>
        <w:ind w:left="151"/>
      </w:pPr>
      <w:r>
        <w:rPr/>
        <w:t>301</w:t>
      </w:r>
    </w:p>
    <w:p>
      <w:pPr>
        <w:pStyle w:val="BodyText"/>
        <w:spacing w:before="79"/>
        <w:ind w:left="151"/>
      </w:pPr>
      <w:r>
        <w:rPr>
          <w:spacing w:val="-1"/>
        </w:rPr>
        <w:t>0012</w:t>
      </w:r>
    </w:p>
    <w:p>
      <w:pPr>
        <w:pStyle w:val="BodyText"/>
        <w:spacing w:line="357" w:lineRule="auto" w:before="79"/>
        <w:ind w:left="163" w:right="12280"/>
      </w:pPr>
      <w:r>
        <w:rPr/>
        <w:br w:type="column"/>
      </w:r>
      <w:r>
        <w:rPr/>
        <w:t>Fundo Municipal de Saúde Saude</w:t>
      </w:r>
    </w:p>
    <w:p>
      <w:pPr>
        <w:pStyle w:val="BodyText"/>
        <w:ind w:left="163"/>
      </w:pPr>
      <w:r>
        <w:rPr/>
        <w:t>Atencao Basica</w:t>
      </w:r>
    </w:p>
    <w:p>
      <w:pPr>
        <w:pStyle w:val="BodyText"/>
        <w:spacing w:before="79"/>
        <w:ind w:left="163"/>
      </w:pPr>
      <w:r>
        <w:rPr/>
        <w:t>Esteio por Mais Saúde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22"/>
        <w:gridCol w:w="5291"/>
        <w:gridCol w:w="1607"/>
        <w:gridCol w:w="997"/>
        <w:gridCol w:w="1305"/>
        <w:gridCol w:w="1125"/>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1017</w:t>
            </w:r>
          </w:p>
        </w:tc>
        <w:tc>
          <w:tcPr>
            <w:tcW w:w="4222" w:type="dxa"/>
            <w:tcBorders>
              <w:bottom w:val="single" w:sz="6" w:space="0" w:color="F0F0F0"/>
            </w:tcBorders>
          </w:tcPr>
          <w:p>
            <w:pPr>
              <w:pStyle w:val="TableParagraph"/>
              <w:spacing w:line="156" w:lineRule="exact"/>
              <w:ind w:left="177"/>
              <w:rPr>
                <w:sz w:val="14"/>
              </w:rPr>
            </w:pPr>
            <w:r>
              <w:rPr>
                <w:sz w:val="14"/>
              </w:rPr>
              <w:t>Obras em Andamento</w:t>
            </w:r>
          </w:p>
        </w:tc>
        <w:tc>
          <w:tcPr>
            <w:tcW w:w="5291" w:type="dxa"/>
            <w:tcBorders>
              <w:bottom w:val="single" w:sz="6" w:space="0" w:color="F0F0F0"/>
            </w:tcBorders>
          </w:tcPr>
          <w:p>
            <w:pPr>
              <w:pStyle w:val="TableParagraph"/>
              <w:spacing w:line="235" w:lineRule="auto"/>
              <w:ind w:left="395" w:right="503"/>
              <w:rPr>
                <w:sz w:val="14"/>
              </w:rPr>
            </w:pPr>
            <w:r>
              <w:rPr>
                <w:sz w:val="14"/>
              </w:rPr>
              <w:t>Esta ação visa atender as despesas com execução obras da Secretaria de Saúde</w:t>
            </w:r>
          </w:p>
        </w:tc>
        <w:tc>
          <w:tcPr>
            <w:tcW w:w="1607" w:type="dxa"/>
            <w:tcBorders>
              <w:bottom w:val="single" w:sz="6" w:space="0" w:color="F0F0F0"/>
            </w:tcBorders>
          </w:tcPr>
          <w:p>
            <w:pPr>
              <w:pStyle w:val="TableParagraph"/>
              <w:spacing w:line="156" w:lineRule="exact"/>
              <w:ind w:right="514"/>
              <w:jc w:val="right"/>
              <w:rPr>
                <w:sz w:val="14"/>
              </w:rPr>
            </w:pPr>
            <w:r>
              <w:rPr>
                <w:w w:val="99"/>
                <w:sz w:val="14"/>
              </w:rPr>
              <w:t>0</w:t>
            </w:r>
          </w:p>
        </w:tc>
        <w:tc>
          <w:tcPr>
            <w:tcW w:w="997" w:type="dxa"/>
            <w:tcBorders>
              <w:bottom w:val="single" w:sz="6" w:space="0" w:color="F0F0F0"/>
            </w:tcBorders>
          </w:tcPr>
          <w:p>
            <w:pPr>
              <w:pStyle w:val="TableParagraph"/>
              <w:spacing w:line="156" w:lineRule="exact"/>
              <w:ind w:right="208"/>
              <w:jc w:val="right"/>
              <w:rPr>
                <w:sz w:val="14"/>
              </w:rPr>
            </w:pPr>
            <w:r>
              <w:rPr>
                <w:w w:val="95"/>
                <w:sz w:val="14"/>
              </w:rPr>
              <w:t>0,00</w:t>
            </w:r>
          </w:p>
        </w:tc>
        <w:tc>
          <w:tcPr>
            <w:tcW w:w="1305" w:type="dxa"/>
            <w:tcBorders>
              <w:bottom w:val="single" w:sz="6" w:space="0" w:color="F0F0F0"/>
            </w:tcBorders>
          </w:tcPr>
          <w:p>
            <w:pPr>
              <w:pStyle w:val="TableParagraph"/>
              <w:spacing w:line="156" w:lineRule="exact"/>
              <w:ind w:right="207"/>
              <w:jc w:val="right"/>
              <w:rPr>
                <w:sz w:val="14"/>
              </w:rPr>
            </w:pPr>
            <w:r>
              <w:rPr>
                <w:w w:val="95"/>
                <w:sz w:val="14"/>
              </w:rPr>
              <w:t>1.000,00</w:t>
            </w:r>
          </w:p>
        </w:tc>
        <w:tc>
          <w:tcPr>
            <w:tcW w:w="1125" w:type="dxa"/>
            <w:tcBorders>
              <w:bottom w:val="single" w:sz="6" w:space="0" w:color="F0F0F0"/>
            </w:tcBorders>
          </w:tcPr>
          <w:p>
            <w:pPr>
              <w:pStyle w:val="TableParagraph"/>
              <w:spacing w:line="156" w:lineRule="exact"/>
              <w:ind w:right="26"/>
              <w:jc w:val="right"/>
              <w:rPr>
                <w:sz w:val="14"/>
              </w:rPr>
            </w:pPr>
            <w:r>
              <w:rPr>
                <w:w w:val="95"/>
                <w:sz w:val="14"/>
              </w:rPr>
              <w:t>1.000,00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1019</w:t>
            </w:r>
          </w:p>
        </w:tc>
        <w:tc>
          <w:tcPr>
            <w:tcW w:w="4222" w:type="dxa"/>
            <w:tcBorders>
              <w:top w:val="single" w:sz="6" w:space="0" w:color="F0F0F0"/>
            </w:tcBorders>
          </w:tcPr>
          <w:p>
            <w:pPr>
              <w:pStyle w:val="TableParagraph"/>
              <w:spacing w:line="142" w:lineRule="exact" w:before="43"/>
              <w:ind w:left="177"/>
              <w:rPr>
                <w:sz w:val="14"/>
              </w:rPr>
            </w:pPr>
            <w:r>
              <w:rPr>
                <w:sz w:val="14"/>
              </w:rPr>
              <w:t>Equipamentos e Material Permanente</w:t>
            </w:r>
          </w:p>
        </w:tc>
        <w:tc>
          <w:tcPr>
            <w:tcW w:w="5291" w:type="dxa"/>
            <w:tcBorders>
              <w:top w:val="single" w:sz="6" w:space="0" w:color="F0F0F0"/>
            </w:tcBorders>
          </w:tcPr>
          <w:p>
            <w:pPr>
              <w:pStyle w:val="TableParagraph"/>
              <w:spacing w:line="142" w:lineRule="exact" w:before="43"/>
              <w:ind w:left="395"/>
              <w:rPr>
                <w:sz w:val="14"/>
              </w:rPr>
            </w:pPr>
            <w:r>
              <w:rPr>
                <w:sz w:val="14"/>
              </w:rPr>
              <w:t>Esta ação visa a aquisição de equipamentos e materiais</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23.000,00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23.000,00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permanentes para a Secretaria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1021</w:t>
            </w:r>
          </w:p>
        </w:tc>
        <w:tc>
          <w:tcPr>
            <w:tcW w:w="4222" w:type="dxa"/>
            <w:tcBorders>
              <w:top w:val="single" w:sz="6" w:space="0" w:color="F0F0F0"/>
            </w:tcBorders>
          </w:tcPr>
          <w:p>
            <w:pPr>
              <w:pStyle w:val="TableParagraph"/>
              <w:spacing w:line="142" w:lineRule="exact" w:before="43"/>
              <w:ind w:left="177"/>
              <w:rPr>
                <w:sz w:val="14"/>
              </w:rPr>
            </w:pPr>
            <w:r>
              <w:rPr>
                <w:sz w:val="14"/>
              </w:rPr>
              <w:t>Equipamentos e Material Permanente - Veículos</w:t>
            </w:r>
          </w:p>
        </w:tc>
        <w:tc>
          <w:tcPr>
            <w:tcW w:w="5291" w:type="dxa"/>
            <w:tcBorders>
              <w:top w:val="single" w:sz="6" w:space="0" w:color="F0F0F0"/>
            </w:tcBorders>
          </w:tcPr>
          <w:p>
            <w:pPr>
              <w:pStyle w:val="TableParagraph"/>
              <w:spacing w:line="142" w:lineRule="exact" w:before="43"/>
              <w:ind w:left="395"/>
              <w:rPr>
                <w:sz w:val="14"/>
              </w:rPr>
            </w:pPr>
            <w:r>
              <w:rPr>
                <w:sz w:val="14"/>
              </w:rPr>
              <w:t>Esta ação visa as despesas com aquisição de veículos para a</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1.000,00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Secretaria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2049</w:t>
            </w:r>
          </w:p>
        </w:tc>
        <w:tc>
          <w:tcPr>
            <w:tcW w:w="4222" w:type="dxa"/>
            <w:tcBorders>
              <w:top w:val="single" w:sz="6" w:space="0" w:color="F0F0F0"/>
            </w:tcBorders>
          </w:tcPr>
          <w:p>
            <w:pPr>
              <w:pStyle w:val="TableParagraph"/>
              <w:spacing w:line="142" w:lineRule="exact" w:before="43"/>
              <w:ind w:left="177"/>
              <w:rPr>
                <w:sz w:val="14"/>
              </w:rPr>
            </w:pPr>
            <w:r>
              <w:rPr>
                <w:sz w:val="14"/>
              </w:rPr>
              <w:t>Manutenção da Folha de Pagamento</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despesas coma folha de pagamento</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20.800.000,00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20.800.000,00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de servidores e estagiários</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2050</w:t>
            </w:r>
          </w:p>
        </w:tc>
        <w:tc>
          <w:tcPr>
            <w:tcW w:w="4222" w:type="dxa"/>
            <w:tcBorders>
              <w:top w:val="single" w:sz="6" w:space="0" w:color="F0F0F0"/>
            </w:tcBorders>
          </w:tcPr>
          <w:p>
            <w:pPr>
              <w:pStyle w:val="TableParagraph"/>
              <w:spacing w:line="142" w:lineRule="exact" w:before="43"/>
              <w:ind w:left="177"/>
              <w:rPr>
                <w:sz w:val="14"/>
              </w:rPr>
            </w:pPr>
            <w:r>
              <w:rPr>
                <w:sz w:val="14"/>
              </w:rPr>
              <w:t>INSS - Servidores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o pagamento de contribuições para o</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230.000,00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230.000,00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Regime Geral de Previdência relativo aos servidores não</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vinvulados ao Regime Próprio de Previdência</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2051</w:t>
            </w:r>
          </w:p>
        </w:tc>
        <w:tc>
          <w:tcPr>
            <w:tcW w:w="4222" w:type="dxa"/>
            <w:tcBorders>
              <w:top w:val="single" w:sz="6" w:space="0" w:color="F0F0F0"/>
            </w:tcBorders>
          </w:tcPr>
          <w:p>
            <w:pPr>
              <w:pStyle w:val="TableParagraph"/>
              <w:spacing w:line="142" w:lineRule="exact" w:before="43"/>
              <w:ind w:left="177"/>
              <w:rPr>
                <w:sz w:val="14"/>
              </w:rPr>
            </w:pPr>
            <w:r>
              <w:rPr>
                <w:sz w:val="14"/>
              </w:rPr>
              <w:t>RPPS - PREV-ESTEIO - Servidores</w:t>
            </w:r>
          </w:p>
        </w:tc>
        <w:tc>
          <w:tcPr>
            <w:tcW w:w="5291" w:type="dxa"/>
            <w:tcBorders>
              <w:top w:val="single" w:sz="6" w:space="0" w:color="F0F0F0"/>
            </w:tcBorders>
          </w:tcPr>
          <w:p>
            <w:pPr>
              <w:pStyle w:val="TableParagraph"/>
              <w:spacing w:line="142" w:lineRule="exact" w:before="43"/>
              <w:ind w:left="395"/>
              <w:rPr>
                <w:sz w:val="14"/>
              </w:rPr>
            </w:pPr>
            <w:r>
              <w:rPr>
                <w:sz w:val="14"/>
              </w:rPr>
              <w:t>Esta ação tem por finalidade custear as despesas com o</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4.621.930,19</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4.621.930,19</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Regime Próprio de Previdência Social - PREV-ESTEIO, dos</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servidores concursados da Secretaria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2052</w:t>
            </w:r>
          </w:p>
        </w:tc>
        <w:tc>
          <w:tcPr>
            <w:tcW w:w="4222" w:type="dxa"/>
            <w:tcBorders>
              <w:top w:val="single" w:sz="6" w:space="0" w:color="F0F0F0"/>
            </w:tcBorders>
          </w:tcPr>
          <w:p>
            <w:pPr>
              <w:pStyle w:val="TableParagraph"/>
              <w:spacing w:line="142" w:lineRule="exact" w:before="43"/>
              <w:ind w:left="177"/>
              <w:rPr>
                <w:sz w:val="14"/>
              </w:rPr>
            </w:pPr>
            <w:r>
              <w:rPr>
                <w:sz w:val="14"/>
              </w:rPr>
              <w:t>FGTS - Servidores</w:t>
            </w:r>
          </w:p>
        </w:tc>
        <w:tc>
          <w:tcPr>
            <w:tcW w:w="5291" w:type="dxa"/>
            <w:tcBorders>
              <w:top w:val="single" w:sz="6" w:space="0" w:color="F0F0F0"/>
            </w:tcBorders>
          </w:tcPr>
          <w:p>
            <w:pPr>
              <w:pStyle w:val="TableParagraph"/>
              <w:spacing w:line="142" w:lineRule="exact" w:before="43"/>
              <w:ind w:left="395"/>
              <w:rPr>
                <w:sz w:val="14"/>
              </w:rPr>
            </w:pPr>
            <w:r>
              <w:rPr>
                <w:sz w:val="14"/>
              </w:rPr>
              <w:t>Esta ação visa o pagamento de contribuições para o Fundo de</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50.000,00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50.000,00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Garantia de Tempo de Serviço</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2053</w:t>
            </w:r>
          </w:p>
        </w:tc>
        <w:tc>
          <w:tcPr>
            <w:tcW w:w="4222" w:type="dxa"/>
            <w:tcBorders>
              <w:top w:val="single" w:sz="6" w:space="0" w:color="F0F0F0"/>
            </w:tcBorders>
          </w:tcPr>
          <w:p>
            <w:pPr>
              <w:pStyle w:val="TableParagraph"/>
              <w:spacing w:line="142" w:lineRule="exact" w:before="43"/>
              <w:ind w:left="177"/>
              <w:rPr>
                <w:sz w:val="14"/>
              </w:rPr>
            </w:pPr>
            <w:r>
              <w:rPr>
                <w:sz w:val="14"/>
              </w:rPr>
              <w:t>Benefícios aos Servidores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despesas com vale-transporte e</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2.950.000,00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2.950.000,00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vale-alimentação concedidos para os servidores da Secretaria</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2054</w:t>
            </w:r>
          </w:p>
        </w:tc>
        <w:tc>
          <w:tcPr>
            <w:tcW w:w="4222" w:type="dxa"/>
            <w:tcBorders>
              <w:top w:val="single" w:sz="6" w:space="0" w:color="F0F0F0"/>
            </w:tcBorders>
          </w:tcPr>
          <w:p>
            <w:pPr>
              <w:pStyle w:val="TableParagraph"/>
              <w:spacing w:line="142" w:lineRule="exact" w:before="43"/>
              <w:ind w:left="177"/>
              <w:rPr>
                <w:sz w:val="14"/>
              </w:rPr>
            </w:pPr>
            <w:r>
              <w:rPr>
                <w:sz w:val="14"/>
              </w:rPr>
              <w:t>Contratação de Estagiários</w:t>
            </w:r>
          </w:p>
        </w:tc>
        <w:tc>
          <w:tcPr>
            <w:tcW w:w="5291" w:type="dxa"/>
            <w:tcBorders>
              <w:top w:val="single" w:sz="6" w:space="0" w:color="F0F0F0"/>
            </w:tcBorders>
          </w:tcPr>
          <w:p>
            <w:pPr>
              <w:pStyle w:val="TableParagraph"/>
              <w:spacing w:line="142" w:lineRule="exact" w:before="43"/>
              <w:ind w:left="395"/>
              <w:rPr>
                <w:sz w:val="14"/>
              </w:rPr>
            </w:pPr>
            <w:r>
              <w:rPr>
                <w:sz w:val="14"/>
              </w:rPr>
              <w:t>Esta ação tem por finalidade custear as despesas decorrentes</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829.297,76</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829.297,76</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com pagamento de Bolsa-Auxílio e Auxílio-Transporte dos</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estagiários da Secretaria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2056</w:t>
            </w:r>
          </w:p>
        </w:tc>
        <w:tc>
          <w:tcPr>
            <w:tcW w:w="4222" w:type="dxa"/>
            <w:tcBorders>
              <w:top w:val="single" w:sz="6" w:space="0" w:color="F0F0F0"/>
            </w:tcBorders>
          </w:tcPr>
          <w:p>
            <w:pPr>
              <w:pStyle w:val="TableParagraph"/>
              <w:spacing w:line="142" w:lineRule="exact" w:before="43"/>
              <w:ind w:left="177"/>
              <w:rPr>
                <w:sz w:val="14"/>
              </w:rPr>
            </w:pPr>
            <w:r>
              <w:rPr>
                <w:sz w:val="14"/>
              </w:rPr>
              <w:t>Cumprimento de Demandas Judiciais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demandas judiciais, dentre elas a</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512.509,40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512.509,40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aquisição de medicamentos que não constam na Relação</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Municipal de Medicamentos Essenciais (REMUME), internação</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de pacientes, locação de equipamentose aquisição de material</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de consumo</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2058</w:t>
            </w:r>
          </w:p>
        </w:tc>
        <w:tc>
          <w:tcPr>
            <w:tcW w:w="4222" w:type="dxa"/>
            <w:tcBorders>
              <w:top w:val="single" w:sz="6" w:space="0" w:color="F0F0F0"/>
            </w:tcBorders>
          </w:tcPr>
          <w:p>
            <w:pPr>
              <w:pStyle w:val="TableParagraph"/>
              <w:spacing w:line="142" w:lineRule="exact" w:before="43"/>
              <w:ind w:left="177"/>
              <w:rPr>
                <w:sz w:val="14"/>
              </w:rPr>
            </w:pPr>
            <w:r>
              <w:rPr>
                <w:sz w:val="14"/>
              </w:rPr>
              <w:t>Despesas com Água, Energia Elétrica e Telecomunicações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despesas com pagamento de água,</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761.000,00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761.000,00</w:t>
            </w:r>
          </w:p>
        </w:tc>
      </w:tr>
      <w:tr>
        <w:trPr>
          <w:trHeight w:val="158" w:hRule="atLeast"/>
        </w:trPr>
        <w:tc>
          <w:tcPr>
            <w:tcW w:w="797" w:type="dxa"/>
          </w:tcPr>
          <w:p>
            <w:pPr>
              <w:pStyle w:val="TableParagraph"/>
              <w:rPr>
                <w:rFonts w:ascii="Times New Roman"/>
                <w:sz w:val="10"/>
              </w:rPr>
            </w:pPr>
          </w:p>
        </w:tc>
        <w:tc>
          <w:tcPr>
            <w:tcW w:w="4222" w:type="dxa"/>
          </w:tcPr>
          <w:p>
            <w:pPr>
              <w:pStyle w:val="TableParagraph"/>
              <w:rPr>
                <w:rFonts w:ascii="Times New Roman"/>
                <w:sz w:val="10"/>
              </w:rPr>
            </w:pPr>
          </w:p>
        </w:tc>
        <w:tc>
          <w:tcPr>
            <w:tcW w:w="5291" w:type="dxa"/>
          </w:tcPr>
          <w:p>
            <w:pPr>
              <w:pStyle w:val="TableParagraph"/>
              <w:spacing w:line="138" w:lineRule="exact"/>
              <w:ind w:left="395"/>
              <w:rPr>
                <w:sz w:val="14"/>
              </w:rPr>
            </w:pPr>
            <w:r>
              <w:rPr>
                <w:sz w:val="14"/>
              </w:rPr>
              <w:t>energia elétrica e telecomunicações das Unidades de Saúde e</w:t>
            </w:r>
          </w:p>
        </w:tc>
        <w:tc>
          <w:tcPr>
            <w:tcW w:w="1607" w:type="dxa"/>
          </w:tcPr>
          <w:p>
            <w:pPr>
              <w:pStyle w:val="TableParagraph"/>
              <w:rPr>
                <w:rFonts w:ascii="Times New Roman"/>
                <w:sz w:val="10"/>
              </w:rPr>
            </w:pPr>
          </w:p>
        </w:tc>
        <w:tc>
          <w:tcPr>
            <w:tcW w:w="997" w:type="dxa"/>
          </w:tcPr>
          <w:p>
            <w:pPr>
              <w:pStyle w:val="TableParagraph"/>
              <w:rPr>
                <w:rFonts w:ascii="Times New Roman"/>
                <w:sz w:val="10"/>
              </w:rPr>
            </w:pPr>
          </w:p>
        </w:tc>
        <w:tc>
          <w:tcPr>
            <w:tcW w:w="1305" w:type="dxa"/>
          </w:tcPr>
          <w:p>
            <w:pPr>
              <w:pStyle w:val="TableParagraph"/>
              <w:rPr>
                <w:rFonts w:ascii="Times New Roman"/>
                <w:sz w:val="10"/>
              </w:rPr>
            </w:pPr>
          </w:p>
        </w:tc>
        <w:tc>
          <w:tcPr>
            <w:tcW w:w="1125"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demais serviços da Secretaria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2059</w:t>
            </w:r>
          </w:p>
        </w:tc>
        <w:tc>
          <w:tcPr>
            <w:tcW w:w="4222" w:type="dxa"/>
            <w:tcBorders>
              <w:top w:val="single" w:sz="6" w:space="0" w:color="F0F0F0"/>
            </w:tcBorders>
          </w:tcPr>
          <w:p>
            <w:pPr>
              <w:pStyle w:val="TableParagraph"/>
              <w:spacing w:line="142" w:lineRule="exact" w:before="43"/>
              <w:ind w:left="177"/>
              <w:rPr>
                <w:sz w:val="14"/>
              </w:rPr>
            </w:pPr>
            <w:r>
              <w:rPr>
                <w:sz w:val="14"/>
              </w:rPr>
              <w:t>Despesas com Locações de Imóveis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despesas com locação de imóveis</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425.426,05</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425.426,05</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onde estão instalados os serviços de Saúde</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2060</w:t>
            </w:r>
          </w:p>
        </w:tc>
        <w:tc>
          <w:tcPr>
            <w:tcW w:w="4222" w:type="dxa"/>
            <w:tcBorders>
              <w:top w:val="single" w:sz="6" w:space="0" w:color="F0F0F0"/>
            </w:tcBorders>
          </w:tcPr>
          <w:p>
            <w:pPr>
              <w:pStyle w:val="TableParagraph"/>
              <w:spacing w:line="142" w:lineRule="exact" w:before="43"/>
              <w:ind w:left="177"/>
              <w:rPr>
                <w:sz w:val="14"/>
              </w:rPr>
            </w:pPr>
            <w:r>
              <w:rPr>
                <w:sz w:val="14"/>
              </w:rPr>
              <w:t>Insumos - Fraldas</w:t>
            </w:r>
          </w:p>
        </w:tc>
        <w:tc>
          <w:tcPr>
            <w:tcW w:w="5291" w:type="dxa"/>
            <w:tcBorders>
              <w:top w:val="single" w:sz="6" w:space="0" w:color="F0F0F0"/>
            </w:tcBorders>
          </w:tcPr>
          <w:p>
            <w:pPr>
              <w:pStyle w:val="TableParagraph"/>
              <w:spacing w:line="142" w:lineRule="exact" w:before="43"/>
              <w:ind w:left="395"/>
              <w:rPr>
                <w:sz w:val="14"/>
              </w:rPr>
            </w:pPr>
            <w:r>
              <w:rPr>
                <w:sz w:val="14"/>
              </w:rPr>
              <w:t>Esta ação visa atender as despesas com aquisição de fraldas</w:t>
            </w:r>
          </w:p>
        </w:tc>
        <w:tc>
          <w:tcPr>
            <w:tcW w:w="1607"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997" w:type="dxa"/>
            <w:tcBorders>
              <w:top w:val="single" w:sz="6" w:space="0" w:color="F0F0F0"/>
            </w:tcBorders>
          </w:tcPr>
          <w:p>
            <w:pPr>
              <w:pStyle w:val="TableParagraph"/>
              <w:spacing w:line="142" w:lineRule="exact" w:before="43"/>
              <w:ind w:right="208"/>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207"/>
              <w:jc w:val="right"/>
              <w:rPr>
                <w:sz w:val="14"/>
              </w:rPr>
            </w:pPr>
            <w:r>
              <w:rPr>
                <w:w w:val="95"/>
                <w:sz w:val="14"/>
              </w:rPr>
              <w:t>404.000,00</w:t>
            </w:r>
          </w:p>
        </w:tc>
        <w:tc>
          <w:tcPr>
            <w:tcW w:w="1125" w:type="dxa"/>
            <w:tcBorders>
              <w:top w:val="single" w:sz="6" w:space="0" w:color="F0F0F0"/>
            </w:tcBorders>
          </w:tcPr>
          <w:p>
            <w:pPr>
              <w:pStyle w:val="TableParagraph"/>
              <w:spacing w:line="142" w:lineRule="exact" w:before="43"/>
              <w:ind w:right="26"/>
              <w:jc w:val="right"/>
              <w:rPr>
                <w:sz w:val="14"/>
              </w:rPr>
            </w:pPr>
            <w:r>
              <w:rPr>
                <w:w w:val="95"/>
                <w:sz w:val="14"/>
              </w:rPr>
              <w:t>404.000,00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2" w:type="dxa"/>
            <w:tcBorders>
              <w:bottom w:val="single" w:sz="6" w:space="0" w:color="F0F0F0"/>
            </w:tcBorders>
          </w:tcPr>
          <w:p>
            <w:pPr>
              <w:pStyle w:val="TableParagraph"/>
              <w:rPr>
                <w:rFonts w:ascii="Times New Roman"/>
                <w:sz w:val="12"/>
              </w:rPr>
            </w:pPr>
          </w:p>
        </w:tc>
        <w:tc>
          <w:tcPr>
            <w:tcW w:w="5291" w:type="dxa"/>
            <w:tcBorders>
              <w:bottom w:val="single" w:sz="6" w:space="0" w:color="F0F0F0"/>
            </w:tcBorders>
          </w:tcPr>
          <w:p>
            <w:pPr>
              <w:pStyle w:val="TableParagraph"/>
              <w:spacing w:line="157" w:lineRule="exact"/>
              <w:ind w:left="395"/>
              <w:rPr>
                <w:sz w:val="14"/>
              </w:rPr>
            </w:pPr>
            <w:r>
              <w:rPr>
                <w:sz w:val="14"/>
              </w:rPr>
              <w:t>para usuários acamados ou patologias graves</w:t>
            </w:r>
          </w:p>
        </w:tc>
        <w:tc>
          <w:tcPr>
            <w:tcW w:w="1607" w:type="dxa"/>
            <w:tcBorders>
              <w:bottom w:val="single" w:sz="6" w:space="0" w:color="F0F0F0"/>
            </w:tcBorders>
          </w:tcPr>
          <w:p>
            <w:pPr>
              <w:pStyle w:val="TableParagraph"/>
              <w:rPr>
                <w:rFonts w:ascii="Times New Roman"/>
                <w:sz w:val="12"/>
              </w:rPr>
            </w:pPr>
          </w:p>
        </w:tc>
        <w:tc>
          <w:tcPr>
            <w:tcW w:w="997"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125"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10</w:t>
        <w:tab/>
        <w:t>SECRETARIA DE</w:t>
      </w:r>
      <w:r>
        <w:rPr>
          <w:b/>
          <w:spacing w:val="-9"/>
          <w:sz w:val="14"/>
        </w:rPr>
        <w:t> </w:t>
      </w:r>
      <w:r>
        <w:rPr>
          <w:b/>
          <w:sz w:val="14"/>
        </w:rPr>
        <w:t>SAÚDE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10</w:t>
      </w:r>
    </w:p>
    <w:p>
      <w:pPr>
        <w:pStyle w:val="BodyText"/>
        <w:spacing w:before="79"/>
        <w:ind w:left="151"/>
      </w:pPr>
      <w:r>
        <w:rPr/>
        <w:t>303</w:t>
      </w:r>
    </w:p>
    <w:p>
      <w:pPr>
        <w:pStyle w:val="BodyText"/>
        <w:spacing w:before="79"/>
        <w:ind w:left="151"/>
      </w:pPr>
      <w:r>
        <w:rPr>
          <w:spacing w:val="-1"/>
        </w:rPr>
        <w:t>0012</w:t>
      </w:r>
    </w:p>
    <w:p>
      <w:pPr>
        <w:pStyle w:val="BodyText"/>
        <w:spacing w:line="357" w:lineRule="auto" w:before="79"/>
        <w:ind w:left="163" w:right="12280"/>
      </w:pPr>
      <w:r>
        <w:rPr/>
        <w:br w:type="column"/>
      </w:r>
      <w:r>
        <w:rPr/>
        <w:t>Fundo Municipal de Saúde Saude</w:t>
      </w:r>
    </w:p>
    <w:p>
      <w:pPr>
        <w:pStyle w:val="BodyText"/>
        <w:spacing w:line="357" w:lineRule="auto"/>
        <w:ind w:left="163" w:right="11854"/>
      </w:pPr>
      <w:r>
        <w:rPr/>
        <w:t>Suporte Profilatico e Terapeutico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2055</w:t>
      </w:r>
    </w:p>
    <w:p>
      <w:pPr>
        <w:pStyle w:val="BodyText"/>
        <w:rPr>
          <w:sz w:val="16"/>
        </w:rPr>
      </w:pPr>
    </w:p>
    <w:p>
      <w:pPr>
        <w:pStyle w:val="BodyText"/>
        <w:spacing w:before="4"/>
        <w:rPr>
          <w:sz w:val="21"/>
        </w:rPr>
      </w:pPr>
    </w:p>
    <w:p>
      <w:pPr>
        <w:pStyle w:val="Heading1"/>
        <w:spacing w:before="0"/>
      </w:pPr>
      <w:r>
        <w:rPr/>
        <w:pict>
          <v:line style="position:absolute;mso-position-horizontal-relative:page;mso-position-vertical-relative:paragraph;z-index:15767552" from="19.430639pt,-3.993969pt" to="784.430382pt,-3.993969pt" stroked="true" strokeweight=".72pt" strokecolor="#f0f0f0">
            <v:stroke dashstyle="solid"/>
            <w10:wrap type="none"/>
          </v:line>
        </w:pict>
      </w:r>
      <w:r>
        <w:rPr/>
        <w:t>Órgão</w:t>
      </w:r>
    </w:p>
    <w:p>
      <w:pPr>
        <w:pStyle w:val="BodyText"/>
        <w:spacing w:before="34"/>
        <w:ind w:left="183"/>
      </w:pPr>
      <w:r>
        <w:rPr/>
        <w:br w:type="column"/>
      </w:r>
      <w:r>
        <w:rPr/>
        <w:t>Aquisição de Medicamentos</w:t>
      </w:r>
    </w:p>
    <w:p>
      <w:pPr>
        <w:pStyle w:val="BodyText"/>
        <w:rPr>
          <w:sz w:val="16"/>
        </w:rPr>
      </w:pPr>
    </w:p>
    <w:p>
      <w:pPr>
        <w:pStyle w:val="BodyText"/>
        <w:spacing w:before="5"/>
        <w:rPr>
          <w:sz w:val="23"/>
        </w:rPr>
      </w:pPr>
    </w:p>
    <w:p>
      <w:pPr>
        <w:pStyle w:val="Heading1"/>
        <w:tabs>
          <w:tab w:pos="679" w:val="left" w:leader="none"/>
        </w:tabs>
        <w:spacing w:before="0"/>
      </w:pPr>
      <w:r>
        <w:rPr/>
        <w:t>10</w:t>
        <w:tab/>
        <w:t>SECRETARIA DE</w:t>
      </w:r>
      <w:r>
        <w:rPr>
          <w:spacing w:val="-24"/>
        </w:rPr>
        <w:t> </w:t>
      </w:r>
      <w:r>
        <w:rPr/>
        <w:t>SAÚDE</w:t>
      </w:r>
    </w:p>
    <w:p>
      <w:pPr>
        <w:pStyle w:val="BodyText"/>
        <w:spacing w:line="235" w:lineRule="auto" w:before="37"/>
        <w:ind w:left="168" w:right="-18"/>
      </w:pPr>
      <w:r>
        <w:rPr/>
        <w:br w:type="column"/>
      </w:r>
      <w:r>
        <w:rPr/>
        <w:t>Esta ação visa atender as despesas com aquisição de medicamentos para a distribuição gratuita aos munícipes de Esteio</w:t>
      </w:r>
    </w:p>
    <w:p>
      <w:pPr>
        <w:pStyle w:val="BodyText"/>
        <w:tabs>
          <w:tab w:pos="1279" w:val="left" w:leader="none"/>
          <w:tab w:pos="2047" w:val="left" w:leader="none"/>
          <w:tab w:pos="3353" w:val="left" w:leader="none"/>
        </w:tabs>
        <w:spacing w:before="34"/>
        <w:ind w:left="168"/>
      </w:pPr>
      <w:r>
        <w:rPr/>
        <w:br w:type="column"/>
      </w:r>
      <w:r>
        <w:rPr/>
        <w:t>0</w:t>
        <w:tab/>
        <w:t>0,00</w:t>
        <w:tab/>
        <w:t>1.264.400,84</w:t>
        <w:tab/>
        <w:t>1.264.400,84</w:t>
      </w:r>
    </w:p>
    <w:p>
      <w:pPr>
        <w:spacing w:after="0"/>
        <w:sectPr>
          <w:type w:val="continuous"/>
          <w:pgSz w:w="16840" w:h="11900" w:orient="landscape"/>
          <w:pgMar w:top="1280" w:bottom="280" w:left="280" w:right="980"/>
          <w:cols w:num="4" w:equalWidth="0">
            <w:col w:w="769" w:space="131"/>
            <w:col w:w="2366" w:space="2088"/>
            <w:col w:w="3906" w:space="2003"/>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10</w:t>
      </w:r>
    </w:p>
    <w:p>
      <w:pPr>
        <w:pStyle w:val="BodyText"/>
        <w:spacing w:before="79"/>
        <w:ind w:left="151"/>
      </w:pPr>
      <w:r>
        <w:rPr/>
        <w:t>305</w:t>
      </w:r>
    </w:p>
    <w:p>
      <w:pPr>
        <w:pStyle w:val="BodyText"/>
        <w:spacing w:before="79"/>
        <w:ind w:left="151"/>
      </w:pPr>
      <w:r>
        <w:rPr>
          <w:spacing w:val="-1"/>
        </w:rPr>
        <w:t>0012</w:t>
      </w:r>
    </w:p>
    <w:p>
      <w:pPr>
        <w:pStyle w:val="BodyText"/>
        <w:spacing w:line="357" w:lineRule="auto" w:before="79"/>
        <w:ind w:left="163" w:right="12280"/>
      </w:pPr>
      <w:r>
        <w:rPr/>
        <w:br w:type="column"/>
      </w:r>
      <w:r>
        <w:rPr/>
        <w:t>Fundo Municipal de Saúde Saude</w:t>
      </w:r>
    </w:p>
    <w:p>
      <w:pPr>
        <w:pStyle w:val="BodyText"/>
        <w:spacing w:line="357" w:lineRule="auto"/>
        <w:ind w:left="163" w:right="12280"/>
      </w:pPr>
      <w:r>
        <w:rPr/>
        <w:t>Vigilancia Epidemiologica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79"/>
        <w:gridCol w:w="5739"/>
        <w:gridCol w:w="1600"/>
        <w:gridCol w:w="1092"/>
        <w:gridCol w:w="1304"/>
        <w:gridCol w:w="99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1020</w:t>
            </w:r>
          </w:p>
        </w:tc>
        <w:tc>
          <w:tcPr>
            <w:tcW w:w="3779" w:type="dxa"/>
            <w:tcBorders>
              <w:bottom w:val="single" w:sz="6" w:space="0" w:color="F0F0F0"/>
            </w:tcBorders>
          </w:tcPr>
          <w:p>
            <w:pPr>
              <w:pStyle w:val="TableParagraph"/>
              <w:spacing w:line="156" w:lineRule="exact"/>
              <w:ind w:left="177"/>
              <w:rPr>
                <w:sz w:val="14"/>
              </w:rPr>
            </w:pPr>
            <w:r>
              <w:rPr>
                <w:sz w:val="14"/>
              </w:rPr>
              <w:t>Equipamentos e Material Permanente - VISA</w:t>
            </w:r>
          </w:p>
        </w:tc>
        <w:tc>
          <w:tcPr>
            <w:tcW w:w="5739" w:type="dxa"/>
            <w:tcBorders>
              <w:bottom w:val="single" w:sz="6" w:space="0" w:color="F0F0F0"/>
            </w:tcBorders>
          </w:tcPr>
          <w:p>
            <w:pPr>
              <w:pStyle w:val="TableParagraph"/>
              <w:spacing w:line="235" w:lineRule="auto"/>
              <w:ind w:left="838" w:right="959"/>
              <w:rPr>
                <w:sz w:val="14"/>
              </w:rPr>
            </w:pPr>
            <w:r>
              <w:rPr>
                <w:sz w:val="14"/>
              </w:rPr>
              <w:t>Esta ação visa atender as despesas com aquisição de equipamento e material permanente para a Vigilância em Saúde</w:t>
            </w:r>
          </w:p>
        </w:tc>
        <w:tc>
          <w:tcPr>
            <w:tcW w:w="1600" w:type="dxa"/>
            <w:tcBorders>
              <w:bottom w:val="single" w:sz="6" w:space="0" w:color="F0F0F0"/>
            </w:tcBorders>
          </w:tcPr>
          <w:p>
            <w:pPr>
              <w:pStyle w:val="TableParagraph"/>
              <w:spacing w:line="156" w:lineRule="exact"/>
              <w:ind w:right="512"/>
              <w:jc w:val="right"/>
              <w:rPr>
                <w:sz w:val="14"/>
              </w:rPr>
            </w:pPr>
            <w:r>
              <w:rPr>
                <w:w w:val="99"/>
                <w:sz w:val="14"/>
              </w:rPr>
              <w:t>0</w:t>
            </w:r>
          </w:p>
        </w:tc>
        <w:tc>
          <w:tcPr>
            <w:tcW w:w="1092" w:type="dxa"/>
            <w:tcBorders>
              <w:bottom w:val="single" w:sz="6" w:space="0" w:color="F0F0F0"/>
            </w:tcBorders>
          </w:tcPr>
          <w:p>
            <w:pPr>
              <w:pStyle w:val="TableParagraph"/>
              <w:spacing w:line="156" w:lineRule="exact"/>
              <w:ind w:right="301"/>
              <w:jc w:val="right"/>
              <w:rPr>
                <w:sz w:val="14"/>
              </w:rPr>
            </w:pPr>
            <w:r>
              <w:rPr>
                <w:w w:val="95"/>
                <w:sz w:val="14"/>
              </w:rPr>
              <w:t>0,00</w:t>
            </w:r>
          </w:p>
        </w:tc>
        <w:tc>
          <w:tcPr>
            <w:tcW w:w="1304" w:type="dxa"/>
            <w:tcBorders>
              <w:bottom w:val="single" w:sz="6" w:space="0" w:color="F0F0F0"/>
            </w:tcBorders>
          </w:tcPr>
          <w:p>
            <w:pPr>
              <w:pStyle w:val="TableParagraph"/>
              <w:spacing w:line="156" w:lineRule="exact"/>
              <w:ind w:right="299"/>
              <w:jc w:val="right"/>
              <w:rPr>
                <w:sz w:val="14"/>
              </w:rPr>
            </w:pPr>
            <w:r>
              <w:rPr>
                <w:w w:val="95"/>
                <w:sz w:val="14"/>
              </w:rPr>
              <w:t>6.500,00</w:t>
            </w:r>
          </w:p>
        </w:tc>
        <w:tc>
          <w:tcPr>
            <w:tcW w:w="990" w:type="dxa"/>
            <w:tcBorders>
              <w:bottom w:val="single" w:sz="6" w:space="0" w:color="F0F0F0"/>
            </w:tcBorders>
          </w:tcPr>
          <w:p>
            <w:pPr>
              <w:pStyle w:val="TableParagraph"/>
              <w:spacing w:line="156" w:lineRule="exact"/>
              <w:ind w:right="-15"/>
              <w:jc w:val="right"/>
              <w:rPr>
                <w:sz w:val="14"/>
              </w:rPr>
            </w:pPr>
            <w:r>
              <w:rPr>
                <w:w w:val="95"/>
                <w:sz w:val="14"/>
              </w:rPr>
              <w:t>6.500,00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2061</w:t>
            </w:r>
          </w:p>
        </w:tc>
        <w:tc>
          <w:tcPr>
            <w:tcW w:w="3779" w:type="dxa"/>
            <w:tcBorders>
              <w:top w:val="single" w:sz="6" w:space="0" w:color="F0F0F0"/>
              <w:bottom w:val="single" w:sz="6" w:space="0" w:color="F0F0F0"/>
            </w:tcBorders>
          </w:tcPr>
          <w:p>
            <w:pPr>
              <w:pStyle w:val="TableParagraph"/>
              <w:spacing w:before="43"/>
              <w:ind w:left="177"/>
              <w:rPr>
                <w:sz w:val="14"/>
              </w:rPr>
            </w:pPr>
            <w:r>
              <w:rPr>
                <w:sz w:val="14"/>
              </w:rPr>
              <w:t>Manutenção da Vigilância em Saúde - VISA</w:t>
            </w:r>
          </w:p>
        </w:tc>
        <w:tc>
          <w:tcPr>
            <w:tcW w:w="5739" w:type="dxa"/>
            <w:tcBorders>
              <w:top w:val="single" w:sz="6" w:space="0" w:color="F0F0F0"/>
              <w:bottom w:val="single" w:sz="6" w:space="0" w:color="F0F0F0"/>
            </w:tcBorders>
          </w:tcPr>
          <w:p>
            <w:pPr>
              <w:pStyle w:val="TableParagraph"/>
              <w:spacing w:line="235" w:lineRule="auto" w:before="46"/>
              <w:ind w:left="838" w:right="955"/>
              <w:rPr>
                <w:sz w:val="14"/>
              </w:rPr>
            </w:pPr>
            <w:r>
              <w:rPr>
                <w:sz w:val="14"/>
              </w:rPr>
              <w:t>Esta ação visa atender as despesas coma Vigilância em Saúde, dentre elas folha de pagamentode servidores, materiais de consumo, contratação de pessoas jurídicas e físicas</w:t>
            </w:r>
          </w:p>
        </w:tc>
        <w:tc>
          <w:tcPr>
            <w:tcW w:w="1600" w:type="dxa"/>
            <w:tcBorders>
              <w:top w:val="single" w:sz="6" w:space="0" w:color="F0F0F0"/>
              <w:bottom w:val="single" w:sz="6" w:space="0" w:color="F0F0F0"/>
            </w:tcBorders>
          </w:tcPr>
          <w:p>
            <w:pPr>
              <w:pStyle w:val="TableParagraph"/>
              <w:spacing w:before="43"/>
              <w:ind w:right="512"/>
              <w:jc w:val="right"/>
              <w:rPr>
                <w:sz w:val="14"/>
              </w:rPr>
            </w:pPr>
            <w:r>
              <w:rPr>
                <w:w w:val="99"/>
                <w:sz w:val="14"/>
              </w:rPr>
              <w:t>0</w:t>
            </w:r>
          </w:p>
        </w:tc>
        <w:tc>
          <w:tcPr>
            <w:tcW w:w="1092"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304" w:type="dxa"/>
            <w:tcBorders>
              <w:top w:val="single" w:sz="6" w:space="0" w:color="F0F0F0"/>
              <w:bottom w:val="single" w:sz="6" w:space="0" w:color="F0F0F0"/>
            </w:tcBorders>
          </w:tcPr>
          <w:p>
            <w:pPr>
              <w:pStyle w:val="TableParagraph"/>
              <w:spacing w:before="43"/>
              <w:ind w:right="299"/>
              <w:jc w:val="right"/>
              <w:rPr>
                <w:sz w:val="14"/>
              </w:rPr>
            </w:pPr>
            <w:r>
              <w:rPr>
                <w:w w:val="95"/>
                <w:sz w:val="14"/>
              </w:rPr>
              <w:t>403.534,80</w:t>
            </w:r>
          </w:p>
        </w:tc>
        <w:tc>
          <w:tcPr>
            <w:tcW w:w="990" w:type="dxa"/>
            <w:tcBorders>
              <w:top w:val="single" w:sz="6" w:space="0" w:color="F0F0F0"/>
              <w:bottom w:val="single" w:sz="6" w:space="0" w:color="F0F0F0"/>
            </w:tcBorders>
          </w:tcPr>
          <w:p>
            <w:pPr>
              <w:pStyle w:val="TableParagraph"/>
              <w:spacing w:before="43"/>
              <w:ind w:right="-15"/>
              <w:jc w:val="right"/>
              <w:rPr>
                <w:sz w:val="14"/>
              </w:rPr>
            </w:pPr>
            <w:r>
              <w:rPr>
                <w:w w:val="95"/>
                <w:sz w:val="14"/>
              </w:rPr>
              <w:t>403.534,80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7"/>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w:t>
      </w:r>
      <w:r>
        <w:rPr>
          <w:b/>
          <w:spacing w:val="-9"/>
          <w:sz w:val="14"/>
        </w:rPr>
        <w:t> </w:t>
      </w:r>
      <w:r>
        <w:rPr>
          <w:b/>
          <w:sz w:val="14"/>
        </w:rPr>
        <w:t>SAÚDE</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10</w:t>
      </w:r>
    </w:p>
    <w:p>
      <w:pPr>
        <w:pStyle w:val="BodyText"/>
        <w:spacing w:before="79"/>
        <w:ind w:left="151"/>
      </w:pPr>
      <w:r>
        <w:rPr/>
        <w:t>301</w:t>
      </w:r>
    </w:p>
    <w:p>
      <w:pPr>
        <w:pStyle w:val="BodyText"/>
        <w:spacing w:before="79"/>
        <w:ind w:left="151"/>
      </w:pPr>
      <w:r>
        <w:rPr>
          <w:spacing w:val="-1"/>
        </w:rPr>
        <w:t>0012</w:t>
      </w:r>
    </w:p>
    <w:p>
      <w:pPr>
        <w:pStyle w:val="BodyText"/>
        <w:spacing w:line="357" w:lineRule="auto" w:before="79"/>
        <w:ind w:left="163" w:right="11854"/>
      </w:pPr>
      <w:r>
        <w:rPr/>
        <w:br w:type="column"/>
      </w:r>
      <w:r>
        <w:rPr/>
        <w:t>Fundo Municipal sobre Drogas Saude</w:t>
      </w:r>
    </w:p>
    <w:p>
      <w:pPr>
        <w:pStyle w:val="BodyText"/>
        <w:ind w:left="163"/>
      </w:pPr>
      <w:r>
        <w:rPr/>
        <w:t>Atencao Basica</w:t>
      </w:r>
    </w:p>
    <w:p>
      <w:pPr>
        <w:pStyle w:val="BodyText"/>
        <w:spacing w:before="79"/>
        <w:ind w:left="163"/>
      </w:pPr>
      <w:r>
        <w:rPr/>
        <w:t>Esteio por Mais Saúde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90"/>
        <w:gridCol w:w="5200"/>
        <w:gridCol w:w="1558"/>
        <w:gridCol w:w="1136"/>
        <w:gridCol w:w="1306"/>
        <w:gridCol w:w="113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1022</w:t>
            </w:r>
          </w:p>
        </w:tc>
        <w:tc>
          <w:tcPr>
            <w:tcW w:w="4190" w:type="dxa"/>
            <w:tcBorders>
              <w:bottom w:val="single" w:sz="6" w:space="0" w:color="F0F0F0"/>
            </w:tcBorders>
          </w:tcPr>
          <w:p>
            <w:pPr>
              <w:pStyle w:val="TableParagraph"/>
              <w:spacing w:line="156" w:lineRule="exact"/>
              <w:ind w:left="177"/>
              <w:rPr>
                <w:sz w:val="14"/>
              </w:rPr>
            </w:pPr>
            <w:r>
              <w:rPr>
                <w:sz w:val="14"/>
              </w:rPr>
              <w:t>Equipamentos e Material Permanente - FUNMAD</w:t>
            </w:r>
          </w:p>
        </w:tc>
        <w:tc>
          <w:tcPr>
            <w:tcW w:w="5200" w:type="dxa"/>
            <w:tcBorders>
              <w:bottom w:val="single" w:sz="6" w:space="0" w:color="F0F0F0"/>
            </w:tcBorders>
          </w:tcPr>
          <w:p>
            <w:pPr>
              <w:pStyle w:val="TableParagraph"/>
              <w:spacing w:line="235" w:lineRule="auto"/>
              <w:ind w:left="427" w:right="879"/>
              <w:rPr>
                <w:sz w:val="14"/>
              </w:rPr>
            </w:pPr>
            <w:r>
              <w:rPr>
                <w:sz w:val="14"/>
              </w:rPr>
              <w:t>Esta ação visa atender as despesas com aquisição de equipamento e material permanente para o FUNMAD</w:t>
            </w:r>
          </w:p>
        </w:tc>
        <w:tc>
          <w:tcPr>
            <w:tcW w:w="1558" w:type="dxa"/>
            <w:tcBorders>
              <w:bottom w:val="single" w:sz="6" w:space="0" w:color="F0F0F0"/>
            </w:tcBorders>
          </w:tcPr>
          <w:p>
            <w:pPr>
              <w:pStyle w:val="TableParagraph"/>
              <w:spacing w:line="156" w:lineRule="exact"/>
              <w:ind w:right="342"/>
              <w:jc w:val="right"/>
              <w:rPr>
                <w:sz w:val="14"/>
              </w:rPr>
            </w:pPr>
            <w:r>
              <w:rPr>
                <w:w w:val="99"/>
                <w:sz w:val="14"/>
              </w:rPr>
              <w:t>0</w:t>
            </w:r>
          </w:p>
        </w:tc>
        <w:tc>
          <w:tcPr>
            <w:tcW w:w="1136" w:type="dxa"/>
            <w:tcBorders>
              <w:bottom w:val="single" w:sz="6" w:space="0" w:color="F0F0F0"/>
            </w:tcBorders>
          </w:tcPr>
          <w:p>
            <w:pPr>
              <w:pStyle w:val="TableParagraph"/>
              <w:spacing w:line="156" w:lineRule="exact"/>
              <w:ind w:right="175"/>
              <w:jc w:val="right"/>
              <w:rPr>
                <w:sz w:val="14"/>
              </w:rPr>
            </w:pPr>
            <w:r>
              <w:rPr>
                <w:w w:val="95"/>
                <w:sz w:val="14"/>
              </w:rPr>
              <w:t>0,00</w:t>
            </w:r>
          </w:p>
        </w:tc>
        <w:tc>
          <w:tcPr>
            <w:tcW w:w="1306" w:type="dxa"/>
            <w:tcBorders>
              <w:bottom w:val="single" w:sz="6" w:space="0" w:color="F0F0F0"/>
            </w:tcBorders>
          </w:tcPr>
          <w:p>
            <w:pPr>
              <w:pStyle w:val="TableParagraph"/>
              <w:spacing w:line="156" w:lineRule="exact"/>
              <w:ind w:right="175"/>
              <w:jc w:val="right"/>
              <w:rPr>
                <w:sz w:val="14"/>
              </w:rPr>
            </w:pPr>
            <w:r>
              <w:rPr>
                <w:w w:val="95"/>
                <w:sz w:val="14"/>
              </w:rPr>
              <w:t>100,00</w:t>
            </w:r>
          </w:p>
        </w:tc>
        <w:tc>
          <w:tcPr>
            <w:tcW w:w="1130" w:type="dxa"/>
            <w:tcBorders>
              <w:bottom w:val="single" w:sz="6" w:space="0" w:color="F0F0F0"/>
            </w:tcBorders>
          </w:tcPr>
          <w:p>
            <w:pPr>
              <w:pStyle w:val="TableParagraph"/>
              <w:spacing w:line="156" w:lineRule="exact"/>
              <w:ind w:right="1"/>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2063</w:t>
            </w:r>
          </w:p>
        </w:tc>
        <w:tc>
          <w:tcPr>
            <w:tcW w:w="4190" w:type="dxa"/>
            <w:tcBorders>
              <w:top w:val="single" w:sz="6" w:space="0" w:color="F0F0F0"/>
              <w:bottom w:val="single" w:sz="6" w:space="0" w:color="F0F0F0"/>
            </w:tcBorders>
          </w:tcPr>
          <w:p>
            <w:pPr>
              <w:pStyle w:val="TableParagraph"/>
              <w:spacing w:before="43"/>
              <w:ind w:left="177"/>
              <w:rPr>
                <w:sz w:val="14"/>
              </w:rPr>
            </w:pPr>
            <w:r>
              <w:rPr>
                <w:sz w:val="14"/>
              </w:rPr>
              <w:t>Manutenção do Fundo Municipal sobre Drogas - FUNMAD</w:t>
            </w:r>
          </w:p>
        </w:tc>
        <w:tc>
          <w:tcPr>
            <w:tcW w:w="5200" w:type="dxa"/>
            <w:tcBorders>
              <w:top w:val="single" w:sz="6" w:space="0" w:color="F0F0F0"/>
              <w:bottom w:val="single" w:sz="6" w:space="0" w:color="F0F0F0"/>
            </w:tcBorders>
          </w:tcPr>
          <w:p>
            <w:pPr>
              <w:pStyle w:val="TableParagraph"/>
              <w:spacing w:line="235" w:lineRule="auto" w:before="46"/>
              <w:ind w:left="427" w:right="879"/>
              <w:rPr>
                <w:sz w:val="14"/>
              </w:rPr>
            </w:pPr>
            <w:r>
              <w:rPr>
                <w:sz w:val="14"/>
              </w:rPr>
              <w:t>Esta ação visa atender as despesas com a manutenção do FUNMAD</w:t>
            </w:r>
          </w:p>
        </w:tc>
        <w:tc>
          <w:tcPr>
            <w:tcW w:w="1558" w:type="dxa"/>
            <w:tcBorders>
              <w:top w:val="single" w:sz="6" w:space="0" w:color="F0F0F0"/>
              <w:bottom w:val="single" w:sz="6" w:space="0" w:color="F0F0F0"/>
            </w:tcBorders>
          </w:tcPr>
          <w:p>
            <w:pPr>
              <w:pStyle w:val="TableParagraph"/>
              <w:spacing w:before="43"/>
              <w:ind w:right="342"/>
              <w:jc w:val="right"/>
              <w:rPr>
                <w:sz w:val="14"/>
              </w:rPr>
            </w:pPr>
            <w:r>
              <w:rPr>
                <w:w w:val="99"/>
                <w:sz w:val="14"/>
              </w:rPr>
              <w:t>0</w:t>
            </w:r>
          </w:p>
        </w:tc>
        <w:tc>
          <w:tcPr>
            <w:tcW w:w="1136" w:type="dxa"/>
            <w:tcBorders>
              <w:top w:val="single" w:sz="6" w:space="0" w:color="F0F0F0"/>
              <w:bottom w:val="single" w:sz="6" w:space="0" w:color="F0F0F0"/>
            </w:tcBorders>
          </w:tcPr>
          <w:p>
            <w:pPr>
              <w:pStyle w:val="TableParagraph"/>
              <w:spacing w:before="43"/>
              <w:ind w:right="175"/>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175"/>
              <w:jc w:val="right"/>
              <w:rPr>
                <w:sz w:val="14"/>
              </w:rPr>
            </w:pPr>
            <w:r>
              <w:rPr>
                <w:w w:val="95"/>
                <w:sz w:val="14"/>
              </w:rPr>
              <w:t>300,00</w:t>
            </w:r>
          </w:p>
        </w:tc>
        <w:tc>
          <w:tcPr>
            <w:tcW w:w="1130" w:type="dxa"/>
            <w:tcBorders>
              <w:top w:val="single" w:sz="6" w:space="0" w:color="F0F0F0"/>
              <w:bottom w:val="single" w:sz="6" w:space="0" w:color="F0F0F0"/>
            </w:tcBorders>
          </w:tcPr>
          <w:p>
            <w:pPr>
              <w:pStyle w:val="TableParagraph"/>
              <w:spacing w:before="43"/>
              <w:ind w:right="1"/>
              <w:jc w:val="right"/>
              <w:rPr>
                <w:sz w:val="14"/>
              </w:rPr>
            </w:pPr>
            <w:r>
              <w:rPr>
                <w:w w:val="95"/>
                <w:sz w:val="14"/>
              </w:rPr>
              <w:t>300,00</w:t>
            </w:r>
          </w:p>
        </w:tc>
      </w:tr>
      <w:tr>
        <w:trPr>
          <w:trHeight w:val="287" w:hRule="atLeast"/>
        </w:trPr>
        <w:tc>
          <w:tcPr>
            <w:tcW w:w="4987" w:type="dxa"/>
            <w:gridSpan w:val="2"/>
            <w:tcBorders>
              <w:bottom w:val="single" w:sz="12" w:space="0" w:color="000000"/>
            </w:tcBorders>
          </w:tcPr>
          <w:p>
            <w:pPr>
              <w:pStyle w:val="TableParagraph"/>
              <w:spacing w:before="36"/>
              <w:ind w:left="31"/>
              <w:rPr>
                <w:b/>
                <w:sz w:val="14"/>
              </w:rPr>
            </w:pPr>
            <w:r>
              <w:rPr>
                <w:b/>
                <w:sz w:val="14"/>
              </w:rPr>
              <w:t>TOTAL ÓRGÃO</w:t>
            </w:r>
          </w:p>
        </w:tc>
        <w:tc>
          <w:tcPr>
            <w:tcW w:w="7894" w:type="dxa"/>
            <w:gridSpan w:val="3"/>
            <w:tcBorders>
              <w:bottom w:val="single" w:sz="12" w:space="0" w:color="000000"/>
            </w:tcBorders>
          </w:tcPr>
          <w:p>
            <w:pPr>
              <w:pStyle w:val="TableParagraph"/>
              <w:spacing w:before="60"/>
              <w:ind w:right="175"/>
              <w:jc w:val="right"/>
              <w:rPr>
                <w:b/>
                <w:sz w:val="14"/>
              </w:rPr>
            </w:pPr>
            <w:r>
              <w:rPr>
                <w:b/>
                <w:w w:val="95"/>
                <w:sz w:val="14"/>
              </w:rPr>
              <w:t>23.000,00</w:t>
            </w:r>
          </w:p>
        </w:tc>
        <w:tc>
          <w:tcPr>
            <w:tcW w:w="1306" w:type="dxa"/>
            <w:tcBorders>
              <w:bottom w:val="single" w:sz="12" w:space="0" w:color="000000"/>
            </w:tcBorders>
          </w:tcPr>
          <w:p>
            <w:pPr>
              <w:pStyle w:val="TableParagraph"/>
              <w:spacing w:before="60"/>
              <w:ind w:right="175"/>
              <w:jc w:val="right"/>
              <w:rPr>
                <w:b/>
                <w:sz w:val="14"/>
              </w:rPr>
            </w:pPr>
            <w:r>
              <w:rPr>
                <w:b/>
                <w:sz w:val="14"/>
              </w:rPr>
              <w:t>112.803.899,15</w:t>
            </w:r>
          </w:p>
        </w:tc>
        <w:tc>
          <w:tcPr>
            <w:tcW w:w="1130" w:type="dxa"/>
            <w:tcBorders>
              <w:bottom w:val="single" w:sz="12" w:space="0" w:color="000000"/>
            </w:tcBorders>
          </w:tcPr>
          <w:p>
            <w:pPr>
              <w:pStyle w:val="TableParagraph"/>
              <w:spacing w:before="60"/>
              <w:ind w:right="1"/>
              <w:jc w:val="right"/>
              <w:rPr>
                <w:b/>
                <w:sz w:val="14"/>
              </w:rPr>
            </w:pPr>
            <w:r>
              <w:rPr>
                <w:b/>
                <w:sz w:val="14"/>
              </w:rPr>
              <w:t>112.826.899,15</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7"/>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CIDADANIA, TRABALHO E</w:t>
      </w:r>
      <w:r>
        <w:rPr>
          <w:b/>
          <w:spacing w:val="-12"/>
          <w:sz w:val="14"/>
        </w:rPr>
        <w:t> </w:t>
      </w:r>
      <w:r>
        <w:rPr>
          <w:b/>
          <w:sz w:val="14"/>
        </w:rPr>
        <w:t>EMPREENDEDORISMO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SMCTE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33"/>
        <w:gridCol w:w="5408"/>
        <w:gridCol w:w="1366"/>
        <w:gridCol w:w="1515"/>
        <w:gridCol w:w="1094"/>
        <w:gridCol w:w="984"/>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1117</w:t>
            </w:r>
          </w:p>
        </w:tc>
        <w:tc>
          <w:tcPr>
            <w:tcW w:w="4133" w:type="dxa"/>
            <w:tcBorders>
              <w:bottom w:val="single" w:sz="6" w:space="0" w:color="F0F0F0"/>
            </w:tcBorders>
          </w:tcPr>
          <w:p>
            <w:pPr>
              <w:pStyle w:val="TableParagraph"/>
              <w:spacing w:line="156" w:lineRule="exact"/>
              <w:ind w:left="177"/>
              <w:rPr>
                <w:sz w:val="14"/>
              </w:rPr>
            </w:pPr>
            <w:r>
              <w:rPr>
                <w:sz w:val="14"/>
              </w:rPr>
              <w:t>Reequip. e Remod. do Gabinete do Secretário - SMCDS</w:t>
            </w:r>
          </w:p>
        </w:tc>
        <w:tc>
          <w:tcPr>
            <w:tcW w:w="5408" w:type="dxa"/>
            <w:tcBorders>
              <w:bottom w:val="single" w:sz="6" w:space="0" w:color="F0F0F0"/>
            </w:tcBorders>
          </w:tcPr>
          <w:p>
            <w:pPr>
              <w:pStyle w:val="TableParagraph"/>
              <w:spacing w:line="235" w:lineRule="auto"/>
              <w:ind w:left="484" w:right="989"/>
              <w:rPr>
                <w:sz w:val="14"/>
              </w:rPr>
            </w:pPr>
            <w:r>
              <w:rPr>
                <w:sz w:val="14"/>
              </w:rPr>
              <w:t>Esta ação tem por finalidade a aquisição de equipamentos de natureza permanente e realização de benfeitorias para atender às necessidades do Gabinete do Secretário</w:t>
            </w:r>
          </w:p>
        </w:tc>
        <w:tc>
          <w:tcPr>
            <w:tcW w:w="1366" w:type="dxa"/>
            <w:tcBorders>
              <w:bottom w:val="single" w:sz="6" w:space="0" w:color="F0F0F0"/>
            </w:tcBorders>
          </w:tcPr>
          <w:p>
            <w:pPr>
              <w:pStyle w:val="TableParagraph"/>
              <w:spacing w:line="156" w:lineRule="exact"/>
              <w:ind w:right="301"/>
              <w:jc w:val="right"/>
              <w:rPr>
                <w:sz w:val="14"/>
              </w:rPr>
            </w:pPr>
            <w:r>
              <w:rPr>
                <w:w w:val="99"/>
                <w:sz w:val="14"/>
              </w:rPr>
              <w:t>0</w:t>
            </w:r>
          </w:p>
        </w:tc>
        <w:tc>
          <w:tcPr>
            <w:tcW w:w="1515" w:type="dxa"/>
            <w:tcBorders>
              <w:bottom w:val="single" w:sz="6" w:space="0" w:color="F0F0F0"/>
            </w:tcBorders>
          </w:tcPr>
          <w:p>
            <w:pPr>
              <w:pStyle w:val="TableParagraph"/>
              <w:spacing w:line="156" w:lineRule="exact"/>
              <w:ind w:right="513"/>
              <w:jc w:val="right"/>
              <w:rPr>
                <w:sz w:val="14"/>
              </w:rPr>
            </w:pPr>
            <w:r>
              <w:rPr>
                <w:w w:val="95"/>
                <w:sz w:val="14"/>
              </w:rPr>
              <w:t>1.100,00</w:t>
            </w:r>
          </w:p>
        </w:tc>
        <w:tc>
          <w:tcPr>
            <w:tcW w:w="1094" w:type="dxa"/>
            <w:tcBorders>
              <w:bottom w:val="single" w:sz="6" w:space="0" w:color="F0F0F0"/>
            </w:tcBorders>
          </w:tcPr>
          <w:p>
            <w:pPr>
              <w:pStyle w:val="TableParagraph"/>
              <w:spacing w:line="156" w:lineRule="exact"/>
              <w:ind w:right="301"/>
              <w:jc w:val="right"/>
              <w:rPr>
                <w:sz w:val="14"/>
              </w:rPr>
            </w:pPr>
            <w:r>
              <w:rPr>
                <w:w w:val="95"/>
                <w:sz w:val="14"/>
              </w:rPr>
              <w:t>0,00</w:t>
            </w:r>
          </w:p>
        </w:tc>
        <w:tc>
          <w:tcPr>
            <w:tcW w:w="984" w:type="dxa"/>
            <w:tcBorders>
              <w:bottom w:val="single" w:sz="6" w:space="0" w:color="F0F0F0"/>
            </w:tcBorders>
          </w:tcPr>
          <w:p>
            <w:pPr>
              <w:pStyle w:val="TableParagraph"/>
              <w:spacing w:line="156" w:lineRule="exact"/>
              <w:ind w:right="-29"/>
              <w:jc w:val="right"/>
              <w:rPr>
                <w:sz w:val="14"/>
              </w:rPr>
            </w:pPr>
            <w:r>
              <w:rPr>
                <w:w w:val="95"/>
                <w:sz w:val="14"/>
              </w:rPr>
              <w:t>1.100,00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2289</w:t>
            </w:r>
          </w:p>
        </w:tc>
        <w:tc>
          <w:tcPr>
            <w:tcW w:w="4133" w:type="dxa"/>
            <w:tcBorders>
              <w:top w:val="single" w:sz="6" w:space="0" w:color="F0F0F0"/>
            </w:tcBorders>
          </w:tcPr>
          <w:p>
            <w:pPr>
              <w:pStyle w:val="TableParagraph"/>
              <w:spacing w:line="142" w:lineRule="exact" w:before="43"/>
              <w:ind w:left="177"/>
              <w:rPr>
                <w:sz w:val="14"/>
              </w:rPr>
            </w:pPr>
            <w:r>
              <w:rPr>
                <w:sz w:val="14"/>
              </w:rPr>
              <w:t>Manutenção do Gabinete do Secretário - SMCTE</w:t>
            </w:r>
          </w:p>
        </w:tc>
        <w:tc>
          <w:tcPr>
            <w:tcW w:w="5408" w:type="dxa"/>
            <w:tcBorders>
              <w:top w:val="single" w:sz="6" w:space="0" w:color="F0F0F0"/>
            </w:tcBorders>
          </w:tcPr>
          <w:p>
            <w:pPr>
              <w:pStyle w:val="TableParagraph"/>
              <w:spacing w:line="142" w:lineRule="exact" w:before="43"/>
              <w:ind w:left="484"/>
              <w:rPr>
                <w:sz w:val="14"/>
              </w:rPr>
            </w:pPr>
            <w:r>
              <w:rPr>
                <w:sz w:val="14"/>
              </w:rPr>
              <w:t>Esta ação tem por finalidade atender às necessidades inerentes</w:t>
            </w:r>
          </w:p>
        </w:tc>
        <w:tc>
          <w:tcPr>
            <w:tcW w:w="1366"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906.500,00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4" w:type="dxa"/>
            <w:tcBorders>
              <w:top w:val="single" w:sz="6" w:space="0" w:color="F0F0F0"/>
            </w:tcBorders>
          </w:tcPr>
          <w:p>
            <w:pPr>
              <w:pStyle w:val="TableParagraph"/>
              <w:spacing w:line="142" w:lineRule="exact" w:before="43"/>
              <w:ind w:right="-29"/>
              <w:jc w:val="right"/>
              <w:rPr>
                <w:sz w:val="14"/>
              </w:rPr>
            </w:pPr>
            <w:r>
              <w:rPr>
                <w:w w:val="95"/>
                <w:sz w:val="14"/>
              </w:rPr>
              <w:t>906.500,00</w:t>
            </w:r>
          </w:p>
        </w:tc>
      </w:tr>
      <w:tr>
        <w:trPr>
          <w:trHeight w:val="158" w:hRule="atLeast"/>
        </w:trPr>
        <w:tc>
          <w:tcPr>
            <w:tcW w:w="797" w:type="dxa"/>
          </w:tcPr>
          <w:p>
            <w:pPr>
              <w:pStyle w:val="TableParagraph"/>
              <w:rPr>
                <w:rFonts w:ascii="Times New Roman"/>
                <w:sz w:val="10"/>
              </w:rPr>
            </w:pPr>
          </w:p>
        </w:tc>
        <w:tc>
          <w:tcPr>
            <w:tcW w:w="4133" w:type="dxa"/>
          </w:tcPr>
          <w:p>
            <w:pPr>
              <w:pStyle w:val="TableParagraph"/>
              <w:rPr>
                <w:rFonts w:ascii="Times New Roman"/>
                <w:sz w:val="10"/>
              </w:rPr>
            </w:pPr>
          </w:p>
        </w:tc>
        <w:tc>
          <w:tcPr>
            <w:tcW w:w="5408" w:type="dxa"/>
          </w:tcPr>
          <w:p>
            <w:pPr>
              <w:pStyle w:val="TableParagraph"/>
              <w:spacing w:line="138" w:lineRule="exact"/>
              <w:ind w:left="484"/>
              <w:rPr>
                <w:sz w:val="14"/>
              </w:rPr>
            </w:pPr>
            <w:r>
              <w:rPr>
                <w:sz w:val="14"/>
              </w:rPr>
              <w:t>às despesas dos serviços administrativos do Gabinete do</w:t>
            </w:r>
          </w:p>
        </w:tc>
        <w:tc>
          <w:tcPr>
            <w:tcW w:w="1366"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33" w:type="dxa"/>
            <w:tcBorders>
              <w:bottom w:val="single" w:sz="6" w:space="0" w:color="F0F0F0"/>
            </w:tcBorders>
          </w:tcPr>
          <w:p>
            <w:pPr>
              <w:pStyle w:val="TableParagraph"/>
              <w:rPr>
                <w:rFonts w:ascii="Times New Roman"/>
                <w:sz w:val="12"/>
              </w:rPr>
            </w:pPr>
          </w:p>
        </w:tc>
        <w:tc>
          <w:tcPr>
            <w:tcW w:w="5408" w:type="dxa"/>
            <w:tcBorders>
              <w:bottom w:val="single" w:sz="6" w:space="0" w:color="F0F0F0"/>
            </w:tcBorders>
          </w:tcPr>
          <w:p>
            <w:pPr>
              <w:pStyle w:val="TableParagraph"/>
              <w:spacing w:line="157" w:lineRule="exact"/>
              <w:ind w:left="484"/>
              <w:rPr>
                <w:sz w:val="14"/>
              </w:rPr>
            </w:pPr>
            <w:r>
              <w:rPr>
                <w:sz w:val="14"/>
              </w:rPr>
              <w:t>Secretário</w:t>
            </w:r>
          </w:p>
        </w:tc>
        <w:tc>
          <w:tcPr>
            <w:tcW w:w="1366"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2290</w:t>
            </w:r>
          </w:p>
        </w:tc>
        <w:tc>
          <w:tcPr>
            <w:tcW w:w="4133" w:type="dxa"/>
            <w:tcBorders>
              <w:top w:val="single" w:sz="6" w:space="0" w:color="F0F0F0"/>
            </w:tcBorders>
          </w:tcPr>
          <w:p>
            <w:pPr>
              <w:pStyle w:val="TableParagraph"/>
              <w:spacing w:line="142" w:lineRule="exact" w:before="43"/>
              <w:ind w:left="177"/>
              <w:rPr>
                <w:sz w:val="14"/>
              </w:rPr>
            </w:pPr>
            <w:r>
              <w:rPr>
                <w:sz w:val="14"/>
              </w:rPr>
              <w:t>Despesas com Água, Energia Elétrica e Telecom.</w:t>
            </w:r>
          </w:p>
        </w:tc>
        <w:tc>
          <w:tcPr>
            <w:tcW w:w="5408" w:type="dxa"/>
            <w:tcBorders>
              <w:top w:val="single" w:sz="6" w:space="0" w:color="F0F0F0"/>
            </w:tcBorders>
          </w:tcPr>
          <w:p>
            <w:pPr>
              <w:pStyle w:val="TableParagraph"/>
              <w:spacing w:line="142" w:lineRule="exact" w:before="43"/>
              <w:ind w:left="484"/>
              <w:rPr>
                <w:sz w:val="14"/>
              </w:rPr>
            </w:pPr>
            <w:r>
              <w:rPr>
                <w:sz w:val="14"/>
              </w:rPr>
              <w:t>Esta ação tem por finalidade custear as despesas decorrentes</w:t>
            </w:r>
          </w:p>
        </w:tc>
        <w:tc>
          <w:tcPr>
            <w:tcW w:w="1366"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12.000,00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4" w:type="dxa"/>
            <w:tcBorders>
              <w:top w:val="single" w:sz="6" w:space="0" w:color="F0F0F0"/>
            </w:tcBorders>
          </w:tcPr>
          <w:p>
            <w:pPr>
              <w:pStyle w:val="TableParagraph"/>
              <w:spacing w:line="142" w:lineRule="exact" w:before="43"/>
              <w:ind w:right="-29"/>
              <w:jc w:val="right"/>
              <w:rPr>
                <w:sz w:val="14"/>
              </w:rPr>
            </w:pPr>
            <w:r>
              <w:rPr>
                <w:w w:val="95"/>
                <w:sz w:val="14"/>
              </w:rPr>
              <w:t>12.000,00</w:t>
            </w:r>
          </w:p>
        </w:tc>
      </w:tr>
      <w:tr>
        <w:trPr>
          <w:trHeight w:val="158" w:hRule="atLeast"/>
        </w:trPr>
        <w:tc>
          <w:tcPr>
            <w:tcW w:w="797" w:type="dxa"/>
          </w:tcPr>
          <w:p>
            <w:pPr>
              <w:pStyle w:val="TableParagraph"/>
              <w:rPr>
                <w:rFonts w:ascii="Times New Roman"/>
                <w:sz w:val="10"/>
              </w:rPr>
            </w:pPr>
          </w:p>
        </w:tc>
        <w:tc>
          <w:tcPr>
            <w:tcW w:w="4133" w:type="dxa"/>
          </w:tcPr>
          <w:p>
            <w:pPr>
              <w:pStyle w:val="TableParagraph"/>
              <w:rPr>
                <w:rFonts w:ascii="Times New Roman"/>
                <w:sz w:val="10"/>
              </w:rPr>
            </w:pPr>
          </w:p>
        </w:tc>
        <w:tc>
          <w:tcPr>
            <w:tcW w:w="5408" w:type="dxa"/>
          </w:tcPr>
          <w:p>
            <w:pPr>
              <w:pStyle w:val="TableParagraph"/>
              <w:spacing w:line="138" w:lineRule="exact"/>
              <w:ind w:left="484"/>
              <w:rPr>
                <w:sz w:val="14"/>
              </w:rPr>
            </w:pPr>
            <w:r>
              <w:rPr>
                <w:sz w:val="14"/>
              </w:rPr>
              <w:t>das tarifas de água, energia elétrica e telecomunicações do</w:t>
            </w:r>
          </w:p>
        </w:tc>
        <w:tc>
          <w:tcPr>
            <w:tcW w:w="1366"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33" w:type="dxa"/>
            <w:tcBorders>
              <w:bottom w:val="single" w:sz="6" w:space="0" w:color="F0F0F0"/>
            </w:tcBorders>
          </w:tcPr>
          <w:p>
            <w:pPr>
              <w:pStyle w:val="TableParagraph"/>
              <w:rPr>
                <w:rFonts w:ascii="Times New Roman"/>
                <w:sz w:val="12"/>
              </w:rPr>
            </w:pPr>
          </w:p>
        </w:tc>
        <w:tc>
          <w:tcPr>
            <w:tcW w:w="5408" w:type="dxa"/>
            <w:tcBorders>
              <w:bottom w:val="single" w:sz="6" w:space="0" w:color="F0F0F0"/>
            </w:tcBorders>
          </w:tcPr>
          <w:p>
            <w:pPr>
              <w:pStyle w:val="TableParagraph"/>
              <w:spacing w:line="157" w:lineRule="exact"/>
              <w:ind w:left="484"/>
              <w:rPr>
                <w:sz w:val="14"/>
              </w:rPr>
            </w:pPr>
            <w:r>
              <w:rPr>
                <w:sz w:val="14"/>
              </w:rPr>
              <w:t>Gabinete do Secretário</w:t>
            </w:r>
          </w:p>
        </w:tc>
        <w:tc>
          <w:tcPr>
            <w:tcW w:w="1366"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2297</w:t>
            </w:r>
          </w:p>
        </w:tc>
        <w:tc>
          <w:tcPr>
            <w:tcW w:w="4133" w:type="dxa"/>
            <w:tcBorders>
              <w:top w:val="single" w:sz="6" w:space="0" w:color="F0F0F0"/>
            </w:tcBorders>
          </w:tcPr>
          <w:p>
            <w:pPr>
              <w:pStyle w:val="TableParagraph"/>
              <w:spacing w:line="142" w:lineRule="exact" w:before="43"/>
              <w:ind w:left="177"/>
              <w:rPr>
                <w:sz w:val="14"/>
              </w:rPr>
            </w:pPr>
            <w:r>
              <w:rPr>
                <w:sz w:val="14"/>
              </w:rPr>
              <w:t>Manutenção do Departamento Financeiro</w:t>
            </w:r>
          </w:p>
        </w:tc>
        <w:tc>
          <w:tcPr>
            <w:tcW w:w="5408" w:type="dxa"/>
            <w:tcBorders>
              <w:top w:val="single" w:sz="6" w:space="0" w:color="F0F0F0"/>
            </w:tcBorders>
          </w:tcPr>
          <w:p>
            <w:pPr>
              <w:pStyle w:val="TableParagraph"/>
              <w:spacing w:line="142" w:lineRule="exact" w:before="43"/>
              <w:ind w:left="484"/>
              <w:rPr>
                <w:sz w:val="14"/>
              </w:rPr>
            </w:pPr>
            <w:r>
              <w:rPr>
                <w:sz w:val="14"/>
              </w:rPr>
              <w:t>Esta ação tem por finalidade atender às necessidades inerentes</w:t>
            </w:r>
          </w:p>
        </w:tc>
        <w:tc>
          <w:tcPr>
            <w:tcW w:w="1366"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143.100,00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4" w:type="dxa"/>
            <w:tcBorders>
              <w:top w:val="single" w:sz="6" w:space="0" w:color="F0F0F0"/>
            </w:tcBorders>
          </w:tcPr>
          <w:p>
            <w:pPr>
              <w:pStyle w:val="TableParagraph"/>
              <w:spacing w:line="142" w:lineRule="exact" w:before="43"/>
              <w:ind w:right="-29"/>
              <w:jc w:val="right"/>
              <w:rPr>
                <w:sz w:val="14"/>
              </w:rPr>
            </w:pPr>
            <w:r>
              <w:rPr>
                <w:w w:val="95"/>
                <w:sz w:val="14"/>
              </w:rPr>
              <w:t>143.100,00</w:t>
            </w:r>
          </w:p>
        </w:tc>
      </w:tr>
      <w:tr>
        <w:trPr>
          <w:trHeight w:val="158" w:hRule="atLeast"/>
        </w:trPr>
        <w:tc>
          <w:tcPr>
            <w:tcW w:w="797" w:type="dxa"/>
          </w:tcPr>
          <w:p>
            <w:pPr>
              <w:pStyle w:val="TableParagraph"/>
              <w:rPr>
                <w:rFonts w:ascii="Times New Roman"/>
                <w:sz w:val="10"/>
              </w:rPr>
            </w:pPr>
          </w:p>
        </w:tc>
        <w:tc>
          <w:tcPr>
            <w:tcW w:w="4133" w:type="dxa"/>
          </w:tcPr>
          <w:p>
            <w:pPr>
              <w:pStyle w:val="TableParagraph"/>
              <w:rPr>
                <w:rFonts w:ascii="Times New Roman"/>
                <w:sz w:val="10"/>
              </w:rPr>
            </w:pPr>
          </w:p>
        </w:tc>
        <w:tc>
          <w:tcPr>
            <w:tcW w:w="5408" w:type="dxa"/>
          </w:tcPr>
          <w:p>
            <w:pPr>
              <w:pStyle w:val="TableParagraph"/>
              <w:spacing w:line="138" w:lineRule="exact"/>
              <w:ind w:left="484"/>
              <w:rPr>
                <w:sz w:val="14"/>
              </w:rPr>
            </w:pPr>
            <w:r>
              <w:rPr>
                <w:sz w:val="14"/>
              </w:rPr>
              <w:t>às despesas dos serviços Administrativos do Departamento</w:t>
            </w:r>
          </w:p>
        </w:tc>
        <w:tc>
          <w:tcPr>
            <w:tcW w:w="1366"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33" w:type="dxa"/>
            <w:tcBorders>
              <w:bottom w:val="single" w:sz="6" w:space="0" w:color="F0F0F0"/>
            </w:tcBorders>
          </w:tcPr>
          <w:p>
            <w:pPr>
              <w:pStyle w:val="TableParagraph"/>
              <w:rPr>
                <w:rFonts w:ascii="Times New Roman"/>
                <w:sz w:val="12"/>
              </w:rPr>
            </w:pPr>
          </w:p>
        </w:tc>
        <w:tc>
          <w:tcPr>
            <w:tcW w:w="5408" w:type="dxa"/>
            <w:tcBorders>
              <w:bottom w:val="single" w:sz="6" w:space="0" w:color="F0F0F0"/>
            </w:tcBorders>
          </w:tcPr>
          <w:p>
            <w:pPr>
              <w:pStyle w:val="TableParagraph"/>
              <w:spacing w:line="157" w:lineRule="exact"/>
              <w:ind w:left="484"/>
              <w:rPr>
                <w:sz w:val="14"/>
              </w:rPr>
            </w:pPr>
            <w:r>
              <w:rPr>
                <w:sz w:val="14"/>
              </w:rPr>
              <w:t>Financeiro</w:t>
            </w:r>
          </w:p>
        </w:tc>
        <w:tc>
          <w:tcPr>
            <w:tcW w:w="1366"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4"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2298</w:t>
            </w:r>
          </w:p>
        </w:tc>
        <w:tc>
          <w:tcPr>
            <w:tcW w:w="4133" w:type="dxa"/>
            <w:tcBorders>
              <w:top w:val="single" w:sz="6" w:space="0" w:color="F0F0F0"/>
            </w:tcBorders>
          </w:tcPr>
          <w:p>
            <w:pPr>
              <w:pStyle w:val="TableParagraph"/>
              <w:spacing w:line="142" w:lineRule="exact" w:before="43"/>
              <w:ind w:left="177"/>
              <w:rPr>
                <w:sz w:val="14"/>
              </w:rPr>
            </w:pPr>
            <w:r>
              <w:rPr>
                <w:sz w:val="14"/>
              </w:rPr>
              <w:t>Manutenção da Gestão do Trabalho</w:t>
            </w:r>
          </w:p>
        </w:tc>
        <w:tc>
          <w:tcPr>
            <w:tcW w:w="5408" w:type="dxa"/>
            <w:tcBorders>
              <w:top w:val="single" w:sz="6" w:space="0" w:color="F0F0F0"/>
            </w:tcBorders>
          </w:tcPr>
          <w:p>
            <w:pPr>
              <w:pStyle w:val="TableParagraph"/>
              <w:spacing w:line="142" w:lineRule="exact" w:before="43"/>
              <w:ind w:left="484"/>
              <w:rPr>
                <w:sz w:val="14"/>
              </w:rPr>
            </w:pPr>
            <w:r>
              <w:rPr>
                <w:sz w:val="14"/>
              </w:rPr>
              <w:t>Esta ação tem por finalidade atender às necessidades inerentes</w:t>
            </w:r>
          </w:p>
        </w:tc>
        <w:tc>
          <w:tcPr>
            <w:tcW w:w="1366" w:type="dxa"/>
            <w:tcBorders>
              <w:top w:val="single" w:sz="6" w:space="0" w:color="F0F0F0"/>
            </w:tcBorders>
          </w:tcPr>
          <w:p>
            <w:pPr>
              <w:pStyle w:val="TableParagraph"/>
              <w:spacing w:line="142" w:lineRule="exact" w:before="43"/>
              <w:ind w:right="301"/>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3"/>
              <w:jc w:val="right"/>
              <w:rPr>
                <w:sz w:val="14"/>
              </w:rPr>
            </w:pPr>
            <w:r>
              <w:rPr>
                <w:w w:val="95"/>
                <w:sz w:val="14"/>
              </w:rPr>
              <w:t>800,00</w:t>
            </w:r>
          </w:p>
        </w:tc>
        <w:tc>
          <w:tcPr>
            <w:tcW w:w="1094" w:type="dxa"/>
            <w:tcBorders>
              <w:top w:val="single" w:sz="6" w:space="0" w:color="F0F0F0"/>
            </w:tcBorders>
          </w:tcPr>
          <w:p>
            <w:pPr>
              <w:pStyle w:val="TableParagraph"/>
              <w:spacing w:line="142" w:lineRule="exact" w:before="43"/>
              <w:ind w:right="301"/>
              <w:jc w:val="right"/>
              <w:rPr>
                <w:sz w:val="14"/>
              </w:rPr>
            </w:pPr>
            <w:r>
              <w:rPr>
                <w:w w:val="95"/>
                <w:sz w:val="14"/>
              </w:rPr>
              <w:t>0,00</w:t>
            </w:r>
          </w:p>
        </w:tc>
        <w:tc>
          <w:tcPr>
            <w:tcW w:w="984" w:type="dxa"/>
            <w:tcBorders>
              <w:top w:val="single" w:sz="6" w:space="0" w:color="F0F0F0"/>
            </w:tcBorders>
          </w:tcPr>
          <w:p>
            <w:pPr>
              <w:pStyle w:val="TableParagraph"/>
              <w:spacing w:line="142" w:lineRule="exact" w:before="43"/>
              <w:ind w:right="-29"/>
              <w:jc w:val="right"/>
              <w:rPr>
                <w:sz w:val="14"/>
              </w:rPr>
            </w:pPr>
            <w:r>
              <w:rPr>
                <w:w w:val="95"/>
                <w:sz w:val="14"/>
              </w:rPr>
              <w:t>800,00</w:t>
            </w:r>
          </w:p>
        </w:tc>
      </w:tr>
      <w:tr>
        <w:trPr>
          <w:trHeight w:val="158" w:hRule="atLeast"/>
        </w:trPr>
        <w:tc>
          <w:tcPr>
            <w:tcW w:w="797" w:type="dxa"/>
          </w:tcPr>
          <w:p>
            <w:pPr>
              <w:pStyle w:val="TableParagraph"/>
              <w:rPr>
                <w:rFonts w:ascii="Times New Roman"/>
                <w:sz w:val="10"/>
              </w:rPr>
            </w:pPr>
          </w:p>
        </w:tc>
        <w:tc>
          <w:tcPr>
            <w:tcW w:w="4133" w:type="dxa"/>
          </w:tcPr>
          <w:p>
            <w:pPr>
              <w:pStyle w:val="TableParagraph"/>
              <w:rPr>
                <w:rFonts w:ascii="Times New Roman"/>
                <w:sz w:val="10"/>
              </w:rPr>
            </w:pPr>
          </w:p>
        </w:tc>
        <w:tc>
          <w:tcPr>
            <w:tcW w:w="5408" w:type="dxa"/>
          </w:tcPr>
          <w:p>
            <w:pPr>
              <w:pStyle w:val="TableParagraph"/>
              <w:spacing w:line="138" w:lineRule="exact"/>
              <w:ind w:left="484"/>
              <w:rPr>
                <w:sz w:val="14"/>
              </w:rPr>
            </w:pPr>
            <w:r>
              <w:rPr>
                <w:sz w:val="14"/>
              </w:rPr>
              <w:t>às despesas dos serviços Administrativos da Gestão do</w:t>
            </w:r>
          </w:p>
        </w:tc>
        <w:tc>
          <w:tcPr>
            <w:tcW w:w="1366"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984"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133" w:type="dxa"/>
            <w:tcBorders>
              <w:bottom w:val="single" w:sz="6" w:space="0" w:color="F0F0F0"/>
            </w:tcBorders>
          </w:tcPr>
          <w:p>
            <w:pPr>
              <w:pStyle w:val="TableParagraph"/>
              <w:rPr>
                <w:rFonts w:ascii="Times New Roman"/>
                <w:sz w:val="12"/>
              </w:rPr>
            </w:pPr>
          </w:p>
        </w:tc>
        <w:tc>
          <w:tcPr>
            <w:tcW w:w="5408" w:type="dxa"/>
            <w:tcBorders>
              <w:bottom w:val="single" w:sz="6" w:space="0" w:color="F0F0F0"/>
            </w:tcBorders>
          </w:tcPr>
          <w:p>
            <w:pPr>
              <w:pStyle w:val="TableParagraph"/>
              <w:spacing w:line="157" w:lineRule="exact"/>
              <w:ind w:left="484"/>
              <w:rPr>
                <w:sz w:val="14"/>
              </w:rPr>
            </w:pPr>
            <w:r>
              <w:rPr>
                <w:sz w:val="14"/>
              </w:rPr>
              <w:t>Trabalho</w:t>
            </w:r>
          </w:p>
        </w:tc>
        <w:tc>
          <w:tcPr>
            <w:tcW w:w="1366"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984"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08</w:t>
      </w:r>
    </w:p>
    <w:p>
      <w:pPr>
        <w:pStyle w:val="BodyText"/>
        <w:spacing w:before="79"/>
        <w:ind w:left="151"/>
      </w:pPr>
      <w:r>
        <w:rPr/>
        <w:t>241</w:t>
      </w:r>
    </w:p>
    <w:p>
      <w:pPr>
        <w:pStyle w:val="BodyText"/>
        <w:spacing w:before="79"/>
        <w:ind w:left="151"/>
      </w:pPr>
      <w:r>
        <w:rPr>
          <w:spacing w:val="-1"/>
        </w:rPr>
        <w:t>0013</w:t>
      </w:r>
    </w:p>
    <w:p>
      <w:pPr>
        <w:pStyle w:val="BodyText"/>
        <w:spacing w:line="357" w:lineRule="auto" w:before="79"/>
        <w:ind w:left="163" w:right="11958"/>
      </w:pPr>
      <w:r>
        <w:rPr/>
        <w:br w:type="column"/>
      </w:r>
      <w:r>
        <w:rPr/>
        <w:t>Gabinete</w:t>
      </w:r>
      <w:r>
        <w:rPr>
          <w:spacing w:val="-9"/>
        </w:rPr>
        <w:t> </w:t>
      </w:r>
      <w:r>
        <w:rPr/>
        <w:t>do</w:t>
      </w:r>
      <w:r>
        <w:rPr>
          <w:spacing w:val="-8"/>
        </w:rPr>
        <w:t> </w:t>
      </w:r>
      <w:r>
        <w:rPr/>
        <w:t>Secretário</w:t>
      </w:r>
      <w:r>
        <w:rPr>
          <w:spacing w:val="-8"/>
        </w:rPr>
        <w:t> </w:t>
      </w:r>
      <w:r>
        <w:rPr/>
        <w:t>-</w:t>
      </w:r>
      <w:r>
        <w:rPr>
          <w:spacing w:val="-8"/>
        </w:rPr>
        <w:t> </w:t>
      </w:r>
      <w:r>
        <w:rPr/>
        <w:t>SMCTE Assistencia</w:t>
      </w:r>
      <w:r>
        <w:rPr>
          <w:spacing w:val="-3"/>
        </w:rPr>
        <w:t> </w:t>
      </w:r>
      <w:r>
        <w:rPr/>
        <w:t>Social</w:t>
      </w:r>
    </w:p>
    <w:p>
      <w:pPr>
        <w:pStyle w:val="BodyText"/>
        <w:spacing w:line="357" w:lineRule="auto" w:before="1"/>
        <w:ind w:left="163" w:right="12717"/>
      </w:pPr>
      <w:r>
        <w:rPr/>
        <w:t>Assistencia ao</w:t>
      </w:r>
      <w:r>
        <w:rPr>
          <w:spacing w:val="-22"/>
        </w:rPr>
        <w:t> </w:t>
      </w:r>
      <w:r>
        <w:rPr/>
        <w:t>Idoso Esteio para</w:t>
      </w:r>
      <w:r>
        <w:rPr>
          <w:spacing w:val="-9"/>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98"/>
        <w:gridCol w:w="5543"/>
        <w:gridCol w:w="1443"/>
        <w:gridCol w:w="1438"/>
        <w:gridCol w:w="1170"/>
        <w:gridCol w:w="913"/>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1183</w:t>
            </w:r>
          </w:p>
        </w:tc>
        <w:tc>
          <w:tcPr>
            <w:tcW w:w="3998" w:type="dxa"/>
            <w:tcBorders>
              <w:bottom w:val="single" w:sz="6" w:space="0" w:color="F0F0F0"/>
            </w:tcBorders>
          </w:tcPr>
          <w:p>
            <w:pPr>
              <w:pStyle w:val="TableParagraph"/>
              <w:spacing w:line="156" w:lineRule="exact"/>
              <w:ind w:left="177"/>
              <w:rPr>
                <w:sz w:val="14"/>
              </w:rPr>
            </w:pPr>
            <w:r>
              <w:rPr>
                <w:sz w:val="14"/>
              </w:rPr>
              <w:t>Reequipamento e Remodelação do Centro do Idoso</w:t>
            </w:r>
          </w:p>
        </w:tc>
        <w:tc>
          <w:tcPr>
            <w:tcW w:w="5543" w:type="dxa"/>
            <w:tcBorders>
              <w:bottom w:val="single" w:sz="6" w:space="0" w:color="F0F0F0"/>
            </w:tcBorders>
          </w:tcPr>
          <w:p>
            <w:pPr>
              <w:pStyle w:val="TableParagraph"/>
              <w:spacing w:line="235" w:lineRule="auto"/>
              <w:ind w:left="619" w:right="989"/>
              <w:rPr>
                <w:sz w:val="14"/>
              </w:rPr>
            </w:pPr>
            <w:r>
              <w:rPr>
                <w:sz w:val="14"/>
              </w:rPr>
              <w:t>Esta ação tem por finalidade a aquisição de equipamentos de natureza permanente e realização de benfeitorias para atender às necessidades do Centro do Idoso</w:t>
            </w:r>
          </w:p>
        </w:tc>
        <w:tc>
          <w:tcPr>
            <w:tcW w:w="1443" w:type="dxa"/>
            <w:tcBorders>
              <w:bottom w:val="single" w:sz="6" w:space="0" w:color="F0F0F0"/>
            </w:tcBorders>
          </w:tcPr>
          <w:p>
            <w:pPr>
              <w:pStyle w:val="TableParagraph"/>
              <w:spacing w:line="156" w:lineRule="exact"/>
              <w:ind w:right="378"/>
              <w:jc w:val="right"/>
              <w:rPr>
                <w:sz w:val="14"/>
              </w:rPr>
            </w:pPr>
            <w:r>
              <w:rPr>
                <w:w w:val="99"/>
                <w:sz w:val="14"/>
              </w:rPr>
              <w:t>0</w:t>
            </w:r>
          </w:p>
        </w:tc>
        <w:tc>
          <w:tcPr>
            <w:tcW w:w="1438" w:type="dxa"/>
            <w:tcBorders>
              <w:bottom w:val="single" w:sz="6" w:space="0" w:color="F0F0F0"/>
            </w:tcBorders>
          </w:tcPr>
          <w:p>
            <w:pPr>
              <w:pStyle w:val="TableParagraph"/>
              <w:spacing w:line="156" w:lineRule="exact"/>
              <w:ind w:right="513"/>
              <w:jc w:val="right"/>
              <w:rPr>
                <w:sz w:val="14"/>
              </w:rPr>
            </w:pPr>
            <w:r>
              <w:rPr>
                <w:w w:val="95"/>
                <w:sz w:val="14"/>
              </w:rPr>
              <w:t>100,00</w:t>
            </w:r>
          </w:p>
        </w:tc>
        <w:tc>
          <w:tcPr>
            <w:tcW w:w="1170" w:type="dxa"/>
            <w:tcBorders>
              <w:bottom w:val="single" w:sz="6" w:space="0" w:color="F0F0F0"/>
            </w:tcBorders>
          </w:tcPr>
          <w:p>
            <w:pPr>
              <w:pStyle w:val="TableParagraph"/>
              <w:spacing w:line="156" w:lineRule="exact"/>
              <w:ind w:right="377"/>
              <w:jc w:val="right"/>
              <w:rPr>
                <w:sz w:val="14"/>
              </w:rPr>
            </w:pPr>
            <w:r>
              <w:rPr>
                <w:w w:val="95"/>
                <w:sz w:val="14"/>
              </w:rPr>
              <w:t>0,00</w:t>
            </w:r>
          </w:p>
        </w:tc>
        <w:tc>
          <w:tcPr>
            <w:tcW w:w="913"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2397</w:t>
            </w:r>
          </w:p>
        </w:tc>
        <w:tc>
          <w:tcPr>
            <w:tcW w:w="3998" w:type="dxa"/>
            <w:tcBorders>
              <w:top w:val="single" w:sz="6" w:space="0" w:color="F0F0F0"/>
              <w:bottom w:val="single" w:sz="6" w:space="0" w:color="F0F0F0"/>
            </w:tcBorders>
          </w:tcPr>
          <w:p>
            <w:pPr>
              <w:pStyle w:val="TableParagraph"/>
              <w:spacing w:before="43"/>
              <w:ind w:left="177"/>
              <w:rPr>
                <w:sz w:val="14"/>
              </w:rPr>
            </w:pPr>
            <w:r>
              <w:rPr>
                <w:sz w:val="14"/>
              </w:rPr>
              <w:t>Manutenção do Centro do Idoso</w:t>
            </w:r>
          </w:p>
        </w:tc>
        <w:tc>
          <w:tcPr>
            <w:tcW w:w="5543" w:type="dxa"/>
            <w:tcBorders>
              <w:top w:val="single" w:sz="6" w:space="0" w:color="F0F0F0"/>
              <w:bottom w:val="single" w:sz="6" w:space="0" w:color="F0F0F0"/>
            </w:tcBorders>
          </w:tcPr>
          <w:p>
            <w:pPr>
              <w:pStyle w:val="TableParagraph"/>
              <w:spacing w:line="235" w:lineRule="auto" w:before="46"/>
              <w:ind w:left="619" w:right="811"/>
              <w:rPr>
                <w:sz w:val="14"/>
              </w:rPr>
            </w:pPr>
            <w:r>
              <w:rPr>
                <w:sz w:val="14"/>
              </w:rPr>
              <w:t>Esta ação tem por finalidade atender às necessidades inerentes às despesas dos serviços de Manutenção do Centro do Idoso</w:t>
            </w:r>
          </w:p>
        </w:tc>
        <w:tc>
          <w:tcPr>
            <w:tcW w:w="1443" w:type="dxa"/>
            <w:tcBorders>
              <w:top w:val="single" w:sz="6" w:space="0" w:color="F0F0F0"/>
              <w:bottom w:val="single" w:sz="6" w:space="0" w:color="F0F0F0"/>
            </w:tcBorders>
          </w:tcPr>
          <w:p>
            <w:pPr>
              <w:pStyle w:val="TableParagraph"/>
              <w:spacing w:before="43"/>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43"/>
              <w:ind w:right="513"/>
              <w:jc w:val="right"/>
              <w:rPr>
                <w:sz w:val="14"/>
              </w:rPr>
            </w:pPr>
            <w:r>
              <w:rPr>
                <w:w w:val="95"/>
                <w:sz w:val="14"/>
              </w:rPr>
              <w:t>1.100,00</w:t>
            </w:r>
          </w:p>
        </w:tc>
        <w:tc>
          <w:tcPr>
            <w:tcW w:w="1170" w:type="dxa"/>
            <w:tcBorders>
              <w:top w:val="single" w:sz="6" w:space="0" w:color="F0F0F0"/>
              <w:bottom w:val="single" w:sz="6" w:space="0" w:color="F0F0F0"/>
            </w:tcBorders>
          </w:tcPr>
          <w:p>
            <w:pPr>
              <w:pStyle w:val="TableParagraph"/>
              <w:spacing w:before="43"/>
              <w:ind w:right="377"/>
              <w:jc w:val="right"/>
              <w:rPr>
                <w:sz w:val="14"/>
              </w:rPr>
            </w:pPr>
            <w:r>
              <w:rPr>
                <w:w w:val="95"/>
                <w:sz w:val="14"/>
              </w:rPr>
              <w:t>0,00</w:t>
            </w:r>
          </w:p>
        </w:tc>
        <w:tc>
          <w:tcPr>
            <w:tcW w:w="913" w:type="dxa"/>
            <w:tcBorders>
              <w:top w:val="single" w:sz="6" w:space="0" w:color="F0F0F0"/>
              <w:bottom w:val="single" w:sz="6" w:space="0" w:color="F0F0F0"/>
            </w:tcBorders>
          </w:tcPr>
          <w:p>
            <w:pPr>
              <w:pStyle w:val="TableParagraph"/>
              <w:spacing w:before="43"/>
              <w:ind w:right="-15"/>
              <w:jc w:val="right"/>
              <w:rPr>
                <w:sz w:val="14"/>
              </w:rPr>
            </w:pPr>
            <w:r>
              <w:rPr>
                <w:w w:val="95"/>
                <w:sz w:val="14"/>
              </w:rPr>
              <w:t>1.100,00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08</w:t>
      </w:r>
    </w:p>
    <w:p>
      <w:pPr>
        <w:pStyle w:val="BodyText"/>
        <w:spacing w:before="79"/>
        <w:ind w:left="151"/>
      </w:pPr>
      <w:r>
        <w:rPr/>
        <w:t>241</w:t>
      </w:r>
    </w:p>
    <w:p>
      <w:pPr>
        <w:pStyle w:val="BodyText"/>
        <w:spacing w:before="79"/>
        <w:ind w:left="151"/>
      </w:pPr>
      <w:r>
        <w:rPr>
          <w:spacing w:val="-1"/>
        </w:rPr>
        <w:t>0013</w:t>
      </w:r>
    </w:p>
    <w:p>
      <w:pPr>
        <w:pStyle w:val="BodyText"/>
        <w:spacing w:line="357" w:lineRule="auto" w:before="79"/>
        <w:ind w:left="163" w:right="11958"/>
      </w:pPr>
      <w:r>
        <w:rPr/>
        <w:br w:type="column"/>
      </w:r>
      <w:r>
        <w:rPr/>
        <w:t>Gabinete</w:t>
      </w:r>
      <w:r>
        <w:rPr>
          <w:spacing w:val="-9"/>
        </w:rPr>
        <w:t> </w:t>
      </w:r>
      <w:r>
        <w:rPr/>
        <w:t>do</w:t>
      </w:r>
      <w:r>
        <w:rPr>
          <w:spacing w:val="-8"/>
        </w:rPr>
        <w:t> </w:t>
      </w:r>
      <w:r>
        <w:rPr/>
        <w:t>Secretário</w:t>
      </w:r>
      <w:r>
        <w:rPr>
          <w:spacing w:val="-8"/>
        </w:rPr>
        <w:t> </w:t>
      </w:r>
      <w:r>
        <w:rPr/>
        <w:t>-</w:t>
      </w:r>
      <w:r>
        <w:rPr>
          <w:spacing w:val="-8"/>
        </w:rPr>
        <w:t> </w:t>
      </w:r>
      <w:r>
        <w:rPr/>
        <w:t>SMCTE Assistencia</w:t>
      </w:r>
      <w:r>
        <w:rPr>
          <w:spacing w:val="-3"/>
        </w:rPr>
        <w:t> </w:t>
      </w:r>
      <w:r>
        <w:rPr/>
        <w:t>Social</w:t>
      </w:r>
    </w:p>
    <w:p>
      <w:pPr>
        <w:pStyle w:val="BodyText"/>
        <w:spacing w:line="357" w:lineRule="auto"/>
        <w:ind w:left="163" w:right="12717"/>
      </w:pPr>
      <w:r>
        <w:rPr/>
        <w:t>Assistencia ao</w:t>
      </w:r>
      <w:r>
        <w:rPr>
          <w:spacing w:val="-22"/>
        </w:rPr>
        <w:t> </w:t>
      </w:r>
      <w:r>
        <w:rPr/>
        <w:t>Idoso Esteio para</w:t>
      </w:r>
      <w:r>
        <w:rPr>
          <w:spacing w:val="-9"/>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2398</w:t>
      </w:r>
    </w:p>
    <w:p>
      <w:pPr>
        <w:pStyle w:val="BodyText"/>
        <w:spacing w:before="34"/>
        <w:ind w:left="314"/>
      </w:pPr>
      <w:r>
        <w:rPr/>
        <w:br w:type="column"/>
      </w:r>
      <w:r>
        <w:rPr/>
        <w:t>Despesas Água, Energia Elétrica e Telecom. - Centro Idoso</w:t>
      </w:r>
    </w:p>
    <w:p>
      <w:pPr>
        <w:pStyle w:val="BodyText"/>
        <w:spacing w:line="235" w:lineRule="auto" w:before="37"/>
        <w:ind w:left="420" w:right="33"/>
      </w:pPr>
      <w:r>
        <w:rPr/>
        <w:br w:type="column"/>
      </w:r>
      <w:r>
        <w:rPr/>
        <w:t>Esta</w:t>
      </w:r>
      <w:r>
        <w:rPr>
          <w:spacing w:val="-9"/>
        </w:rPr>
        <w:t> </w:t>
      </w:r>
      <w:r>
        <w:rPr/>
        <w:t>ação</w:t>
      </w:r>
      <w:r>
        <w:rPr>
          <w:spacing w:val="-9"/>
        </w:rPr>
        <w:t> </w:t>
      </w:r>
      <w:r>
        <w:rPr/>
        <w:t>tem</w:t>
      </w:r>
      <w:r>
        <w:rPr>
          <w:spacing w:val="-6"/>
        </w:rPr>
        <w:t> </w:t>
      </w:r>
      <w:r>
        <w:rPr/>
        <w:t>por</w:t>
      </w:r>
      <w:r>
        <w:rPr>
          <w:spacing w:val="-8"/>
        </w:rPr>
        <w:t> </w:t>
      </w:r>
      <w:r>
        <w:rPr/>
        <w:t>finalidade</w:t>
      </w:r>
      <w:r>
        <w:rPr>
          <w:spacing w:val="-9"/>
        </w:rPr>
        <w:t> </w:t>
      </w:r>
      <w:r>
        <w:rPr/>
        <w:t>atender</w:t>
      </w:r>
      <w:r>
        <w:rPr>
          <w:spacing w:val="-9"/>
        </w:rPr>
        <w:t> </w:t>
      </w:r>
      <w:r>
        <w:rPr/>
        <w:t>às</w:t>
      </w:r>
      <w:r>
        <w:rPr>
          <w:spacing w:val="-8"/>
        </w:rPr>
        <w:t> </w:t>
      </w:r>
      <w:r>
        <w:rPr/>
        <w:t>necessidades</w:t>
      </w:r>
      <w:r>
        <w:rPr>
          <w:spacing w:val="-7"/>
        </w:rPr>
        <w:t> </w:t>
      </w:r>
      <w:r>
        <w:rPr/>
        <w:t>inerentes às despesas dos serviços de Despesas Água, Energia Elétrica e Telecom. - Centro</w:t>
      </w:r>
      <w:r>
        <w:rPr>
          <w:spacing w:val="-9"/>
        </w:rPr>
        <w:t> </w:t>
      </w:r>
      <w:r>
        <w:rPr/>
        <w:t>Idoso</w:t>
      </w:r>
    </w:p>
    <w:p>
      <w:pPr>
        <w:pStyle w:val="BodyText"/>
        <w:tabs>
          <w:tab w:pos="1262" w:val="left" w:leader="none"/>
          <w:tab w:pos="2837" w:val="left" w:leader="none"/>
          <w:tab w:pos="3874" w:val="left" w:leader="none"/>
        </w:tabs>
        <w:spacing w:before="34"/>
        <w:ind w:left="420"/>
      </w:pPr>
      <w:r>
        <w:rPr/>
        <w:br w:type="column"/>
      </w:r>
      <w:r>
        <w:rPr/>
        <w:t>0</w:t>
        <w:tab/>
        <w:t>5.000,00</w:t>
        <w:tab/>
        <w:t>0,00</w:t>
        <w:tab/>
        <w:t>5.000,00</w:t>
      </w:r>
    </w:p>
    <w:p>
      <w:pPr>
        <w:spacing w:after="0"/>
        <w:sectPr>
          <w:type w:val="continuous"/>
          <w:pgSz w:w="16840" w:h="11900" w:orient="landscape"/>
          <w:pgMar w:top="1280" w:bottom="280" w:left="280" w:right="980"/>
          <w:cols w:num="4" w:equalWidth="0">
            <w:col w:w="729" w:space="40"/>
            <w:col w:w="4030" w:space="303"/>
            <w:col w:w="4402" w:space="1507"/>
            <w:col w:w="4569"/>
          </w:cols>
        </w:sectPr>
      </w:pPr>
    </w:p>
    <w:p>
      <w:pPr>
        <w:pStyle w:val="Heading1"/>
        <w:spacing w:before="114"/>
      </w:pPr>
      <w:r>
        <w:rPr/>
        <w:pict>
          <v:line style="position:absolute;mso-position-horizontal-relative:page;mso-position-vertical-relative:paragraph;z-index:15769600" from="19.430639pt,1.70603pt" to="784.430382pt,1.70603pt" stroked="true" strokeweight=".72pt" strokecolor="#f0f0f0">
            <v:stroke dashstyle="solid"/>
            <w10:wrap type="none"/>
          </v:line>
        </w:pict>
      </w:r>
      <w:r>
        <w:rPr/>
        <w:t>Órgão</w:t>
      </w:r>
    </w:p>
    <w:p>
      <w:pPr>
        <w:tabs>
          <w:tab w:pos="679" w:val="left" w:leader="none"/>
        </w:tabs>
        <w:spacing w:before="138"/>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1958"/>
      </w:pPr>
      <w:r>
        <w:rPr/>
        <w:br w:type="column"/>
      </w:r>
      <w:r>
        <w:rPr/>
        <w:t>Gabinete</w:t>
      </w:r>
      <w:r>
        <w:rPr>
          <w:spacing w:val="-9"/>
        </w:rPr>
        <w:t> </w:t>
      </w:r>
      <w:r>
        <w:rPr/>
        <w:t>do</w:t>
      </w:r>
      <w:r>
        <w:rPr>
          <w:spacing w:val="-8"/>
        </w:rPr>
        <w:t> </w:t>
      </w:r>
      <w:r>
        <w:rPr/>
        <w:t>Secretário</w:t>
      </w:r>
      <w:r>
        <w:rPr>
          <w:spacing w:val="-8"/>
        </w:rPr>
        <w:t> </w:t>
      </w:r>
      <w:r>
        <w:rPr/>
        <w:t>-</w:t>
      </w:r>
      <w:r>
        <w:rPr>
          <w:spacing w:val="-8"/>
        </w:rPr>
        <w:t> </w:t>
      </w:r>
      <w:r>
        <w:rPr/>
        <w:t>SMCTE Assistencia</w:t>
      </w:r>
      <w:r>
        <w:rPr>
          <w:spacing w:val="-3"/>
        </w:rPr>
        <w:t> </w:t>
      </w:r>
      <w:r>
        <w:rPr/>
        <w:t>Social</w:t>
      </w:r>
    </w:p>
    <w:p>
      <w:pPr>
        <w:pStyle w:val="BodyText"/>
        <w:spacing w:line="357" w:lineRule="auto"/>
        <w:ind w:left="163" w:right="12495"/>
      </w:pPr>
      <w:r>
        <w:rPr/>
        <w:t>Assistencia</w:t>
      </w:r>
      <w:r>
        <w:rPr>
          <w:spacing w:val="-17"/>
        </w:rPr>
        <w:t> </w:t>
      </w:r>
      <w:r>
        <w:rPr/>
        <w:t>Comunitaria Esteio para</w:t>
      </w:r>
      <w:r>
        <w:rPr>
          <w:spacing w:val="-8"/>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47"/>
        <w:gridCol w:w="5194"/>
        <w:gridCol w:w="1501"/>
        <w:gridCol w:w="1381"/>
        <w:gridCol w:w="1229"/>
        <w:gridCol w:w="895"/>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1180</w:t>
            </w:r>
          </w:p>
        </w:tc>
        <w:tc>
          <w:tcPr>
            <w:tcW w:w="4347" w:type="dxa"/>
            <w:tcBorders>
              <w:bottom w:val="single" w:sz="6" w:space="0" w:color="F0F0F0"/>
            </w:tcBorders>
          </w:tcPr>
          <w:p>
            <w:pPr>
              <w:pStyle w:val="TableParagraph"/>
              <w:spacing w:line="156" w:lineRule="exact"/>
              <w:ind w:left="177"/>
              <w:rPr>
                <w:sz w:val="14"/>
              </w:rPr>
            </w:pPr>
            <w:r>
              <w:rPr>
                <w:sz w:val="14"/>
              </w:rPr>
              <w:t>Reequipamento e Remodelação do Programa Esporte Cidadão</w:t>
            </w:r>
          </w:p>
        </w:tc>
        <w:tc>
          <w:tcPr>
            <w:tcW w:w="5194" w:type="dxa"/>
            <w:tcBorders>
              <w:bottom w:val="single" w:sz="6" w:space="0" w:color="F0F0F0"/>
            </w:tcBorders>
          </w:tcPr>
          <w:p>
            <w:pPr>
              <w:pStyle w:val="TableParagraph"/>
              <w:spacing w:line="235" w:lineRule="auto"/>
              <w:ind w:left="270" w:right="989"/>
              <w:rPr>
                <w:sz w:val="14"/>
              </w:rPr>
            </w:pPr>
            <w:r>
              <w:rPr>
                <w:sz w:val="14"/>
              </w:rPr>
              <w:t>Esta ação tem por finalidade a aquisição de equipamentos de natureza permanente e realização de benfeitorias para atender às necessidades do Programa Esporte Cidadão</w:t>
            </w:r>
          </w:p>
        </w:tc>
        <w:tc>
          <w:tcPr>
            <w:tcW w:w="1501" w:type="dxa"/>
            <w:tcBorders>
              <w:bottom w:val="single" w:sz="6" w:space="0" w:color="F0F0F0"/>
            </w:tcBorders>
          </w:tcPr>
          <w:p>
            <w:pPr>
              <w:pStyle w:val="TableParagraph"/>
              <w:spacing w:line="156" w:lineRule="exact"/>
              <w:ind w:right="436"/>
              <w:jc w:val="right"/>
              <w:rPr>
                <w:sz w:val="14"/>
              </w:rPr>
            </w:pPr>
            <w:r>
              <w:rPr>
                <w:w w:val="99"/>
                <w:sz w:val="14"/>
              </w:rPr>
              <w:t>0</w:t>
            </w:r>
          </w:p>
        </w:tc>
        <w:tc>
          <w:tcPr>
            <w:tcW w:w="1381" w:type="dxa"/>
            <w:tcBorders>
              <w:bottom w:val="single" w:sz="6" w:space="0" w:color="F0F0F0"/>
            </w:tcBorders>
          </w:tcPr>
          <w:p>
            <w:pPr>
              <w:pStyle w:val="TableParagraph"/>
              <w:spacing w:line="156" w:lineRule="exact"/>
              <w:ind w:left="441"/>
              <w:rPr>
                <w:sz w:val="14"/>
              </w:rPr>
            </w:pPr>
            <w:r>
              <w:rPr>
                <w:sz w:val="14"/>
              </w:rPr>
              <w:t>100,00</w:t>
            </w:r>
          </w:p>
        </w:tc>
        <w:tc>
          <w:tcPr>
            <w:tcW w:w="1229" w:type="dxa"/>
            <w:tcBorders>
              <w:bottom w:val="single" w:sz="6" w:space="0" w:color="F0F0F0"/>
            </w:tcBorders>
          </w:tcPr>
          <w:p>
            <w:pPr>
              <w:pStyle w:val="TableParagraph"/>
              <w:spacing w:line="156" w:lineRule="exact"/>
              <w:ind w:right="437"/>
              <w:jc w:val="right"/>
              <w:rPr>
                <w:sz w:val="14"/>
              </w:rPr>
            </w:pPr>
            <w:r>
              <w:rPr>
                <w:w w:val="95"/>
                <w:sz w:val="14"/>
              </w:rPr>
              <w:t>0,00</w:t>
            </w:r>
          </w:p>
        </w:tc>
        <w:tc>
          <w:tcPr>
            <w:tcW w:w="895" w:type="dxa"/>
            <w:tcBorders>
              <w:bottom w:val="single" w:sz="6" w:space="0" w:color="F0F0F0"/>
            </w:tcBorders>
          </w:tcPr>
          <w:p>
            <w:pPr>
              <w:pStyle w:val="TableParagraph"/>
              <w:spacing w:line="156" w:lineRule="exact"/>
              <w:ind w:right="26"/>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1181</w:t>
            </w:r>
          </w:p>
        </w:tc>
        <w:tc>
          <w:tcPr>
            <w:tcW w:w="4347" w:type="dxa"/>
            <w:tcBorders>
              <w:top w:val="single" w:sz="6" w:space="0" w:color="F0F0F0"/>
              <w:bottom w:val="single" w:sz="6" w:space="0" w:color="F0F0F0"/>
            </w:tcBorders>
          </w:tcPr>
          <w:p>
            <w:pPr>
              <w:pStyle w:val="TableParagraph"/>
              <w:spacing w:before="43"/>
              <w:ind w:left="177"/>
              <w:rPr>
                <w:sz w:val="14"/>
              </w:rPr>
            </w:pPr>
            <w:r>
              <w:rPr>
                <w:sz w:val="14"/>
              </w:rPr>
              <w:t>Reequipamento e Remodelação do PIIS</w:t>
            </w:r>
          </w:p>
        </w:tc>
        <w:tc>
          <w:tcPr>
            <w:tcW w:w="5194" w:type="dxa"/>
            <w:tcBorders>
              <w:top w:val="single" w:sz="6" w:space="0" w:color="F0F0F0"/>
              <w:bottom w:val="single" w:sz="6" w:space="0" w:color="F0F0F0"/>
            </w:tcBorders>
          </w:tcPr>
          <w:p>
            <w:pPr>
              <w:pStyle w:val="TableParagraph"/>
              <w:spacing w:line="235" w:lineRule="auto" w:before="46"/>
              <w:ind w:left="270" w:right="989"/>
              <w:rPr>
                <w:sz w:val="14"/>
              </w:rPr>
            </w:pPr>
            <w:r>
              <w:rPr>
                <w:sz w:val="14"/>
              </w:rPr>
              <w:t>Esta ação tem por finalidade a aquisição de equipamentos de natureza permanente e realização de benfeitorias para atender às necessidades do PIIS</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100,00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2291</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Cons. Mun. de Assistência Social</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de manutenção e serviços do Conselho Municipal de Assistência Social</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2292</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Eixo de Ação Social</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inerentes às despesas dos serviços do eixo de ação social</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2293</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Programa Conta Comigo</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inerentes às despesas dos serviços do Programa Conta Comigo</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2294</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Eixo de Inclusão Produtiva</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inerentes às despesas dos serviços do Eixo de Inclusão Produtiva</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2295</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Programa Esporte Cidadão</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inerentes às despesas dos serviços do Programa Esporte Cidadão</w:t>
            </w:r>
          </w:p>
        </w:tc>
        <w:tc>
          <w:tcPr>
            <w:tcW w:w="1501" w:type="dxa"/>
            <w:tcBorders>
              <w:top w:val="single" w:sz="6" w:space="0" w:color="F0F0F0"/>
              <w:bottom w:val="single" w:sz="6" w:space="0" w:color="F0F0F0"/>
            </w:tcBorders>
          </w:tcPr>
          <w:p>
            <w:pPr>
              <w:pStyle w:val="TableParagraph"/>
              <w:spacing w:before="43"/>
              <w:ind w:right="436"/>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1"/>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7"/>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6"/>
              <w:jc w:val="right"/>
              <w:rPr>
                <w:sz w:val="14"/>
              </w:rPr>
            </w:pPr>
            <w:r>
              <w:rPr>
                <w:w w:val="95"/>
                <w:sz w:val="14"/>
              </w:rPr>
              <w:t>500,00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1958"/>
      </w:pPr>
      <w:r>
        <w:rPr/>
        <w:br w:type="column"/>
      </w:r>
      <w:r>
        <w:rPr/>
        <w:t>Gabinete</w:t>
      </w:r>
      <w:r>
        <w:rPr>
          <w:spacing w:val="-9"/>
        </w:rPr>
        <w:t> </w:t>
      </w:r>
      <w:r>
        <w:rPr/>
        <w:t>do</w:t>
      </w:r>
      <w:r>
        <w:rPr>
          <w:spacing w:val="-8"/>
        </w:rPr>
        <w:t> </w:t>
      </w:r>
      <w:r>
        <w:rPr/>
        <w:t>Secretário</w:t>
      </w:r>
      <w:r>
        <w:rPr>
          <w:spacing w:val="-8"/>
        </w:rPr>
        <w:t> </w:t>
      </w:r>
      <w:r>
        <w:rPr/>
        <w:t>-</w:t>
      </w:r>
      <w:r>
        <w:rPr>
          <w:spacing w:val="-8"/>
        </w:rPr>
        <w:t> </w:t>
      </w:r>
      <w:r>
        <w:rPr/>
        <w:t>SMCTE Assistencia</w:t>
      </w:r>
      <w:r>
        <w:rPr>
          <w:spacing w:val="-3"/>
        </w:rPr>
        <w:t> </w:t>
      </w:r>
      <w:r>
        <w:rPr/>
        <w:t>Social</w:t>
      </w:r>
    </w:p>
    <w:p>
      <w:pPr>
        <w:pStyle w:val="BodyText"/>
        <w:spacing w:line="357" w:lineRule="auto"/>
        <w:ind w:left="163" w:right="12495"/>
      </w:pPr>
      <w:r>
        <w:rPr/>
        <w:t>Assistencia</w:t>
      </w:r>
      <w:r>
        <w:rPr>
          <w:spacing w:val="-17"/>
        </w:rPr>
        <w:t> </w:t>
      </w:r>
      <w:r>
        <w:rPr/>
        <w:t>Comunitaria Esteio para</w:t>
      </w:r>
      <w:r>
        <w:rPr>
          <w:spacing w:val="-8"/>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15"/>
        <w:gridCol w:w="5227"/>
        <w:gridCol w:w="1501"/>
        <w:gridCol w:w="1381"/>
        <w:gridCol w:w="1229"/>
        <w:gridCol w:w="851"/>
      </w:tblGrid>
      <w:tr>
        <w:trPr>
          <w:trHeight w:val="473" w:hRule="atLeast"/>
        </w:trPr>
        <w:tc>
          <w:tcPr>
            <w:tcW w:w="797" w:type="dxa"/>
          </w:tcPr>
          <w:p>
            <w:pPr>
              <w:pStyle w:val="TableParagraph"/>
              <w:spacing w:line="156" w:lineRule="exact"/>
              <w:ind w:right="175"/>
              <w:jc w:val="right"/>
              <w:rPr>
                <w:sz w:val="14"/>
              </w:rPr>
            </w:pPr>
            <w:r>
              <w:rPr>
                <w:w w:val="95"/>
                <w:sz w:val="14"/>
              </w:rPr>
              <w:t>2296</w:t>
            </w:r>
          </w:p>
        </w:tc>
        <w:tc>
          <w:tcPr>
            <w:tcW w:w="4315" w:type="dxa"/>
          </w:tcPr>
          <w:p>
            <w:pPr>
              <w:pStyle w:val="TableParagraph"/>
              <w:spacing w:line="156" w:lineRule="exact"/>
              <w:ind w:left="177"/>
              <w:rPr>
                <w:sz w:val="14"/>
              </w:rPr>
            </w:pPr>
            <w:r>
              <w:rPr>
                <w:sz w:val="14"/>
              </w:rPr>
              <w:t>Programa Integrado de Inclusão Social - PIIS</w:t>
            </w:r>
          </w:p>
        </w:tc>
        <w:tc>
          <w:tcPr>
            <w:tcW w:w="5227" w:type="dxa"/>
          </w:tcPr>
          <w:p>
            <w:pPr>
              <w:pStyle w:val="TableParagraph"/>
              <w:spacing w:line="154" w:lineRule="exact"/>
              <w:ind w:left="302"/>
              <w:rPr>
                <w:sz w:val="14"/>
              </w:rPr>
            </w:pPr>
            <w:r>
              <w:rPr>
                <w:sz w:val="14"/>
              </w:rPr>
              <w:t>Esta ação tem por finalidade atender às necessidades de</w:t>
            </w:r>
          </w:p>
          <w:p>
            <w:pPr>
              <w:pStyle w:val="TableParagraph"/>
              <w:spacing w:line="158" w:lineRule="exact" w:before="3"/>
              <w:ind w:left="302" w:right="1013"/>
              <w:rPr>
                <w:sz w:val="14"/>
              </w:rPr>
            </w:pPr>
            <w:r>
              <w:rPr>
                <w:sz w:val="14"/>
              </w:rPr>
              <w:t>repasse de recursos para entidades sem fins lucrativos para o desenvolvimento de ações do Programa Integrado de Inclusão</w:t>
            </w:r>
          </w:p>
        </w:tc>
        <w:tc>
          <w:tcPr>
            <w:tcW w:w="1501" w:type="dxa"/>
          </w:tcPr>
          <w:p>
            <w:pPr>
              <w:pStyle w:val="TableParagraph"/>
              <w:spacing w:line="156" w:lineRule="exact"/>
              <w:ind w:right="437"/>
              <w:jc w:val="right"/>
              <w:rPr>
                <w:sz w:val="14"/>
              </w:rPr>
            </w:pPr>
            <w:r>
              <w:rPr>
                <w:w w:val="99"/>
                <w:sz w:val="14"/>
              </w:rPr>
              <w:t>0</w:t>
            </w:r>
          </w:p>
        </w:tc>
        <w:tc>
          <w:tcPr>
            <w:tcW w:w="1381" w:type="dxa"/>
          </w:tcPr>
          <w:p>
            <w:pPr>
              <w:pStyle w:val="TableParagraph"/>
              <w:spacing w:line="156" w:lineRule="exact"/>
              <w:ind w:left="440"/>
              <w:rPr>
                <w:sz w:val="14"/>
              </w:rPr>
            </w:pPr>
            <w:r>
              <w:rPr>
                <w:sz w:val="14"/>
              </w:rPr>
              <w:t>300,00</w:t>
            </w:r>
          </w:p>
        </w:tc>
        <w:tc>
          <w:tcPr>
            <w:tcW w:w="1229" w:type="dxa"/>
          </w:tcPr>
          <w:p>
            <w:pPr>
              <w:pStyle w:val="TableParagraph"/>
              <w:spacing w:line="156" w:lineRule="exact"/>
              <w:ind w:right="438"/>
              <w:jc w:val="right"/>
              <w:rPr>
                <w:sz w:val="14"/>
              </w:rPr>
            </w:pPr>
            <w:r>
              <w:rPr>
                <w:w w:val="95"/>
                <w:sz w:val="14"/>
              </w:rPr>
              <w:t>0,00</w:t>
            </w:r>
          </w:p>
        </w:tc>
        <w:tc>
          <w:tcPr>
            <w:tcW w:w="851" w:type="dxa"/>
          </w:tcPr>
          <w:p>
            <w:pPr>
              <w:pStyle w:val="TableParagraph"/>
              <w:spacing w:line="156" w:lineRule="exact"/>
              <w:ind w:right="-15"/>
              <w:jc w:val="right"/>
              <w:rPr>
                <w:sz w:val="14"/>
              </w:rPr>
            </w:pPr>
            <w:r>
              <w:rPr>
                <w:w w:val="95"/>
                <w:sz w:val="14"/>
              </w:rPr>
              <w:t>300,00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15" w:type="dxa"/>
            <w:tcBorders>
              <w:bottom w:val="single" w:sz="6" w:space="0" w:color="F0F0F0"/>
            </w:tcBorders>
          </w:tcPr>
          <w:p>
            <w:pPr>
              <w:pStyle w:val="TableParagraph"/>
              <w:rPr>
                <w:rFonts w:ascii="Times New Roman"/>
                <w:sz w:val="12"/>
              </w:rPr>
            </w:pPr>
          </w:p>
        </w:tc>
        <w:tc>
          <w:tcPr>
            <w:tcW w:w="5227" w:type="dxa"/>
            <w:tcBorders>
              <w:bottom w:val="single" w:sz="6" w:space="0" w:color="F0F0F0"/>
            </w:tcBorders>
          </w:tcPr>
          <w:p>
            <w:pPr>
              <w:pStyle w:val="TableParagraph"/>
              <w:spacing w:line="157" w:lineRule="exact"/>
              <w:ind w:left="302"/>
              <w:rPr>
                <w:sz w:val="14"/>
              </w:rPr>
            </w:pPr>
            <w:r>
              <w:rPr>
                <w:sz w:val="14"/>
              </w:rPr>
              <w:t>Social - PIIS</w:t>
            </w:r>
          </w:p>
        </w:tc>
        <w:tc>
          <w:tcPr>
            <w:tcW w:w="1501" w:type="dxa"/>
            <w:tcBorders>
              <w:bottom w:val="single" w:sz="6" w:space="0" w:color="F0F0F0"/>
            </w:tcBorders>
          </w:tcPr>
          <w:p>
            <w:pPr>
              <w:pStyle w:val="TableParagraph"/>
              <w:rPr>
                <w:rFonts w:ascii="Times New Roman"/>
                <w:sz w:val="12"/>
              </w:rPr>
            </w:pPr>
          </w:p>
        </w:tc>
        <w:tc>
          <w:tcPr>
            <w:tcW w:w="1381" w:type="dxa"/>
            <w:tcBorders>
              <w:bottom w:val="single" w:sz="6" w:space="0" w:color="F0F0F0"/>
            </w:tcBorders>
          </w:tcPr>
          <w:p>
            <w:pPr>
              <w:pStyle w:val="TableParagraph"/>
              <w:rPr>
                <w:rFonts w:ascii="Times New Roman"/>
                <w:sz w:val="12"/>
              </w:rPr>
            </w:pPr>
          </w:p>
        </w:tc>
        <w:tc>
          <w:tcPr>
            <w:tcW w:w="1229" w:type="dxa"/>
            <w:tcBorders>
              <w:bottom w:val="single" w:sz="6" w:space="0" w:color="F0F0F0"/>
            </w:tcBorders>
          </w:tcPr>
          <w:p>
            <w:pPr>
              <w:pStyle w:val="TableParagraph"/>
              <w:rPr>
                <w:rFonts w:ascii="Times New Roman"/>
                <w:sz w:val="12"/>
              </w:rPr>
            </w:pPr>
          </w:p>
        </w:tc>
        <w:tc>
          <w:tcPr>
            <w:tcW w:w="851" w:type="dxa"/>
            <w:tcBorders>
              <w:bottom w:val="single" w:sz="6" w:space="0" w:color="F0F0F0"/>
            </w:tcBorders>
          </w:tcPr>
          <w:p>
            <w:pPr>
              <w:pStyle w:val="TableParagraph"/>
              <w:rPr>
                <w:rFonts w:ascii="Times New Roman"/>
                <w:sz w:val="12"/>
              </w:rPr>
            </w:pP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2403</w:t>
            </w:r>
          </w:p>
        </w:tc>
        <w:tc>
          <w:tcPr>
            <w:tcW w:w="4315" w:type="dxa"/>
            <w:tcBorders>
              <w:top w:val="single" w:sz="6" w:space="0" w:color="F0F0F0"/>
              <w:bottom w:val="single" w:sz="6" w:space="0" w:color="F0F0F0"/>
            </w:tcBorders>
          </w:tcPr>
          <w:p>
            <w:pPr>
              <w:pStyle w:val="TableParagraph"/>
              <w:spacing w:before="43"/>
              <w:ind w:left="177"/>
              <w:rPr>
                <w:sz w:val="14"/>
              </w:rPr>
            </w:pPr>
            <w:r>
              <w:rPr>
                <w:sz w:val="14"/>
              </w:rPr>
              <w:t>Manutenção do Restaurante Popular</w:t>
            </w:r>
          </w:p>
        </w:tc>
        <w:tc>
          <w:tcPr>
            <w:tcW w:w="5227" w:type="dxa"/>
            <w:tcBorders>
              <w:top w:val="single" w:sz="6" w:space="0" w:color="F0F0F0"/>
              <w:bottom w:val="single" w:sz="6" w:space="0" w:color="F0F0F0"/>
            </w:tcBorders>
          </w:tcPr>
          <w:p>
            <w:pPr>
              <w:pStyle w:val="TableParagraph"/>
              <w:spacing w:line="235" w:lineRule="auto" w:before="46"/>
              <w:ind w:left="302" w:right="859"/>
              <w:rPr>
                <w:sz w:val="14"/>
              </w:rPr>
            </w:pPr>
            <w:r>
              <w:rPr>
                <w:sz w:val="14"/>
              </w:rPr>
              <w:t>Esta ação tem por finalidade atender às necessidades inerentes às despesas dos serviços de Manutenção do Restaurante Popular</w:t>
            </w:r>
          </w:p>
        </w:tc>
        <w:tc>
          <w:tcPr>
            <w:tcW w:w="1501" w:type="dxa"/>
            <w:tcBorders>
              <w:top w:val="single" w:sz="6" w:space="0" w:color="F0F0F0"/>
              <w:bottom w:val="single" w:sz="6" w:space="0" w:color="F0F0F0"/>
            </w:tcBorders>
          </w:tcPr>
          <w:p>
            <w:pPr>
              <w:pStyle w:val="TableParagraph"/>
              <w:spacing w:before="43"/>
              <w:ind w:right="437"/>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0"/>
              <w:rPr>
                <w:sz w:val="14"/>
              </w:rPr>
            </w:pPr>
            <w:r>
              <w:rPr>
                <w:sz w:val="14"/>
              </w:rPr>
              <w:t>900,00</w:t>
            </w:r>
          </w:p>
        </w:tc>
        <w:tc>
          <w:tcPr>
            <w:tcW w:w="1229"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851" w:type="dxa"/>
            <w:tcBorders>
              <w:top w:val="single" w:sz="6" w:space="0" w:color="F0F0F0"/>
              <w:bottom w:val="single" w:sz="6" w:space="0" w:color="F0F0F0"/>
            </w:tcBorders>
          </w:tcPr>
          <w:p>
            <w:pPr>
              <w:pStyle w:val="TableParagraph"/>
              <w:spacing w:before="43"/>
              <w:ind w:right="-15"/>
              <w:jc w:val="right"/>
              <w:rPr>
                <w:sz w:val="14"/>
              </w:rPr>
            </w:pPr>
            <w:r>
              <w:rPr>
                <w:w w:val="95"/>
                <w:sz w:val="14"/>
              </w:rPr>
              <w:t>900,00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2404</w:t>
            </w:r>
          </w:p>
        </w:tc>
        <w:tc>
          <w:tcPr>
            <w:tcW w:w="4315" w:type="dxa"/>
            <w:tcBorders>
              <w:top w:val="single" w:sz="6" w:space="0" w:color="F0F0F0"/>
              <w:bottom w:val="single" w:sz="6" w:space="0" w:color="F0F0F0"/>
            </w:tcBorders>
          </w:tcPr>
          <w:p>
            <w:pPr>
              <w:pStyle w:val="TableParagraph"/>
              <w:spacing w:before="43"/>
              <w:ind w:left="177"/>
              <w:rPr>
                <w:sz w:val="14"/>
              </w:rPr>
            </w:pPr>
            <w:r>
              <w:rPr>
                <w:sz w:val="14"/>
              </w:rPr>
              <w:t>Despesas com Água, Energia Elétrica e Telecom. - Rest. Pop.</w:t>
            </w:r>
          </w:p>
        </w:tc>
        <w:tc>
          <w:tcPr>
            <w:tcW w:w="5227" w:type="dxa"/>
            <w:tcBorders>
              <w:top w:val="single" w:sz="6" w:space="0" w:color="F0F0F0"/>
              <w:bottom w:val="single" w:sz="6" w:space="0" w:color="F0F0F0"/>
            </w:tcBorders>
          </w:tcPr>
          <w:p>
            <w:pPr>
              <w:pStyle w:val="TableParagraph"/>
              <w:spacing w:line="235" w:lineRule="auto" w:before="46"/>
              <w:ind w:left="302" w:right="859"/>
              <w:rPr>
                <w:sz w:val="14"/>
              </w:rPr>
            </w:pPr>
            <w:r>
              <w:rPr>
                <w:sz w:val="14"/>
              </w:rPr>
              <w:t>Esta ação tem por finalidade atender às necessidades inerentes às despesas dos serviços de Despesas com Água, Energia Elétrica e Telecom. - Restaurante Popular</w:t>
            </w:r>
          </w:p>
        </w:tc>
        <w:tc>
          <w:tcPr>
            <w:tcW w:w="1501" w:type="dxa"/>
            <w:tcBorders>
              <w:top w:val="single" w:sz="6" w:space="0" w:color="F0F0F0"/>
              <w:bottom w:val="single" w:sz="6" w:space="0" w:color="F0F0F0"/>
            </w:tcBorders>
          </w:tcPr>
          <w:p>
            <w:pPr>
              <w:pStyle w:val="TableParagraph"/>
              <w:spacing w:before="43"/>
              <w:ind w:right="437"/>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0"/>
              <w:rPr>
                <w:sz w:val="14"/>
              </w:rPr>
            </w:pPr>
            <w:r>
              <w:rPr>
                <w:sz w:val="14"/>
              </w:rPr>
              <w:t>500,00</w:t>
            </w:r>
          </w:p>
        </w:tc>
        <w:tc>
          <w:tcPr>
            <w:tcW w:w="1229"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851" w:type="dxa"/>
            <w:tcBorders>
              <w:top w:val="single" w:sz="6" w:space="0" w:color="F0F0F0"/>
              <w:bottom w:val="single" w:sz="6" w:space="0" w:color="F0F0F0"/>
            </w:tcBorders>
          </w:tcPr>
          <w:p>
            <w:pPr>
              <w:pStyle w:val="TableParagraph"/>
              <w:spacing w:before="43"/>
              <w:ind w:right="-15"/>
              <w:jc w:val="right"/>
              <w:rPr>
                <w:sz w:val="14"/>
              </w:rPr>
            </w:pPr>
            <w:r>
              <w:rPr>
                <w:w w:val="95"/>
                <w:sz w:val="14"/>
              </w:rPr>
              <w:t>500,00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2426</w:t>
            </w:r>
          </w:p>
        </w:tc>
        <w:tc>
          <w:tcPr>
            <w:tcW w:w="4315" w:type="dxa"/>
            <w:tcBorders>
              <w:top w:val="single" w:sz="6" w:space="0" w:color="F0F0F0"/>
              <w:bottom w:val="single" w:sz="6" w:space="0" w:color="F0F0F0"/>
            </w:tcBorders>
          </w:tcPr>
          <w:p>
            <w:pPr>
              <w:pStyle w:val="TableParagraph"/>
              <w:spacing w:before="43"/>
              <w:ind w:left="177"/>
              <w:rPr>
                <w:sz w:val="14"/>
              </w:rPr>
            </w:pPr>
            <w:r>
              <w:rPr>
                <w:sz w:val="14"/>
              </w:rPr>
              <w:t>Benefícios Eventuais - Auxílio Funeral</w:t>
            </w:r>
          </w:p>
        </w:tc>
        <w:tc>
          <w:tcPr>
            <w:tcW w:w="5227" w:type="dxa"/>
            <w:tcBorders>
              <w:top w:val="single" w:sz="6" w:space="0" w:color="F0F0F0"/>
              <w:bottom w:val="single" w:sz="6" w:space="0" w:color="F0F0F0"/>
            </w:tcBorders>
          </w:tcPr>
          <w:p>
            <w:pPr>
              <w:pStyle w:val="TableParagraph"/>
              <w:rPr>
                <w:rFonts w:ascii="Times New Roman"/>
                <w:sz w:val="14"/>
              </w:rPr>
            </w:pPr>
          </w:p>
        </w:tc>
        <w:tc>
          <w:tcPr>
            <w:tcW w:w="1501" w:type="dxa"/>
            <w:tcBorders>
              <w:top w:val="single" w:sz="6" w:space="0" w:color="F0F0F0"/>
              <w:bottom w:val="single" w:sz="6" w:space="0" w:color="F0F0F0"/>
            </w:tcBorders>
          </w:tcPr>
          <w:p>
            <w:pPr>
              <w:pStyle w:val="TableParagraph"/>
              <w:spacing w:before="43"/>
              <w:ind w:right="437"/>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0"/>
              <w:rPr>
                <w:sz w:val="14"/>
              </w:rPr>
            </w:pPr>
            <w:r>
              <w:rPr>
                <w:sz w:val="14"/>
              </w:rPr>
              <w:t>100,00</w:t>
            </w:r>
          </w:p>
        </w:tc>
        <w:tc>
          <w:tcPr>
            <w:tcW w:w="1229"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851" w:type="dxa"/>
            <w:tcBorders>
              <w:top w:val="single" w:sz="6" w:space="0" w:color="F0F0F0"/>
              <w:bottom w:val="single" w:sz="6" w:space="0" w:color="F0F0F0"/>
            </w:tcBorders>
          </w:tcPr>
          <w:p>
            <w:pPr>
              <w:pStyle w:val="TableParagraph"/>
              <w:spacing w:before="43"/>
              <w:ind w:right="-15"/>
              <w:jc w:val="right"/>
              <w:rPr>
                <w:sz w:val="14"/>
              </w:rPr>
            </w:pPr>
            <w:r>
              <w:rPr>
                <w:w w:val="95"/>
                <w:sz w:val="14"/>
              </w:rPr>
              <w:t>100,00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14</w:t>
      </w:r>
    </w:p>
    <w:p>
      <w:pPr>
        <w:pStyle w:val="BodyText"/>
        <w:spacing w:before="79"/>
        <w:ind w:left="151"/>
      </w:pPr>
      <w:r>
        <w:rPr/>
        <w:t>422</w:t>
      </w:r>
    </w:p>
    <w:p>
      <w:pPr>
        <w:pStyle w:val="BodyText"/>
        <w:spacing w:before="79"/>
        <w:ind w:left="151"/>
      </w:pPr>
      <w:r>
        <w:rPr>
          <w:spacing w:val="-1"/>
        </w:rPr>
        <w:t>0013</w:t>
      </w:r>
    </w:p>
    <w:p>
      <w:pPr>
        <w:pStyle w:val="BodyText"/>
        <w:spacing w:line="357" w:lineRule="auto" w:before="79"/>
        <w:ind w:left="163" w:right="11854"/>
      </w:pPr>
      <w:r>
        <w:rPr/>
        <w:br w:type="column"/>
      </w:r>
      <w:r>
        <w:rPr/>
        <w:t>Gabinete do Secretário - SMCTE Direitos da Cidadania</w:t>
      </w:r>
    </w:p>
    <w:p>
      <w:pPr>
        <w:pStyle w:val="BodyText"/>
        <w:spacing w:line="357" w:lineRule="auto"/>
        <w:ind w:left="163" w:right="11380"/>
      </w:pPr>
      <w:r>
        <w:rPr/>
        <w:t>Direitos Individuais,Coletivos e Difusos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90"/>
        <w:gridCol w:w="5213"/>
        <w:gridCol w:w="1541"/>
        <w:gridCol w:w="1382"/>
        <w:gridCol w:w="1230"/>
        <w:gridCol w:w="858"/>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1182</w:t>
            </w:r>
          </w:p>
        </w:tc>
        <w:tc>
          <w:tcPr>
            <w:tcW w:w="4290" w:type="dxa"/>
            <w:tcBorders>
              <w:bottom w:val="single" w:sz="6" w:space="0" w:color="F0F0F0"/>
            </w:tcBorders>
          </w:tcPr>
          <w:p>
            <w:pPr>
              <w:pStyle w:val="TableParagraph"/>
              <w:spacing w:line="156" w:lineRule="exact"/>
              <w:ind w:left="177"/>
              <w:rPr>
                <w:sz w:val="14"/>
              </w:rPr>
            </w:pPr>
            <w:r>
              <w:rPr>
                <w:sz w:val="14"/>
              </w:rPr>
              <w:t>Reequipamento e Remodelação da Coordenadoria da Mulher</w:t>
            </w:r>
          </w:p>
        </w:tc>
        <w:tc>
          <w:tcPr>
            <w:tcW w:w="5213" w:type="dxa"/>
            <w:tcBorders>
              <w:bottom w:val="single" w:sz="6" w:space="0" w:color="F0F0F0"/>
            </w:tcBorders>
          </w:tcPr>
          <w:p>
            <w:pPr>
              <w:pStyle w:val="TableParagraph"/>
              <w:spacing w:line="235" w:lineRule="auto"/>
              <w:ind w:left="327" w:right="951"/>
              <w:rPr>
                <w:sz w:val="14"/>
              </w:rPr>
            </w:pPr>
            <w:r>
              <w:rPr>
                <w:sz w:val="14"/>
              </w:rPr>
              <w:t>Esta ação tem por finalidade a aquisição de equipamentos de natureza permanente e realização de benfeitorias para atender às necessidades do Gabinete do Secretário</w:t>
            </w:r>
          </w:p>
        </w:tc>
        <w:tc>
          <w:tcPr>
            <w:tcW w:w="1541" w:type="dxa"/>
            <w:tcBorders>
              <w:bottom w:val="single" w:sz="6" w:space="0" w:color="F0F0F0"/>
            </w:tcBorders>
          </w:tcPr>
          <w:p>
            <w:pPr>
              <w:pStyle w:val="TableParagraph"/>
              <w:spacing w:line="156" w:lineRule="exact"/>
              <w:ind w:right="438"/>
              <w:jc w:val="right"/>
              <w:rPr>
                <w:sz w:val="14"/>
              </w:rPr>
            </w:pPr>
            <w:r>
              <w:rPr>
                <w:w w:val="99"/>
                <w:sz w:val="14"/>
              </w:rPr>
              <w:t>0</w:t>
            </w:r>
          </w:p>
        </w:tc>
        <w:tc>
          <w:tcPr>
            <w:tcW w:w="1382" w:type="dxa"/>
            <w:tcBorders>
              <w:bottom w:val="single" w:sz="6" w:space="0" w:color="F0F0F0"/>
            </w:tcBorders>
          </w:tcPr>
          <w:p>
            <w:pPr>
              <w:pStyle w:val="TableParagraph"/>
              <w:spacing w:line="156" w:lineRule="exact"/>
              <w:ind w:left="439"/>
              <w:rPr>
                <w:sz w:val="14"/>
              </w:rPr>
            </w:pPr>
            <w:r>
              <w:rPr>
                <w:sz w:val="14"/>
              </w:rPr>
              <w:t>100,00</w:t>
            </w:r>
          </w:p>
        </w:tc>
        <w:tc>
          <w:tcPr>
            <w:tcW w:w="1230" w:type="dxa"/>
            <w:tcBorders>
              <w:bottom w:val="single" w:sz="6" w:space="0" w:color="F0F0F0"/>
            </w:tcBorders>
          </w:tcPr>
          <w:p>
            <w:pPr>
              <w:pStyle w:val="TableParagraph"/>
              <w:spacing w:line="156" w:lineRule="exact"/>
              <w:ind w:right="441"/>
              <w:jc w:val="right"/>
              <w:rPr>
                <w:sz w:val="14"/>
              </w:rPr>
            </w:pPr>
            <w:r>
              <w:rPr>
                <w:w w:val="95"/>
                <w:sz w:val="14"/>
              </w:rPr>
              <w:t>0,00</w:t>
            </w:r>
          </w:p>
        </w:tc>
        <w:tc>
          <w:tcPr>
            <w:tcW w:w="858"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704"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2299</w:t>
            </w:r>
          </w:p>
        </w:tc>
        <w:tc>
          <w:tcPr>
            <w:tcW w:w="4290" w:type="dxa"/>
            <w:tcBorders>
              <w:top w:val="single" w:sz="6" w:space="0" w:color="F0F0F0"/>
              <w:bottom w:val="single" w:sz="6" w:space="0" w:color="F0F0F0"/>
            </w:tcBorders>
          </w:tcPr>
          <w:p>
            <w:pPr>
              <w:pStyle w:val="TableParagraph"/>
              <w:spacing w:before="43"/>
              <w:ind w:left="177"/>
              <w:rPr>
                <w:sz w:val="14"/>
              </w:rPr>
            </w:pPr>
            <w:r>
              <w:rPr>
                <w:sz w:val="14"/>
              </w:rPr>
              <w:t>Manutenção dos Cons. Mun. de Direitos</w:t>
            </w:r>
          </w:p>
        </w:tc>
        <w:tc>
          <w:tcPr>
            <w:tcW w:w="5213" w:type="dxa"/>
            <w:tcBorders>
              <w:top w:val="single" w:sz="6" w:space="0" w:color="F0F0F0"/>
              <w:bottom w:val="single" w:sz="6" w:space="0" w:color="F0F0F0"/>
            </w:tcBorders>
          </w:tcPr>
          <w:p>
            <w:pPr>
              <w:pStyle w:val="TableParagraph"/>
              <w:spacing w:line="235" w:lineRule="auto" w:before="46"/>
              <w:ind w:left="327" w:right="951"/>
              <w:rPr>
                <w:sz w:val="14"/>
              </w:rPr>
            </w:pPr>
            <w:r>
              <w:rPr>
                <w:sz w:val="14"/>
              </w:rPr>
              <w:t>Esta ação tem por finalidade atender às necessidades de manutenção e serviço dos Conselhos Municipais de Direitos, vinculados à Secretaria Municipal de Cidadania e Desenvolvimento Social</w:t>
            </w:r>
          </w:p>
        </w:tc>
        <w:tc>
          <w:tcPr>
            <w:tcW w:w="1541" w:type="dxa"/>
            <w:tcBorders>
              <w:top w:val="single" w:sz="6" w:space="0" w:color="F0F0F0"/>
              <w:bottom w:val="single" w:sz="6" w:space="0" w:color="F0F0F0"/>
            </w:tcBorders>
          </w:tcPr>
          <w:p>
            <w:pPr>
              <w:pStyle w:val="TableParagraph"/>
              <w:spacing w:before="43"/>
              <w:ind w:right="438"/>
              <w:jc w:val="right"/>
              <w:rPr>
                <w:sz w:val="14"/>
              </w:rPr>
            </w:pPr>
            <w:r>
              <w:rPr>
                <w:w w:val="99"/>
                <w:sz w:val="14"/>
              </w:rPr>
              <w:t>0</w:t>
            </w:r>
          </w:p>
        </w:tc>
        <w:tc>
          <w:tcPr>
            <w:tcW w:w="1382" w:type="dxa"/>
            <w:tcBorders>
              <w:top w:val="single" w:sz="6" w:space="0" w:color="F0F0F0"/>
              <w:bottom w:val="single" w:sz="6" w:space="0" w:color="F0F0F0"/>
            </w:tcBorders>
          </w:tcPr>
          <w:p>
            <w:pPr>
              <w:pStyle w:val="TableParagraph"/>
              <w:spacing w:before="43"/>
              <w:ind w:left="439"/>
              <w:rPr>
                <w:sz w:val="14"/>
              </w:rPr>
            </w:pPr>
            <w:r>
              <w:rPr>
                <w:sz w:val="14"/>
              </w:rPr>
              <w:t>500,00</w:t>
            </w:r>
          </w:p>
        </w:tc>
        <w:tc>
          <w:tcPr>
            <w:tcW w:w="1230" w:type="dxa"/>
            <w:tcBorders>
              <w:top w:val="single" w:sz="6" w:space="0" w:color="F0F0F0"/>
              <w:bottom w:val="single" w:sz="6" w:space="0" w:color="F0F0F0"/>
            </w:tcBorders>
          </w:tcPr>
          <w:p>
            <w:pPr>
              <w:pStyle w:val="TableParagraph"/>
              <w:spacing w:before="43"/>
              <w:ind w:right="441"/>
              <w:jc w:val="right"/>
              <w:rPr>
                <w:sz w:val="14"/>
              </w:rPr>
            </w:pPr>
            <w:r>
              <w:rPr>
                <w:w w:val="95"/>
                <w:sz w:val="14"/>
              </w:rPr>
              <w:t>0,00</w:t>
            </w:r>
          </w:p>
        </w:tc>
        <w:tc>
          <w:tcPr>
            <w:tcW w:w="858" w:type="dxa"/>
            <w:tcBorders>
              <w:top w:val="single" w:sz="6" w:space="0" w:color="F0F0F0"/>
              <w:bottom w:val="single" w:sz="6" w:space="0" w:color="F0F0F0"/>
            </w:tcBorders>
          </w:tcPr>
          <w:p>
            <w:pPr>
              <w:pStyle w:val="TableParagraph"/>
              <w:spacing w:before="43"/>
              <w:ind w:right="-15"/>
              <w:jc w:val="right"/>
              <w:rPr>
                <w:sz w:val="14"/>
              </w:rPr>
            </w:pPr>
            <w:r>
              <w:rPr>
                <w:w w:val="95"/>
                <w:sz w:val="14"/>
              </w:rPr>
              <w:t>500,00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14</w:t>
      </w:r>
    </w:p>
    <w:p>
      <w:pPr>
        <w:pStyle w:val="BodyText"/>
        <w:spacing w:before="79"/>
        <w:ind w:left="151"/>
      </w:pPr>
      <w:r>
        <w:rPr/>
        <w:t>422</w:t>
      </w:r>
    </w:p>
    <w:p>
      <w:pPr>
        <w:pStyle w:val="BodyText"/>
        <w:spacing w:before="79"/>
        <w:ind w:left="151"/>
      </w:pPr>
      <w:r>
        <w:rPr>
          <w:spacing w:val="-1"/>
        </w:rPr>
        <w:t>0013</w:t>
      </w:r>
    </w:p>
    <w:p>
      <w:pPr>
        <w:pStyle w:val="BodyText"/>
        <w:spacing w:line="357" w:lineRule="auto" w:before="79"/>
        <w:ind w:left="163" w:right="11854"/>
      </w:pPr>
      <w:r>
        <w:rPr/>
        <w:br w:type="column"/>
      </w:r>
      <w:r>
        <w:rPr/>
        <w:t>Gabinete do Secretário - SMCTE Direitos da Cidadania</w:t>
      </w:r>
    </w:p>
    <w:p>
      <w:pPr>
        <w:pStyle w:val="BodyText"/>
        <w:spacing w:line="357" w:lineRule="auto"/>
        <w:ind w:left="163" w:right="11380"/>
      </w:pPr>
      <w:r>
        <w:rPr/>
        <w:t>Direitos Individuais,Coletivos e Difusos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68"/>
        <w:gridCol w:w="5574"/>
        <w:gridCol w:w="1406"/>
        <w:gridCol w:w="1478"/>
        <w:gridCol w:w="1134"/>
        <w:gridCol w:w="95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2300</w:t>
            </w:r>
          </w:p>
        </w:tc>
        <w:tc>
          <w:tcPr>
            <w:tcW w:w="3968" w:type="dxa"/>
            <w:tcBorders>
              <w:bottom w:val="single" w:sz="6" w:space="0" w:color="F0F0F0"/>
            </w:tcBorders>
          </w:tcPr>
          <w:p>
            <w:pPr>
              <w:pStyle w:val="TableParagraph"/>
              <w:spacing w:line="156" w:lineRule="exact"/>
              <w:ind w:left="177"/>
              <w:rPr>
                <w:sz w:val="14"/>
              </w:rPr>
            </w:pPr>
            <w:r>
              <w:rPr>
                <w:sz w:val="14"/>
              </w:rPr>
              <w:t>Manutenção da Coordenadoria da Mulher</w:t>
            </w:r>
          </w:p>
        </w:tc>
        <w:tc>
          <w:tcPr>
            <w:tcW w:w="5574" w:type="dxa"/>
            <w:tcBorders>
              <w:bottom w:val="single" w:sz="6" w:space="0" w:color="F0F0F0"/>
            </w:tcBorders>
          </w:tcPr>
          <w:p>
            <w:pPr>
              <w:pStyle w:val="TableParagraph"/>
              <w:spacing w:line="235" w:lineRule="auto"/>
              <w:ind w:left="649" w:right="981"/>
              <w:jc w:val="both"/>
              <w:rPr>
                <w:sz w:val="14"/>
              </w:rPr>
            </w:pPr>
            <w:r>
              <w:rPr>
                <w:sz w:val="14"/>
              </w:rPr>
              <w:t>Esta</w:t>
            </w:r>
            <w:r>
              <w:rPr>
                <w:spacing w:val="-9"/>
                <w:sz w:val="14"/>
              </w:rPr>
              <w:t> </w:t>
            </w:r>
            <w:r>
              <w:rPr>
                <w:sz w:val="14"/>
              </w:rPr>
              <w:t>ação</w:t>
            </w:r>
            <w:r>
              <w:rPr>
                <w:spacing w:val="-9"/>
                <w:sz w:val="14"/>
              </w:rPr>
              <w:t> </w:t>
            </w:r>
            <w:r>
              <w:rPr>
                <w:sz w:val="14"/>
              </w:rPr>
              <w:t>tem</w:t>
            </w:r>
            <w:r>
              <w:rPr>
                <w:spacing w:val="-6"/>
                <w:sz w:val="14"/>
              </w:rPr>
              <w:t> </w:t>
            </w:r>
            <w:r>
              <w:rPr>
                <w:sz w:val="14"/>
              </w:rPr>
              <w:t>por</w:t>
            </w:r>
            <w:r>
              <w:rPr>
                <w:spacing w:val="-8"/>
                <w:sz w:val="14"/>
              </w:rPr>
              <w:t> </w:t>
            </w:r>
            <w:r>
              <w:rPr>
                <w:sz w:val="14"/>
              </w:rPr>
              <w:t>finalidade</w:t>
            </w:r>
            <w:r>
              <w:rPr>
                <w:spacing w:val="-9"/>
                <w:sz w:val="14"/>
              </w:rPr>
              <w:t> </w:t>
            </w:r>
            <w:r>
              <w:rPr>
                <w:sz w:val="14"/>
              </w:rPr>
              <w:t>atender</w:t>
            </w:r>
            <w:r>
              <w:rPr>
                <w:spacing w:val="-9"/>
                <w:sz w:val="14"/>
              </w:rPr>
              <w:t> </w:t>
            </w:r>
            <w:r>
              <w:rPr>
                <w:sz w:val="14"/>
              </w:rPr>
              <w:t>às</w:t>
            </w:r>
            <w:r>
              <w:rPr>
                <w:spacing w:val="-8"/>
                <w:sz w:val="14"/>
              </w:rPr>
              <w:t> </w:t>
            </w:r>
            <w:r>
              <w:rPr>
                <w:sz w:val="14"/>
              </w:rPr>
              <w:t>necessidades</w:t>
            </w:r>
            <w:r>
              <w:rPr>
                <w:spacing w:val="-7"/>
                <w:sz w:val="14"/>
              </w:rPr>
              <w:t> </w:t>
            </w:r>
            <w:r>
              <w:rPr>
                <w:sz w:val="14"/>
              </w:rPr>
              <w:t>inerentes às</w:t>
            </w:r>
            <w:r>
              <w:rPr>
                <w:spacing w:val="-8"/>
                <w:sz w:val="14"/>
              </w:rPr>
              <w:t> </w:t>
            </w:r>
            <w:r>
              <w:rPr>
                <w:sz w:val="14"/>
              </w:rPr>
              <w:t>despesas</w:t>
            </w:r>
            <w:r>
              <w:rPr>
                <w:spacing w:val="-7"/>
                <w:sz w:val="14"/>
              </w:rPr>
              <w:t> </w:t>
            </w:r>
            <w:r>
              <w:rPr>
                <w:sz w:val="14"/>
              </w:rPr>
              <w:t>dos</w:t>
            </w:r>
            <w:r>
              <w:rPr>
                <w:spacing w:val="-8"/>
                <w:sz w:val="14"/>
              </w:rPr>
              <w:t> </w:t>
            </w:r>
            <w:r>
              <w:rPr>
                <w:sz w:val="14"/>
              </w:rPr>
              <w:t>serviços</w:t>
            </w:r>
            <w:r>
              <w:rPr>
                <w:spacing w:val="-7"/>
                <w:sz w:val="14"/>
              </w:rPr>
              <w:t> </w:t>
            </w:r>
            <w:r>
              <w:rPr>
                <w:sz w:val="14"/>
              </w:rPr>
              <w:t>Administrativos</w:t>
            </w:r>
            <w:r>
              <w:rPr>
                <w:spacing w:val="-8"/>
                <w:sz w:val="14"/>
              </w:rPr>
              <w:t> </w:t>
            </w:r>
            <w:r>
              <w:rPr>
                <w:sz w:val="14"/>
              </w:rPr>
              <w:t>da</w:t>
            </w:r>
            <w:r>
              <w:rPr>
                <w:spacing w:val="-8"/>
                <w:sz w:val="14"/>
              </w:rPr>
              <w:t> </w:t>
            </w:r>
            <w:r>
              <w:rPr>
                <w:sz w:val="14"/>
              </w:rPr>
              <w:t>Coordenadoria</w:t>
            </w:r>
            <w:r>
              <w:rPr>
                <w:spacing w:val="-9"/>
                <w:sz w:val="14"/>
              </w:rPr>
              <w:t> </w:t>
            </w:r>
            <w:r>
              <w:rPr>
                <w:sz w:val="14"/>
              </w:rPr>
              <w:t>da Mulher</w:t>
            </w:r>
          </w:p>
        </w:tc>
        <w:tc>
          <w:tcPr>
            <w:tcW w:w="1406" w:type="dxa"/>
            <w:tcBorders>
              <w:bottom w:val="single" w:sz="6" w:space="0" w:color="F0F0F0"/>
            </w:tcBorders>
          </w:tcPr>
          <w:p>
            <w:pPr>
              <w:pStyle w:val="TableParagraph"/>
              <w:spacing w:line="156" w:lineRule="exact"/>
              <w:ind w:right="342"/>
              <w:jc w:val="right"/>
              <w:rPr>
                <w:sz w:val="14"/>
              </w:rPr>
            </w:pPr>
            <w:r>
              <w:rPr>
                <w:w w:val="99"/>
                <w:sz w:val="14"/>
              </w:rPr>
              <w:t>0</w:t>
            </w:r>
          </w:p>
        </w:tc>
        <w:tc>
          <w:tcPr>
            <w:tcW w:w="1478" w:type="dxa"/>
            <w:tcBorders>
              <w:bottom w:val="single" w:sz="6" w:space="0" w:color="F0F0F0"/>
            </w:tcBorders>
          </w:tcPr>
          <w:p>
            <w:pPr>
              <w:pStyle w:val="TableParagraph"/>
              <w:spacing w:line="156" w:lineRule="exact"/>
              <w:ind w:right="517"/>
              <w:jc w:val="right"/>
              <w:rPr>
                <w:sz w:val="14"/>
              </w:rPr>
            </w:pPr>
            <w:r>
              <w:rPr>
                <w:w w:val="95"/>
                <w:sz w:val="14"/>
              </w:rPr>
              <w:t>68.000,00</w:t>
            </w:r>
          </w:p>
        </w:tc>
        <w:tc>
          <w:tcPr>
            <w:tcW w:w="1134" w:type="dxa"/>
            <w:tcBorders>
              <w:bottom w:val="single" w:sz="6" w:space="0" w:color="F0F0F0"/>
            </w:tcBorders>
          </w:tcPr>
          <w:p>
            <w:pPr>
              <w:pStyle w:val="TableParagraph"/>
              <w:spacing w:line="156" w:lineRule="exact"/>
              <w:ind w:right="345"/>
              <w:jc w:val="right"/>
              <w:rPr>
                <w:sz w:val="14"/>
              </w:rPr>
            </w:pPr>
            <w:r>
              <w:rPr>
                <w:w w:val="95"/>
                <w:sz w:val="14"/>
              </w:rPr>
              <w:t>0,00</w:t>
            </w:r>
          </w:p>
        </w:tc>
        <w:tc>
          <w:tcPr>
            <w:tcW w:w="950" w:type="dxa"/>
            <w:tcBorders>
              <w:bottom w:val="single" w:sz="6" w:space="0" w:color="F0F0F0"/>
            </w:tcBorders>
          </w:tcPr>
          <w:p>
            <w:pPr>
              <w:pStyle w:val="TableParagraph"/>
              <w:spacing w:line="156" w:lineRule="exact"/>
              <w:ind w:right="-15"/>
              <w:jc w:val="right"/>
              <w:rPr>
                <w:sz w:val="14"/>
              </w:rPr>
            </w:pPr>
            <w:r>
              <w:rPr>
                <w:w w:val="95"/>
                <w:sz w:val="14"/>
              </w:rPr>
              <w:t>68.000,00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2301</w:t>
            </w:r>
          </w:p>
        </w:tc>
        <w:tc>
          <w:tcPr>
            <w:tcW w:w="3968" w:type="dxa"/>
            <w:tcBorders>
              <w:top w:val="single" w:sz="6" w:space="0" w:color="F0F0F0"/>
              <w:bottom w:val="single" w:sz="6" w:space="0" w:color="F0F0F0"/>
            </w:tcBorders>
          </w:tcPr>
          <w:p>
            <w:pPr>
              <w:pStyle w:val="TableParagraph"/>
              <w:spacing w:before="43"/>
              <w:ind w:left="177"/>
              <w:rPr>
                <w:sz w:val="14"/>
              </w:rPr>
            </w:pPr>
            <w:r>
              <w:rPr>
                <w:sz w:val="14"/>
              </w:rPr>
              <w:t>Manutenção do Dep. de Direitos Humanos</w:t>
            </w:r>
          </w:p>
        </w:tc>
        <w:tc>
          <w:tcPr>
            <w:tcW w:w="5574" w:type="dxa"/>
            <w:tcBorders>
              <w:top w:val="single" w:sz="6" w:space="0" w:color="F0F0F0"/>
              <w:bottom w:val="single" w:sz="6" w:space="0" w:color="F0F0F0"/>
            </w:tcBorders>
          </w:tcPr>
          <w:p>
            <w:pPr>
              <w:pStyle w:val="TableParagraph"/>
              <w:spacing w:line="235" w:lineRule="auto" w:before="46"/>
              <w:ind w:left="649" w:right="812"/>
              <w:rPr>
                <w:sz w:val="14"/>
              </w:rPr>
            </w:pPr>
            <w:r>
              <w:rPr>
                <w:sz w:val="14"/>
              </w:rPr>
              <w:t>Esta ação tem por finalidade atender às necessidades inerentes às despesas dos serviços Administrativos do Departamento Direitos Humanos</w:t>
            </w:r>
          </w:p>
        </w:tc>
        <w:tc>
          <w:tcPr>
            <w:tcW w:w="1406" w:type="dxa"/>
            <w:tcBorders>
              <w:top w:val="single" w:sz="6" w:space="0" w:color="F0F0F0"/>
              <w:bottom w:val="single" w:sz="6" w:space="0" w:color="F0F0F0"/>
            </w:tcBorders>
          </w:tcPr>
          <w:p>
            <w:pPr>
              <w:pStyle w:val="TableParagraph"/>
              <w:spacing w:before="43"/>
              <w:ind w:right="342"/>
              <w:jc w:val="right"/>
              <w:rPr>
                <w:sz w:val="14"/>
              </w:rPr>
            </w:pPr>
            <w:r>
              <w:rPr>
                <w:w w:val="99"/>
                <w:sz w:val="14"/>
              </w:rPr>
              <w:t>0</w:t>
            </w:r>
          </w:p>
        </w:tc>
        <w:tc>
          <w:tcPr>
            <w:tcW w:w="1478" w:type="dxa"/>
            <w:tcBorders>
              <w:top w:val="single" w:sz="6" w:space="0" w:color="F0F0F0"/>
              <w:bottom w:val="single" w:sz="6" w:space="0" w:color="F0F0F0"/>
            </w:tcBorders>
          </w:tcPr>
          <w:p>
            <w:pPr>
              <w:pStyle w:val="TableParagraph"/>
              <w:spacing w:before="43"/>
              <w:ind w:right="517"/>
              <w:jc w:val="right"/>
              <w:rPr>
                <w:sz w:val="14"/>
              </w:rPr>
            </w:pPr>
            <w:r>
              <w:rPr>
                <w:w w:val="95"/>
                <w:sz w:val="14"/>
              </w:rPr>
              <w:t>61.700,00</w:t>
            </w:r>
          </w:p>
        </w:tc>
        <w:tc>
          <w:tcPr>
            <w:tcW w:w="1134" w:type="dxa"/>
            <w:tcBorders>
              <w:top w:val="single" w:sz="6" w:space="0" w:color="F0F0F0"/>
              <w:bottom w:val="single" w:sz="6" w:space="0" w:color="F0F0F0"/>
            </w:tcBorders>
          </w:tcPr>
          <w:p>
            <w:pPr>
              <w:pStyle w:val="TableParagraph"/>
              <w:spacing w:before="43"/>
              <w:ind w:right="345"/>
              <w:jc w:val="right"/>
              <w:rPr>
                <w:sz w:val="14"/>
              </w:rPr>
            </w:pPr>
            <w:r>
              <w:rPr>
                <w:w w:val="95"/>
                <w:sz w:val="14"/>
              </w:rPr>
              <w:t>0,00</w:t>
            </w:r>
          </w:p>
        </w:tc>
        <w:tc>
          <w:tcPr>
            <w:tcW w:w="950" w:type="dxa"/>
            <w:tcBorders>
              <w:top w:val="single" w:sz="6" w:space="0" w:color="F0F0F0"/>
              <w:bottom w:val="single" w:sz="6" w:space="0" w:color="F0F0F0"/>
            </w:tcBorders>
          </w:tcPr>
          <w:p>
            <w:pPr>
              <w:pStyle w:val="TableParagraph"/>
              <w:spacing w:before="43"/>
              <w:ind w:right="-15"/>
              <w:jc w:val="right"/>
              <w:rPr>
                <w:sz w:val="14"/>
              </w:rPr>
            </w:pPr>
            <w:r>
              <w:rPr>
                <w:w w:val="95"/>
                <w:sz w:val="14"/>
              </w:rPr>
              <w:t>61.700,00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2303</w:t>
            </w:r>
          </w:p>
        </w:tc>
        <w:tc>
          <w:tcPr>
            <w:tcW w:w="3968" w:type="dxa"/>
            <w:tcBorders>
              <w:top w:val="single" w:sz="6" w:space="0" w:color="F0F0F0"/>
              <w:bottom w:val="single" w:sz="6" w:space="0" w:color="F0F0F0"/>
            </w:tcBorders>
          </w:tcPr>
          <w:p>
            <w:pPr>
              <w:pStyle w:val="TableParagraph"/>
              <w:spacing w:before="43"/>
              <w:ind w:left="177"/>
              <w:rPr>
                <w:sz w:val="14"/>
              </w:rPr>
            </w:pPr>
            <w:r>
              <w:rPr>
                <w:sz w:val="14"/>
              </w:rPr>
              <w:t>Realiz. de Eventos de Prom. e Garantia de Direitos</w:t>
            </w:r>
          </w:p>
        </w:tc>
        <w:tc>
          <w:tcPr>
            <w:tcW w:w="5574" w:type="dxa"/>
            <w:tcBorders>
              <w:top w:val="single" w:sz="6" w:space="0" w:color="F0F0F0"/>
              <w:bottom w:val="single" w:sz="6" w:space="0" w:color="F0F0F0"/>
            </w:tcBorders>
          </w:tcPr>
          <w:p>
            <w:pPr>
              <w:pStyle w:val="TableParagraph"/>
              <w:spacing w:line="235" w:lineRule="auto" w:before="46"/>
              <w:ind w:left="649" w:right="936"/>
              <w:rPr>
                <w:sz w:val="14"/>
              </w:rPr>
            </w:pPr>
            <w:r>
              <w:rPr>
                <w:sz w:val="14"/>
              </w:rPr>
              <w:t>Esta ação tem por finalidade atender às necessidades de custeio de depsesas para realização de eventos, seminários, cursos, palestras, etc. na área de Direitos Humanos</w:t>
            </w:r>
          </w:p>
        </w:tc>
        <w:tc>
          <w:tcPr>
            <w:tcW w:w="1406" w:type="dxa"/>
            <w:tcBorders>
              <w:top w:val="single" w:sz="6" w:space="0" w:color="F0F0F0"/>
              <w:bottom w:val="single" w:sz="6" w:space="0" w:color="F0F0F0"/>
            </w:tcBorders>
          </w:tcPr>
          <w:p>
            <w:pPr>
              <w:pStyle w:val="TableParagraph"/>
              <w:spacing w:before="43"/>
              <w:ind w:right="342"/>
              <w:jc w:val="right"/>
              <w:rPr>
                <w:sz w:val="14"/>
              </w:rPr>
            </w:pPr>
            <w:r>
              <w:rPr>
                <w:w w:val="99"/>
                <w:sz w:val="14"/>
              </w:rPr>
              <w:t>0</w:t>
            </w:r>
          </w:p>
        </w:tc>
        <w:tc>
          <w:tcPr>
            <w:tcW w:w="1478" w:type="dxa"/>
            <w:tcBorders>
              <w:top w:val="single" w:sz="6" w:space="0" w:color="F0F0F0"/>
              <w:bottom w:val="single" w:sz="6" w:space="0" w:color="F0F0F0"/>
            </w:tcBorders>
          </w:tcPr>
          <w:p>
            <w:pPr>
              <w:pStyle w:val="TableParagraph"/>
              <w:spacing w:before="43"/>
              <w:ind w:right="517"/>
              <w:jc w:val="right"/>
              <w:rPr>
                <w:sz w:val="14"/>
              </w:rPr>
            </w:pPr>
            <w:r>
              <w:rPr>
                <w:w w:val="95"/>
                <w:sz w:val="14"/>
              </w:rPr>
              <w:t>500,00</w:t>
            </w:r>
          </w:p>
        </w:tc>
        <w:tc>
          <w:tcPr>
            <w:tcW w:w="1134" w:type="dxa"/>
            <w:tcBorders>
              <w:top w:val="single" w:sz="6" w:space="0" w:color="F0F0F0"/>
              <w:bottom w:val="single" w:sz="6" w:space="0" w:color="F0F0F0"/>
            </w:tcBorders>
          </w:tcPr>
          <w:p>
            <w:pPr>
              <w:pStyle w:val="TableParagraph"/>
              <w:spacing w:before="43"/>
              <w:ind w:right="345"/>
              <w:jc w:val="right"/>
              <w:rPr>
                <w:sz w:val="14"/>
              </w:rPr>
            </w:pPr>
            <w:r>
              <w:rPr>
                <w:w w:val="95"/>
                <w:sz w:val="14"/>
              </w:rPr>
              <w:t>0,00</w:t>
            </w:r>
          </w:p>
        </w:tc>
        <w:tc>
          <w:tcPr>
            <w:tcW w:w="950" w:type="dxa"/>
            <w:tcBorders>
              <w:top w:val="single" w:sz="6" w:space="0" w:color="F0F0F0"/>
              <w:bottom w:val="single" w:sz="6" w:space="0" w:color="F0F0F0"/>
            </w:tcBorders>
          </w:tcPr>
          <w:p>
            <w:pPr>
              <w:pStyle w:val="TableParagraph"/>
              <w:spacing w:before="43"/>
              <w:ind w:right="-15"/>
              <w:jc w:val="right"/>
              <w:rPr>
                <w:sz w:val="14"/>
              </w:rPr>
            </w:pPr>
            <w:r>
              <w:rPr>
                <w:w w:val="95"/>
                <w:sz w:val="14"/>
              </w:rPr>
              <w:t>500,00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2280"/>
      </w:pPr>
      <w:r>
        <w:rPr/>
        <w:br w:type="column"/>
      </w:r>
      <w:r>
        <w:rPr/>
        <w:t>Proteção Social Básica Assistencia Social Assistencia Comunitaria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40"/>
        <w:gridCol w:w="5501"/>
        <w:gridCol w:w="1309"/>
        <w:gridCol w:w="1573"/>
        <w:gridCol w:w="1037"/>
        <w:gridCol w:w="1045"/>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1118</w:t>
            </w:r>
          </w:p>
        </w:tc>
        <w:tc>
          <w:tcPr>
            <w:tcW w:w="4040" w:type="dxa"/>
            <w:tcBorders>
              <w:bottom w:val="single" w:sz="6" w:space="0" w:color="F0F0F0"/>
            </w:tcBorders>
          </w:tcPr>
          <w:p>
            <w:pPr>
              <w:pStyle w:val="TableParagraph"/>
              <w:spacing w:line="156" w:lineRule="exact"/>
              <w:ind w:left="177"/>
              <w:rPr>
                <w:sz w:val="14"/>
              </w:rPr>
            </w:pPr>
            <w:r>
              <w:rPr>
                <w:sz w:val="14"/>
              </w:rPr>
              <w:t>Reequipamento e Remodelação da Prot. Soc. Básica</w:t>
            </w:r>
          </w:p>
        </w:tc>
        <w:tc>
          <w:tcPr>
            <w:tcW w:w="5501" w:type="dxa"/>
            <w:tcBorders>
              <w:bottom w:val="single" w:sz="6" w:space="0" w:color="F0F0F0"/>
            </w:tcBorders>
          </w:tcPr>
          <w:p>
            <w:pPr>
              <w:pStyle w:val="TableParagraph"/>
              <w:spacing w:line="235" w:lineRule="auto"/>
              <w:ind w:left="577" w:right="1199"/>
              <w:rPr>
                <w:sz w:val="14"/>
              </w:rPr>
            </w:pPr>
            <w:r>
              <w:rPr>
                <w:sz w:val="14"/>
              </w:rPr>
              <w:t>Esta ação tem por finalidade atender às necessidades de aquisição de equipamentos de natureza permanente e realização de benfeitorias para atender às necessidades da Proteção Social Básica</w:t>
            </w:r>
          </w:p>
        </w:tc>
        <w:tc>
          <w:tcPr>
            <w:tcW w:w="1309" w:type="dxa"/>
            <w:tcBorders>
              <w:bottom w:val="single" w:sz="6" w:space="0" w:color="F0F0F0"/>
            </w:tcBorders>
          </w:tcPr>
          <w:p>
            <w:pPr>
              <w:pStyle w:val="TableParagraph"/>
              <w:spacing w:line="156" w:lineRule="exact"/>
              <w:ind w:right="244"/>
              <w:jc w:val="right"/>
              <w:rPr>
                <w:sz w:val="14"/>
              </w:rPr>
            </w:pPr>
            <w:r>
              <w:rPr>
                <w:w w:val="99"/>
                <w:sz w:val="14"/>
              </w:rPr>
              <w:t>0</w:t>
            </w:r>
          </w:p>
        </w:tc>
        <w:tc>
          <w:tcPr>
            <w:tcW w:w="1573" w:type="dxa"/>
            <w:tcBorders>
              <w:bottom w:val="single" w:sz="6" w:space="0" w:color="F0F0F0"/>
            </w:tcBorders>
          </w:tcPr>
          <w:p>
            <w:pPr>
              <w:pStyle w:val="TableParagraph"/>
              <w:spacing w:line="156" w:lineRule="exact"/>
              <w:ind w:right="514"/>
              <w:jc w:val="right"/>
              <w:rPr>
                <w:sz w:val="14"/>
              </w:rPr>
            </w:pPr>
            <w:r>
              <w:rPr>
                <w:w w:val="95"/>
                <w:sz w:val="14"/>
              </w:rPr>
              <w:t>200,00</w:t>
            </w:r>
          </w:p>
        </w:tc>
        <w:tc>
          <w:tcPr>
            <w:tcW w:w="1037" w:type="dxa"/>
            <w:tcBorders>
              <w:bottom w:val="single" w:sz="6" w:space="0" w:color="F0F0F0"/>
            </w:tcBorders>
          </w:tcPr>
          <w:p>
            <w:pPr>
              <w:pStyle w:val="TableParagraph"/>
              <w:spacing w:line="156" w:lineRule="exact"/>
              <w:ind w:right="245"/>
              <w:jc w:val="right"/>
              <w:rPr>
                <w:sz w:val="14"/>
              </w:rPr>
            </w:pPr>
            <w:r>
              <w:rPr>
                <w:w w:val="95"/>
                <w:sz w:val="14"/>
              </w:rPr>
              <w:t>0,00</w:t>
            </w:r>
          </w:p>
        </w:tc>
        <w:tc>
          <w:tcPr>
            <w:tcW w:w="1045" w:type="dxa"/>
            <w:tcBorders>
              <w:bottom w:val="single" w:sz="6" w:space="0" w:color="F0F0F0"/>
            </w:tcBorders>
          </w:tcPr>
          <w:p>
            <w:pPr>
              <w:pStyle w:val="TableParagraph"/>
              <w:spacing w:line="156" w:lineRule="exact"/>
              <w:ind w:right="-15"/>
              <w:jc w:val="right"/>
              <w:rPr>
                <w:sz w:val="14"/>
              </w:rPr>
            </w:pPr>
            <w:r>
              <w:rPr>
                <w:w w:val="95"/>
                <w:sz w:val="14"/>
              </w:rPr>
              <w:t>200,00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2304</w:t>
            </w:r>
          </w:p>
        </w:tc>
        <w:tc>
          <w:tcPr>
            <w:tcW w:w="4040" w:type="dxa"/>
            <w:tcBorders>
              <w:top w:val="single" w:sz="6" w:space="0" w:color="F0F0F0"/>
              <w:bottom w:val="single" w:sz="6" w:space="0" w:color="F0F0F0"/>
            </w:tcBorders>
          </w:tcPr>
          <w:p>
            <w:pPr>
              <w:pStyle w:val="TableParagraph"/>
              <w:spacing w:before="43"/>
              <w:ind w:left="177"/>
              <w:rPr>
                <w:sz w:val="14"/>
              </w:rPr>
            </w:pPr>
            <w:r>
              <w:rPr>
                <w:sz w:val="14"/>
              </w:rPr>
              <w:t>Manutenção da Proteção Social Básica</w:t>
            </w:r>
          </w:p>
        </w:tc>
        <w:tc>
          <w:tcPr>
            <w:tcW w:w="5501" w:type="dxa"/>
            <w:tcBorders>
              <w:top w:val="single" w:sz="6" w:space="0" w:color="F0F0F0"/>
              <w:bottom w:val="single" w:sz="6" w:space="0" w:color="F0F0F0"/>
            </w:tcBorders>
          </w:tcPr>
          <w:p>
            <w:pPr>
              <w:pStyle w:val="TableParagraph"/>
              <w:spacing w:line="235" w:lineRule="auto" w:before="46"/>
              <w:ind w:left="577" w:right="811"/>
              <w:rPr>
                <w:sz w:val="14"/>
              </w:rPr>
            </w:pPr>
            <w:r>
              <w:rPr>
                <w:sz w:val="14"/>
              </w:rPr>
              <w:t>Esta ação tem por finalidade atender às necessidades inerentes às despesas dos serviços administrativos da Proteção Social Básica</w:t>
            </w:r>
          </w:p>
        </w:tc>
        <w:tc>
          <w:tcPr>
            <w:tcW w:w="1309" w:type="dxa"/>
            <w:tcBorders>
              <w:top w:val="single" w:sz="6" w:space="0" w:color="F0F0F0"/>
              <w:bottom w:val="single" w:sz="6" w:space="0" w:color="F0F0F0"/>
            </w:tcBorders>
          </w:tcPr>
          <w:p>
            <w:pPr>
              <w:pStyle w:val="TableParagraph"/>
              <w:spacing w:before="43"/>
              <w:ind w:right="244"/>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4"/>
              <w:jc w:val="right"/>
              <w:rPr>
                <w:sz w:val="14"/>
              </w:rPr>
            </w:pPr>
            <w:r>
              <w:rPr>
                <w:w w:val="95"/>
                <w:sz w:val="14"/>
              </w:rPr>
              <w:t>1.177.000,00</w:t>
            </w:r>
          </w:p>
        </w:tc>
        <w:tc>
          <w:tcPr>
            <w:tcW w:w="1037"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45" w:type="dxa"/>
            <w:tcBorders>
              <w:top w:val="single" w:sz="6" w:space="0" w:color="F0F0F0"/>
              <w:bottom w:val="single" w:sz="6" w:space="0" w:color="F0F0F0"/>
            </w:tcBorders>
          </w:tcPr>
          <w:p>
            <w:pPr>
              <w:pStyle w:val="TableParagraph"/>
              <w:spacing w:before="43"/>
              <w:ind w:right="-15"/>
              <w:jc w:val="right"/>
              <w:rPr>
                <w:sz w:val="14"/>
              </w:rPr>
            </w:pPr>
            <w:r>
              <w:rPr>
                <w:w w:val="95"/>
                <w:sz w:val="14"/>
              </w:rPr>
              <w:t>1.177.000,00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2305</w:t>
            </w:r>
          </w:p>
        </w:tc>
        <w:tc>
          <w:tcPr>
            <w:tcW w:w="4040" w:type="dxa"/>
            <w:tcBorders>
              <w:top w:val="single" w:sz="6" w:space="0" w:color="F0F0F0"/>
              <w:bottom w:val="single" w:sz="6" w:space="0" w:color="F0F0F0"/>
            </w:tcBorders>
          </w:tcPr>
          <w:p>
            <w:pPr>
              <w:pStyle w:val="TableParagraph"/>
              <w:spacing w:before="43"/>
              <w:ind w:left="177"/>
              <w:rPr>
                <w:sz w:val="14"/>
              </w:rPr>
            </w:pPr>
            <w:r>
              <w:rPr>
                <w:sz w:val="14"/>
              </w:rPr>
              <w:t>Despesas com Água, Energia Elétrica e Telec.-PSB</w:t>
            </w:r>
          </w:p>
        </w:tc>
        <w:tc>
          <w:tcPr>
            <w:tcW w:w="5501" w:type="dxa"/>
            <w:tcBorders>
              <w:top w:val="single" w:sz="6" w:space="0" w:color="F0F0F0"/>
              <w:bottom w:val="single" w:sz="6" w:space="0" w:color="F0F0F0"/>
            </w:tcBorders>
          </w:tcPr>
          <w:p>
            <w:pPr>
              <w:pStyle w:val="TableParagraph"/>
              <w:spacing w:line="235" w:lineRule="auto" w:before="46"/>
              <w:ind w:left="577" w:right="1004"/>
              <w:rPr>
                <w:sz w:val="14"/>
              </w:rPr>
            </w:pPr>
            <w:r>
              <w:rPr>
                <w:sz w:val="14"/>
              </w:rPr>
              <w:t>Esta ação tem por finalidade atender às necessidades de custeio das despesas decorrentes das tarifas de água, energia elétrica e telecomunicações da Proteção Social Básica</w:t>
            </w:r>
          </w:p>
        </w:tc>
        <w:tc>
          <w:tcPr>
            <w:tcW w:w="1309" w:type="dxa"/>
            <w:tcBorders>
              <w:top w:val="single" w:sz="6" w:space="0" w:color="F0F0F0"/>
              <w:bottom w:val="single" w:sz="6" w:space="0" w:color="F0F0F0"/>
            </w:tcBorders>
          </w:tcPr>
          <w:p>
            <w:pPr>
              <w:pStyle w:val="TableParagraph"/>
              <w:spacing w:before="43"/>
              <w:ind w:right="244"/>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4"/>
              <w:jc w:val="right"/>
              <w:rPr>
                <w:sz w:val="14"/>
              </w:rPr>
            </w:pPr>
            <w:r>
              <w:rPr>
                <w:w w:val="95"/>
                <w:sz w:val="14"/>
              </w:rPr>
              <w:t>100,00</w:t>
            </w:r>
          </w:p>
        </w:tc>
        <w:tc>
          <w:tcPr>
            <w:tcW w:w="1037" w:type="dxa"/>
            <w:tcBorders>
              <w:top w:val="single" w:sz="6" w:space="0" w:color="F0F0F0"/>
              <w:bottom w:val="single" w:sz="6" w:space="0" w:color="F0F0F0"/>
            </w:tcBorders>
          </w:tcPr>
          <w:p>
            <w:pPr>
              <w:pStyle w:val="TableParagraph"/>
              <w:spacing w:before="43"/>
              <w:ind w:right="245"/>
              <w:jc w:val="right"/>
              <w:rPr>
                <w:sz w:val="14"/>
              </w:rPr>
            </w:pPr>
            <w:r>
              <w:rPr>
                <w:w w:val="95"/>
                <w:sz w:val="14"/>
              </w:rPr>
              <w:t>0,00</w:t>
            </w:r>
          </w:p>
        </w:tc>
        <w:tc>
          <w:tcPr>
            <w:tcW w:w="1045" w:type="dxa"/>
            <w:tcBorders>
              <w:top w:val="single" w:sz="6" w:space="0" w:color="F0F0F0"/>
              <w:bottom w:val="single" w:sz="6" w:space="0" w:color="F0F0F0"/>
            </w:tcBorders>
          </w:tcPr>
          <w:p>
            <w:pPr>
              <w:pStyle w:val="TableParagraph"/>
              <w:spacing w:before="43"/>
              <w:ind w:right="-15"/>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2280"/>
      </w:pPr>
      <w:r>
        <w:rPr/>
        <w:br w:type="column"/>
      </w:r>
      <w:r>
        <w:rPr/>
        <w:t>Proteção Social Básica Assistencia Social Assistencia Comunitaria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2306</w:t>
      </w:r>
    </w:p>
    <w:p>
      <w:pPr>
        <w:pStyle w:val="BodyText"/>
        <w:spacing w:before="34"/>
        <w:ind w:left="314"/>
      </w:pPr>
      <w:r>
        <w:rPr/>
        <w:br w:type="column"/>
      </w:r>
      <w:r>
        <w:rPr/>
        <w:t>Atendimento de Acolhida</w:t>
      </w:r>
    </w:p>
    <w:p>
      <w:pPr>
        <w:pStyle w:val="BodyText"/>
        <w:spacing w:line="235" w:lineRule="auto" w:before="37"/>
        <w:ind w:left="420" w:right="-18"/>
      </w:pPr>
      <w:r>
        <w:rPr/>
        <w:br w:type="column"/>
      </w:r>
      <w:r>
        <w:rPr/>
        <w:t>Esta ação tem por finalidade atender às necessidades de benefícios aos usuários da política de Assistência Social</w:t>
      </w:r>
    </w:p>
    <w:p>
      <w:pPr>
        <w:pStyle w:val="BodyText"/>
        <w:tabs>
          <w:tab w:pos="1109" w:val="left" w:leader="none"/>
          <w:tab w:pos="2837" w:val="left" w:leader="none"/>
          <w:tab w:pos="3720" w:val="left" w:leader="none"/>
        </w:tabs>
        <w:spacing w:before="34"/>
        <w:ind w:left="420"/>
      </w:pPr>
      <w:r>
        <w:rPr/>
        <w:br w:type="column"/>
      </w:r>
      <w:r>
        <w:rPr/>
        <w:t>0</w:t>
        <w:tab/>
        <w:t>256.100,00</w:t>
        <w:tab/>
        <w:t>0,00</w:t>
        <w:tab/>
        <w:t>256.100,00</w:t>
      </w:r>
    </w:p>
    <w:p>
      <w:pPr>
        <w:spacing w:after="0"/>
        <w:sectPr>
          <w:type w:val="continuous"/>
          <w:pgSz w:w="16840" w:h="11900" w:orient="landscape"/>
          <w:pgMar w:top="1280" w:bottom="280" w:left="280" w:right="980"/>
          <w:cols w:num="4" w:equalWidth="0">
            <w:col w:w="729" w:space="40"/>
            <w:col w:w="1899" w:space="2434"/>
            <w:col w:w="3987" w:space="1922"/>
            <w:col w:w="4569"/>
          </w:cols>
        </w:sectPr>
      </w:pPr>
    </w:p>
    <w:p>
      <w:pPr>
        <w:pStyle w:val="Heading1"/>
        <w:spacing w:before="113"/>
      </w:pPr>
      <w:r>
        <w:rPr/>
        <w:pict>
          <v:line style="position:absolute;mso-position-horizontal-relative:page;mso-position-vertical-relative:paragraph;z-index:15771648" from="19.430639pt,1.656014pt" to="784.430382pt,1.656014pt" stroked="true" strokeweight=".72pt" strokecolor="#f0f0f0">
            <v:stroke dashstyle="solid"/>
            <w10:wrap type="none"/>
          </v:line>
        </w:pict>
      </w:r>
      <w:r>
        <w:rPr/>
        <w:t>Órgão</w:t>
      </w:r>
    </w:p>
    <w:p>
      <w:pPr>
        <w:tabs>
          <w:tab w:pos="679" w:val="left" w:leader="none"/>
        </w:tabs>
        <w:spacing w:before="137"/>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08</w:t>
      </w:r>
    </w:p>
    <w:p>
      <w:pPr>
        <w:pStyle w:val="BodyText"/>
        <w:spacing w:before="79"/>
        <w:ind w:left="151"/>
      </w:pPr>
      <w:r>
        <w:rPr/>
        <w:t>244</w:t>
      </w:r>
    </w:p>
    <w:p>
      <w:pPr>
        <w:pStyle w:val="BodyText"/>
        <w:spacing w:before="80"/>
        <w:ind w:left="151"/>
      </w:pPr>
      <w:r>
        <w:rPr>
          <w:spacing w:val="-1"/>
        </w:rPr>
        <w:t>0013</w:t>
      </w:r>
    </w:p>
    <w:p>
      <w:pPr>
        <w:pStyle w:val="BodyText"/>
        <w:spacing w:line="357" w:lineRule="auto" w:before="79"/>
        <w:ind w:left="163" w:right="12280"/>
      </w:pPr>
      <w:r>
        <w:rPr/>
        <w:br w:type="column"/>
      </w:r>
      <w:r>
        <w:rPr/>
        <w:t>Proteção Social Especial Assistencia Social Assistencia Comunitaria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83"/>
        <w:gridCol w:w="5458"/>
        <w:gridCol w:w="1367"/>
        <w:gridCol w:w="1516"/>
        <w:gridCol w:w="1095"/>
        <w:gridCol w:w="103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1119</w:t>
            </w:r>
          </w:p>
        </w:tc>
        <w:tc>
          <w:tcPr>
            <w:tcW w:w="4083" w:type="dxa"/>
            <w:tcBorders>
              <w:bottom w:val="single" w:sz="6" w:space="0" w:color="F0F0F0"/>
            </w:tcBorders>
          </w:tcPr>
          <w:p>
            <w:pPr>
              <w:pStyle w:val="TableParagraph"/>
              <w:spacing w:line="156" w:lineRule="exact"/>
              <w:ind w:left="177"/>
              <w:rPr>
                <w:sz w:val="14"/>
              </w:rPr>
            </w:pPr>
            <w:r>
              <w:rPr>
                <w:sz w:val="14"/>
              </w:rPr>
              <w:t>Reequip. e Remod. da PSE de Méd. Complex.</w:t>
            </w:r>
          </w:p>
        </w:tc>
        <w:tc>
          <w:tcPr>
            <w:tcW w:w="5458" w:type="dxa"/>
            <w:tcBorders>
              <w:bottom w:val="single" w:sz="6" w:space="0" w:color="F0F0F0"/>
            </w:tcBorders>
          </w:tcPr>
          <w:p>
            <w:pPr>
              <w:pStyle w:val="TableParagraph"/>
              <w:spacing w:line="235" w:lineRule="auto"/>
              <w:ind w:left="534" w:right="959"/>
              <w:rPr>
                <w:sz w:val="14"/>
              </w:rPr>
            </w:pPr>
            <w:r>
              <w:rPr>
                <w:sz w:val="14"/>
              </w:rPr>
              <w:t>Esta ação tem por finalidade o reequipamento e remodelação da Proteção Social Especial de Média Complexidade</w:t>
            </w:r>
          </w:p>
        </w:tc>
        <w:tc>
          <w:tcPr>
            <w:tcW w:w="1367" w:type="dxa"/>
            <w:tcBorders>
              <w:bottom w:val="single" w:sz="6" w:space="0" w:color="F0F0F0"/>
            </w:tcBorders>
          </w:tcPr>
          <w:p>
            <w:pPr>
              <w:pStyle w:val="TableParagraph"/>
              <w:spacing w:line="156" w:lineRule="exact"/>
              <w:ind w:right="302"/>
              <w:jc w:val="right"/>
              <w:rPr>
                <w:sz w:val="14"/>
              </w:rPr>
            </w:pPr>
            <w:r>
              <w:rPr>
                <w:w w:val="99"/>
                <w:sz w:val="14"/>
              </w:rPr>
              <w:t>0</w:t>
            </w:r>
          </w:p>
        </w:tc>
        <w:tc>
          <w:tcPr>
            <w:tcW w:w="1516" w:type="dxa"/>
            <w:tcBorders>
              <w:bottom w:val="single" w:sz="6" w:space="0" w:color="F0F0F0"/>
            </w:tcBorders>
          </w:tcPr>
          <w:p>
            <w:pPr>
              <w:pStyle w:val="TableParagraph"/>
              <w:spacing w:line="156" w:lineRule="exact"/>
              <w:ind w:right="515"/>
              <w:jc w:val="right"/>
              <w:rPr>
                <w:sz w:val="14"/>
              </w:rPr>
            </w:pPr>
            <w:r>
              <w:rPr>
                <w:w w:val="95"/>
                <w:sz w:val="14"/>
              </w:rPr>
              <w:t>200,00</w:t>
            </w:r>
          </w:p>
        </w:tc>
        <w:tc>
          <w:tcPr>
            <w:tcW w:w="1095" w:type="dxa"/>
            <w:tcBorders>
              <w:bottom w:val="single" w:sz="6" w:space="0" w:color="F0F0F0"/>
            </w:tcBorders>
          </w:tcPr>
          <w:p>
            <w:pPr>
              <w:pStyle w:val="TableParagraph"/>
              <w:spacing w:line="156" w:lineRule="exact"/>
              <w:ind w:right="304"/>
              <w:jc w:val="right"/>
              <w:rPr>
                <w:sz w:val="14"/>
              </w:rPr>
            </w:pPr>
            <w:r>
              <w:rPr>
                <w:w w:val="95"/>
                <w:sz w:val="14"/>
              </w:rPr>
              <w:t>0,00</w:t>
            </w:r>
          </w:p>
        </w:tc>
        <w:tc>
          <w:tcPr>
            <w:tcW w:w="1030" w:type="dxa"/>
            <w:tcBorders>
              <w:bottom w:val="single" w:sz="6" w:space="0" w:color="F0F0F0"/>
            </w:tcBorders>
          </w:tcPr>
          <w:p>
            <w:pPr>
              <w:pStyle w:val="TableParagraph"/>
              <w:spacing w:line="156" w:lineRule="exact"/>
              <w:ind w:right="28"/>
              <w:jc w:val="right"/>
              <w:rPr>
                <w:sz w:val="14"/>
              </w:rPr>
            </w:pPr>
            <w:r>
              <w:rPr>
                <w:w w:val="95"/>
                <w:sz w:val="14"/>
              </w:rPr>
              <w:t>200,00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2307</w:t>
            </w:r>
          </w:p>
        </w:tc>
        <w:tc>
          <w:tcPr>
            <w:tcW w:w="4083" w:type="dxa"/>
            <w:tcBorders>
              <w:top w:val="single" w:sz="6" w:space="0" w:color="F0F0F0"/>
            </w:tcBorders>
          </w:tcPr>
          <w:p>
            <w:pPr>
              <w:pStyle w:val="TableParagraph"/>
              <w:spacing w:line="142" w:lineRule="exact" w:before="43"/>
              <w:ind w:left="177"/>
              <w:rPr>
                <w:sz w:val="14"/>
              </w:rPr>
            </w:pPr>
            <w:r>
              <w:rPr>
                <w:sz w:val="14"/>
              </w:rPr>
              <w:t>Manut. da Prot. Social Esp. de Méd. Complex.</w:t>
            </w:r>
          </w:p>
        </w:tc>
        <w:tc>
          <w:tcPr>
            <w:tcW w:w="5458" w:type="dxa"/>
            <w:tcBorders>
              <w:top w:val="single" w:sz="6" w:space="0" w:color="F0F0F0"/>
            </w:tcBorders>
          </w:tcPr>
          <w:p>
            <w:pPr>
              <w:pStyle w:val="TableParagraph"/>
              <w:spacing w:line="142" w:lineRule="exact" w:before="43"/>
              <w:ind w:left="534"/>
              <w:rPr>
                <w:sz w:val="14"/>
              </w:rPr>
            </w:pPr>
            <w:r>
              <w:rPr>
                <w:sz w:val="14"/>
              </w:rPr>
              <w:t>Esta ação tem por finalidade atender às necessidades inerentes</w:t>
            </w:r>
          </w:p>
        </w:tc>
        <w:tc>
          <w:tcPr>
            <w:tcW w:w="1367"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5"/>
              <w:jc w:val="right"/>
              <w:rPr>
                <w:sz w:val="14"/>
              </w:rPr>
            </w:pPr>
            <w:r>
              <w:rPr>
                <w:w w:val="95"/>
                <w:sz w:val="14"/>
              </w:rPr>
              <w:t>504.000,00</w:t>
            </w:r>
          </w:p>
        </w:tc>
        <w:tc>
          <w:tcPr>
            <w:tcW w:w="1095"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8"/>
              <w:jc w:val="right"/>
              <w:rPr>
                <w:sz w:val="14"/>
              </w:rPr>
            </w:pPr>
            <w:r>
              <w:rPr>
                <w:w w:val="95"/>
                <w:sz w:val="14"/>
              </w:rPr>
              <w:t>504.000,00</w:t>
            </w:r>
          </w:p>
        </w:tc>
      </w:tr>
      <w:tr>
        <w:trPr>
          <w:trHeight w:val="158" w:hRule="atLeast"/>
        </w:trPr>
        <w:tc>
          <w:tcPr>
            <w:tcW w:w="797" w:type="dxa"/>
          </w:tcPr>
          <w:p>
            <w:pPr>
              <w:pStyle w:val="TableParagraph"/>
              <w:rPr>
                <w:rFonts w:ascii="Times New Roman"/>
                <w:sz w:val="10"/>
              </w:rPr>
            </w:pPr>
          </w:p>
        </w:tc>
        <w:tc>
          <w:tcPr>
            <w:tcW w:w="4083" w:type="dxa"/>
          </w:tcPr>
          <w:p>
            <w:pPr>
              <w:pStyle w:val="TableParagraph"/>
              <w:rPr>
                <w:rFonts w:ascii="Times New Roman"/>
                <w:sz w:val="10"/>
              </w:rPr>
            </w:pPr>
          </w:p>
        </w:tc>
        <w:tc>
          <w:tcPr>
            <w:tcW w:w="5458" w:type="dxa"/>
          </w:tcPr>
          <w:p>
            <w:pPr>
              <w:pStyle w:val="TableParagraph"/>
              <w:spacing w:line="138" w:lineRule="exact"/>
              <w:ind w:left="534"/>
              <w:rPr>
                <w:sz w:val="14"/>
              </w:rPr>
            </w:pPr>
            <w:r>
              <w:rPr>
                <w:sz w:val="14"/>
              </w:rPr>
              <w:t>às despesas dos serviços administrativos da Proteção Social</w:t>
            </w:r>
          </w:p>
        </w:tc>
        <w:tc>
          <w:tcPr>
            <w:tcW w:w="136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083" w:type="dxa"/>
            <w:tcBorders>
              <w:bottom w:val="single" w:sz="6" w:space="0" w:color="F0F0F0"/>
            </w:tcBorders>
          </w:tcPr>
          <w:p>
            <w:pPr>
              <w:pStyle w:val="TableParagraph"/>
              <w:rPr>
                <w:rFonts w:ascii="Times New Roman"/>
                <w:sz w:val="12"/>
              </w:rPr>
            </w:pPr>
          </w:p>
        </w:tc>
        <w:tc>
          <w:tcPr>
            <w:tcW w:w="5458" w:type="dxa"/>
            <w:tcBorders>
              <w:bottom w:val="single" w:sz="6" w:space="0" w:color="F0F0F0"/>
            </w:tcBorders>
          </w:tcPr>
          <w:p>
            <w:pPr>
              <w:pStyle w:val="TableParagraph"/>
              <w:spacing w:line="157" w:lineRule="exact"/>
              <w:ind w:left="534"/>
              <w:rPr>
                <w:sz w:val="14"/>
              </w:rPr>
            </w:pPr>
            <w:r>
              <w:rPr>
                <w:sz w:val="14"/>
              </w:rPr>
              <w:t>Especial - Média Complexidade</w:t>
            </w:r>
          </w:p>
        </w:tc>
        <w:tc>
          <w:tcPr>
            <w:tcW w:w="136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2308</w:t>
            </w:r>
          </w:p>
        </w:tc>
        <w:tc>
          <w:tcPr>
            <w:tcW w:w="4083" w:type="dxa"/>
            <w:tcBorders>
              <w:top w:val="single" w:sz="6" w:space="0" w:color="F0F0F0"/>
            </w:tcBorders>
          </w:tcPr>
          <w:p>
            <w:pPr>
              <w:pStyle w:val="TableParagraph"/>
              <w:spacing w:line="142" w:lineRule="exact" w:before="43"/>
              <w:ind w:left="177"/>
              <w:rPr>
                <w:sz w:val="14"/>
              </w:rPr>
            </w:pPr>
            <w:r>
              <w:rPr>
                <w:sz w:val="14"/>
              </w:rPr>
              <w:t>Desp. c/Água, En. Elét. e Telec. PSE de Méd.Comp.</w:t>
            </w:r>
          </w:p>
        </w:tc>
        <w:tc>
          <w:tcPr>
            <w:tcW w:w="5458" w:type="dxa"/>
            <w:tcBorders>
              <w:top w:val="single" w:sz="6" w:space="0" w:color="F0F0F0"/>
            </w:tcBorders>
          </w:tcPr>
          <w:p>
            <w:pPr>
              <w:pStyle w:val="TableParagraph"/>
              <w:spacing w:line="142" w:lineRule="exact" w:before="43"/>
              <w:ind w:left="534"/>
              <w:rPr>
                <w:sz w:val="14"/>
              </w:rPr>
            </w:pPr>
            <w:r>
              <w:rPr>
                <w:sz w:val="14"/>
              </w:rPr>
              <w:t>Esta ação tem por finalidade atender às necessidades de</w:t>
            </w:r>
          </w:p>
        </w:tc>
        <w:tc>
          <w:tcPr>
            <w:tcW w:w="1367"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5"/>
              <w:jc w:val="right"/>
              <w:rPr>
                <w:sz w:val="14"/>
              </w:rPr>
            </w:pPr>
            <w:r>
              <w:rPr>
                <w:w w:val="95"/>
                <w:sz w:val="14"/>
              </w:rPr>
              <w:t>3.000,00</w:t>
            </w:r>
          </w:p>
        </w:tc>
        <w:tc>
          <w:tcPr>
            <w:tcW w:w="1095"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8"/>
              <w:jc w:val="right"/>
              <w:rPr>
                <w:sz w:val="14"/>
              </w:rPr>
            </w:pPr>
            <w:r>
              <w:rPr>
                <w:w w:val="95"/>
                <w:sz w:val="14"/>
              </w:rPr>
              <w:t>3.000,00</w:t>
            </w:r>
          </w:p>
        </w:tc>
      </w:tr>
      <w:tr>
        <w:trPr>
          <w:trHeight w:val="158" w:hRule="atLeast"/>
        </w:trPr>
        <w:tc>
          <w:tcPr>
            <w:tcW w:w="797" w:type="dxa"/>
          </w:tcPr>
          <w:p>
            <w:pPr>
              <w:pStyle w:val="TableParagraph"/>
              <w:rPr>
                <w:rFonts w:ascii="Times New Roman"/>
                <w:sz w:val="10"/>
              </w:rPr>
            </w:pPr>
          </w:p>
        </w:tc>
        <w:tc>
          <w:tcPr>
            <w:tcW w:w="4083" w:type="dxa"/>
          </w:tcPr>
          <w:p>
            <w:pPr>
              <w:pStyle w:val="TableParagraph"/>
              <w:rPr>
                <w:rFonts w:ascii="Times New Roman"/>
                <w:sz w:val="10"/>
              </w:rPr>
            </w:pPr>
          </w:p>
        </w:tc>
        <w:tc>
          <w:tcPr>
            <w:tcW w:w="5458" w:type="dxa"/>
          </w:tcPr>
          <w:p>
            <w:pPr>
              <w:pStyle w:val="TableParagraph"/>
              <w:spacing w:line="138" w:lineRule="exact"/>
              <w:ind w:left="534"/>
              <w:rPr>
                <w:sz w:val="14"/>
              </w:rPr>
            </w:pPr>
            <w:r>
              <w:rPr>
                <w:sz w:val="14"/>
              </w:rPr>
              <w:t>custeio das despesas decorrentes das tarifas de água, energia</w:t>
            </w:r>
          </w:p>
        </w:tc>
        <w:tc>
          <w:tcPr>
            <w:tcW w:w="136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083" w:type="dxa"/>
          </w:tcPr>
          <w:p>
            <w:pPr>
              <w:pStyle w:val="TableParagraph"/>
              <w:rPr>
                <w:rFonts w:ascii="Times New Roman"/>
                <w:sz w:val="10"/>
              </w:rPr>
            </w:pPr>
          </w:p>
        </w:tc>
        <w:tc>
          <w:tcPr>
            <w:tcW w:w="5458" w:type="dxa"/>
          </w:tcPr>
          <w:p>
            <w:pPr>
              <w:pStyle w:val="TableParagraph"/>
              <w:spacing w:line="138" w:lineRule="exact"/>
              <w:ind w:left="534"/>
              <w:rPr>
                <w:sz w:val="14"/>
              </w:rPr>
            </w:pPr>
            <w:r>
              <w:rPr>
                <w:sz w:val="14"/>
              </w:rPr>
              <w:t>elétrica e telecomunicações da Proteção Social Especial -</w:t>
            </w:r>
          </w:p>
        </w:tc>
        <w:tc>
          <w:tcPr>
            <w:tcW w:w="136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083" w:type="dxa"/>
            <w:tcBorders>
              <w:bottom w:val="single" w:sz="6" w:space="0" w:color="F0F0F0"/>
            </w:tcBorders>
          </w:tcPr>
          <w:p>
            <w:pPr>
              <w:pStyle w:val="TableParagraph"/>
              <w:rPr>
                <w:rFonts w:ascii="Times New Roman"/>
                <w:sz w:val="12"/>
              </w:rPr>
            </w:pPr>
          </w:p>
        </w:tc>
        <w:tc>
          <w:tcPr>
            <w:tcW w:w="5458" w:type="dxa"/>
            <w:tcBorders>
              <w:bottom w:val="single" w:sz="6" w:space="0" w:color="F0F0F0"/>
            </w:tcBorders>
          </w:tcPr>
          <w:p>
            <w:pPr>
              <w:pStyle w:val="TableParagraph"/>
              <w:spacing w:line="157" w:lineRule="exact"/>
              <w:ind w:left="534"/>
              <w:rPr>
                <w:sz w:val="14"/>
              </w:rPr>
            </w:pPr>
            <w:r>
              <w:rPr>
                <w:sz w:val="14"/>
              </w:rPr>
              <w:t>Média Complexidade</w:t>
            </w:r>
          </w:p>
        </w:tc>
        <w:tc>
          <w:tcPr>
            <w:tcW w:w="136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2407</w:t>
            </w:r>
          </w:p>
        </w:tc>
        <w:tc>
          <w:tcPr>
            <w:tcW w:w="4083" w:type="dxa"/>
            <w:tcBorders>
              <w:top w:val="single" w:sz="6" w:space="0" w:color="F0F0F0"/>
            </w:tcBorders>
          </w:tcPr>
          <w:p>
            <w:pPr>
              <w:pStyle w:val="TableParagraph"/>
              <w:spacing w:line="142" w:lineRule="exact" w:before="43"/>
              <w:ind w:left="177"/>
              <w:rPr>
                <w:sz w:val="14"/>
              </w:rPr>
            </w:pPr>
            <w:r>
              <w:rPr>
                <w:sz w:val="14"/>
              </w:rPr>
              <w:t>Manutenção da Proteção Social Esp. de Alta Complex.</w:t>
            </w:r>
          </w:p>
        </w:tc>
        <w:tc>
          <w:tcPr>
            <w:tcW w:w="5458" w:type="dxa"/>
            <w:tcBorders>
              <w:top w:val="single" w:sz="6" w:space="0" w:color="F0F0F0"/>
            </w:tcBorders>
          </w:tcPr>
          <w:p>
            <w:pPr>
              <w:pStyle w:val="TableParagraph"/>
              <w:spacing w:line="142" w:lineRule="exact" w:before="43"/>
              <w:ind w:left="534"/>
              <w:rPr>
                <w:sz w:val="14"/>
              </w:rPr>
            </w:pPr>
            <w:r>
              <w:rPr>
                <w:sz w:val="14"/>
              </w:rPr>
              <w:t>Esta ação tem por finalidade atender às necessidades de</w:t>
            </w:r>
          </w:p>
        </w:tc>
        <w:tc>
          <w:tcPr>
            <w:tcW w:w="1367"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5"/>
              <w:jc w:val="right"/>
              <w:rPr>
                <w:sz w:val="14"/>
              </w:rPr>
            </w:pPr>
            <w:r>
              <w:rPr>
                <w:w w:val="95"/>
                <w:sz w:val="14"/>
              </w:rPr>
              <w:t>188.000,00</w:t>
            </w:r>
          </w:p>
        </w:tc>
        <w:tc>
          <w:tcPr>
            <w:tcW w:w="1095"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8"/>
              <w:jc w:val="right"/>
              <w:rPr>
                <w:sz w:val="14"/>
              </w:rPr>
            </w:pPr>
            <w:r>
              <w:rPr>
                <w:w w:val="95"/>
                <w:sz w:val="14"/>
              </w:rPr>
              <w:t>188.000,00</w:t>
            </w:r>
          </w:p>
        </w:tc>
      </w:tr>
      <w:tr>
        <w:trPr>
          <w:trHeight w:val="158" w:hRule="atLeast"/>
        </w:trPr>
        <w:tc>
          <w:tcPr>
            <w:tcW w:w="797" w:type="dxa"/>
          </w:tcPr>
          <w:p>
            <w:pPr>
              <w:pStyle w:val="TableParagraph"/>
              <w:rPr>
                <w:rFonts w:ascii="Times New Roman"/>
                <w:sz w:val="10"/>
              </w:rPr>
            </w:pPr>
          </w:p>
        </w:tc>
        <w:tc>
          <w:tcPr>
            <w:tcW w:w="4083" w:type="dxa"/>
          </w:tcPr>
          <w:p>
            <w:pPr>
              <w:pStyle w:val="TableParagraph"/>
              <w:rPr>
                <w:rFonts w:ascii="Times New Roman"/>
                <w:sz w:val="10"/>
              </w:rPr>
            </w:pPr>
          </w:p>
        </w:tc>
        <w:tc>
          <w:tcPr>
            <w:tcW w:w="5458" w:type="dxa"/>
          </w:tcPr>
          <w:p>
            <w:pPr>
              <w:pStyle w:val="TableParagraph"/>
              <w:spacing w:line="138" w:lineRule="exact"/>
              <w:ind w:left="534"/>
              <w:rPr>
                <w:sz w:val="14"/>
              </w:rPr>
            </w:pPr>
            <w:r>
              <w:rPr>
                <w:sz w:val="14"/>
              </w:rPr>
              <w:t>custeio das despesas decorrentes da Manutenção da Proteção</w:t>
            </w:r>
          </w:p>
        </w:tc>
        <w:tc>
          <w:tcPr>
            <w:tcW w:w="1367"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083" w:type="dxa"/>
            <w:tcBorders>
              <w:bottom w:val="single" w:sz="6" w:space="0" w:color="F0F0F0"/>
            </w:tcBorders>
          </w:tcPr>
          <w:p>
            <w:pPr>
              <w:pStyle w:val="TableParagraph"/>
              <w:rPr>
                <w:rFonts w:ascii="Times New Roman"/>
                <w:sz w:val="12"/>
              </w:rPr>
            </w:pPr>
          </w:p>
        </w:tc>
        <w:tc>
          <w:tcPr>
            <w:tcW w:w="5458" w:type="dxa"/>
            <w:tcBorders>
              <w:bottom w:val="single" w:sz="6" w:space="0" w:color="F0F0F0"/>
            </w:tcBorders>
          </w:tcPr>
          <w:p>
            <w:pPr>
              <w:pStyle w:val="TableParagraph"/>
              <w:spacing w:line="157" w:lineRule="exact"/>
              <w:ind w:left="534"/>
              <w:rPr>
                <w:sz w:val="14"/>
              </w:rPr>
            </w:pPr>
            <w:r>
              <w:rPr>
                <w:sz w:val="14"/>
              </w:rPr>
              <w:t>Social Especial de Alta Complexidade</w:t>
            </w:r>
          </w:p>
        </w:tc>
        <w:tc>
          <w:tcPr>
            <w:tcW w:w="136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2280"/>
      </w:pPr>
      <w:r>
        <w:rPr/>
        <w:br w:type="column"/>
      </w:r>
      <w:r>
        <w:rPr/>
        <w:t>Vigilância Social Administracao 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398"/>
        <w:gridCol w:w="6144"/>
        <w:gridCol w:w="1367"/>
        <w:gridCol w:w="1516"/>
        <w:gridCol w:w="1095"/>
        <w:gridCol w:w="999"/>
      </w:tblGrid>
      <w:tr>
        <w:trPr>
          <w:trHeight w:val="156" w:hRule="atLeast"/>
        </w:trPr>
        <w:tc>
          <w:tcPr>
            <w:tcW w:w="797" w:type="dxa"/>
          </w:tcPr>
          <w:p>
            <w:pPr>
              <w:pStyle w:val="TableParagraph"/>
              <w:spacing w:line="137" w:lineRule="exact"/>
              <w:ind w:left="311"/>
              <w:rPr>
                <w:sz w:val="14"/>
              </w:rPr>
            </w:pPr>
            <w:r>
              <w:rPr>
                <w:sz w:val="14"/>
              </w:rPr>
              <w:t>2311</w:t>
            </w:r>
          </w:p>
        </w:tc>
        <w:tc>
          <w:tcPr>
            <w:tcW w:w="3398" w:type="dxa"/>
          </w:tcPr>
          <w:p>
            <w:pPr>
              <w:pStyle w:val="TableParagraph"/>
              <w:spacing w:line="137" w:lineRule="exact"/>
              <w:ind w:left="177"/>
              <w:rPr>
                <w:sz w:val="14"/>
              </w:rPr>
            </w:pPr>
            <w:r>
              <w:rPr>
                <w:sz w:val="14"/>
              </w:rPr>
              <w:t>Manutenção da Vigilância Social</w:t>
            </w:r>
          </w:p>
        </w:tc>
        <w:tc>
          <w:tcPr>
            <w:tcW w:w="6144" w:type="dxa"/>
          </w:tcPr>
          <w:p>
            <w:pPr>
              <w:pStyle w:val="TableParagraph"/>
              <w:spacing w:line="137" w:lineRule="exact"/>
              <w:ind w:left="1219"/>
              <w:rPr>
                <w:sz w:val="14"/>
              </w:rPr>
            </w:pPr>
            <w:r>
              <w:rPr>
                <w:sz w:val="14"/>
              </w:rPr>
              <w:t>Esta ação tem por finalidade atender às necessidades inerentes</w:t>
            </w:r>
          </w:p>
        </w:tc>
        <w:tc>
          <w:tcPr>
            <w:tcW w:w="1367" w:type="dxa"/>
          </w:tcPr>
          <w:p>
            <w:pPr>
              <w:pStyle w:val="TableParagraph"/>
              <w:spacing w:line="137" w:lineRule="exact"/>
              <w:ind w:right="303"/>
              <w:jc w:val="right"/>
              <w:rPr>
                <w:sz w:val="14"/>
              </w:rPr>
            </w:pPr>
            <w:r>
              <w:rPr>
                <w:w w:val="99"/>
                <w:sz w:val="14"/>
              </w:rPr>
              <w:t>0</w:t>
            </w:r>
          </w:p>
        </w:tc>
        <w:tc>
          <w:tcPr>
            <w:tcW w:w="1516" w:type="dxa"/>
          </w:tcPr>
          <w:p>
            <w:pPr>
              <w:pStyle w:val="TableParagraph"/>
              <w:spacing w:line="137" w:lineRule="exact"/>
              <w:ind w:left="306"/>
              <w:rPr>
                <w:sz w:val="14"/>
              </w:rPr>
            </w:pPr>
            <w:r>
              <w:rPr>
                <w:sz w:val="14"/>
              </w:rPr>
              <w:t>236.500,00</w:t>
            </w:r>
          </w:p>
        </w:tc>
        <w:tc>
          <w:tcPr>
            <w:tcW w:w="1095" w:type="dxa"/>
          </w:tcPr>
          <w:p>
            <w:pPr>
              <w:pStyle w:val="TableParagraph"/>
              <w:spacing w:line="137" w:lineRule="exact"/>
              <w:ind w:left="518"/>
              <w:rPr>
                <w:sz w:val="14"/>
              </w:rPr>
            </w:pPr>
            <w:r>
              <w:rPr>
                <w:sz w:val="14"/>
              </w:rPr>
              <w:t>0,00</w:t>
            </w:r>
          </w:p>
        </w:tc>
        <w:tc>
          <w:tcPr>
            <w:tcW w:w="999" w:type="dxa"/>
          </w:tcPr>
          <w:p>
            <w:pPr>
              <w:pStyle w:val="TableParagraph"/>
              <w:spacing w:line="137" w:lineRule="exact"/>
              <w:ind w:left="306"/>
              <w:rPr>
                <w:sz w:val="14"/>
              </w:rPr>
            </w:pPr>
            <w:r>
              <w:rPr>
                <w:spacing w:val="-1"/>
                <w:sz w:val="14"/>
              </w:rPr>
              <w:t>236.500,00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398" w:type="dxa"/>
            <w:tcBorders>
              <w:bottom w:val="single" w:sz="6" w:space="0" w:color="F0F0F0"/>
            </w:tcBorders>
          </w:tcPr>
          <w:p>
            <w:pPr>
              <w:pStyle w:val="TableParagraph"/>
              <w:rPr>
                <w:rFonts w:ascii="Times New Roman"/>
                <w:sz w:val="12"/>
              </w:rPr>
            </w:pPr>
          </w:p>
        </w:tc>
        <w:tc>
          <w:tcPr>
            <w:tcW w:w="6144" w:type="dxa"/>
            <w:tcBorders>
              <w:bottom w:val="single" w:sz="6" w:space="0" w:color="F0F0F0"/>
            </w:tcBorders>
          </w:tcPr>
          <w:p>
            <w:pPr>
              <w:pStyle w:val="TableParagraph"/>
              <w:spacing w:line="157" w:lineRule="exact"/>
              <w:ind w:left="1219"/>
              <w:rPr>
                <w:sz w:val="14"/>
              </w:rPr>
            </w:pPr>
            <w:r>
              <w:rPr>
                <w:sz w:val="14"/>
              </w:rPr>
              <w:t>às despesas dos serviços administrativos da Vigilância Social</w:t>
            </w:r>
          </w:p>
        </w:tc>
        <w:tc>
          <w:tcPr>
            <w:tcW w:w="1367"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99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08</w:t>
      </w:r>
    </w:p>
    <w:p>
      <w:pPr>
        <w:pStyle w:val="BodyText"/>
        <w:spacing w:before="79"/>
        <w:ind w:left="151"/>
      </w:pPr>
      <w:r>
        <w:rPr/>
        <w:t>243</w:t>
      </w:r>
    </w:p>
    <w:p>
      <w:pPr>
        <w:pStyle w:val="BodyText"/>
        <w:spacing w:before="79"/>
        <w:ind w:left="151"/>
      </w:pPr>
      <w:r>
        <w:rPr>
          <w:spacing w:val="-1"/>
        </w:rPr>
        <w:t>0013</w:t>
      </w:r>
    </w:p>
    <w:p>
      <w:pPr>
        <w:pStyle w:val="BodyText"/>
        <w:spacing w:line="357" w:lineRule="auto" w:before="79"/>
        <w:ind w:left="163" w:right="12869"/>
      </w:pPr>
      <w:r>
        <w:rPr/>
        <w:br w:type="column"/>
      </w:r>
      <w:r>
        <w:rPr/>
        <w:t>Conselho Tutelar Assistencia</w:t>
      </w:r>
      <w:r>
        <w:rPr>
          <w:spacing w:val="-18"/>
        </w:rPr>
        <w:t> </w:t>
      </w:r>
      <w:r>
        <w:rPr/>
        <w:t>Social</w:t>
      </w:r>
    </w:p>
    <w:p>
      <w:pPr>
        <w:pStyle w:val="BodyText"/>
        <w:spacing w:line="357" w:lineRule="auto" w:before="1"/>
        <w:ind w:left="163" w:right="11559"/>
      </w:pPr>
      <w:r>
        <w:rPr/>
        <w:t>Assistencia</w:t>
      </w:r>
      <w:r>
        <w:rPr>
          <w:spacing w:val="-8"/>
        </w:rPr>
        <w:t> </w:t>
      </w:r>
      <w:r>
        <w:rPr/>
        <w:t>a</w:t>
      </w:r>
      <w:r>
        <w:rPr>
          <w:spacing w:val="-8"/>
        </w:rPr>
        <w:t> </w:t>
      </w:r>
      <w:r>
        <w:rPr/>
        <w:t>Crianca</w:t>
      </w:r>
      <w:r>
        <w:rPr>
          <w:spacing w:val="-8"/>
        </w:rPr>
        <w:t> </w:t>
      </w:r>
      <w:r>
        <w:rPr/>
        <w:t>e</w:t>
      </w:r>
      <w:r>
        <w:rPr>
          <w:spacing w:val="-8"/>
        </w:rPr>
        <w:t> </w:t>
      </w:r>
      <w:r>
        <w:rPr/>
        <w:t>ao</w:t>
      </w:r>
      <w:r>
        <w:rPr>
          <w:spacing w:val="-14"/>
        </w:rPr>
        <w:t> </w:t>
      </w:r>
      <w:r>
        <w:rPr/>
        <w:t>Adolescente Esteio para</w:t>
      </w:r>
      <w:r>
        <w:rPr>
          <w:spacing w:val="-7"/>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72"/>
        <w:gridCol w:w="5270"/>
        <w:gridCol w:w="1367"/>
        <w:gridCol w:w="1516"/>
        <w:gridCol w:w="1095"/>
        <w:gridCol w:w="988"/>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1120</w:t>
            </w:r>
          </w:p>
        </w:tc>
        <w:tc>
          <w:tcPr>
            <w:tcW w:w="4272" w:type="dxa"/>
            <w:tcBorders>
              <w:bottom w:val="single" w:sz="6" w:space="0" w:color="F0F0F0"/>
            </w:tcBorders>
          </w:tcPr>
          <w:p>
            <w:pPr>
              <w:pStyle w:val="TableParagraph"/>
              <w:spacing w:line="156" w:lineRule="exact"/>
              <w:ind w:left="177"/>
              <w:rPr>
                <w:sz w:val="14"/>
              </w:rPr>
            </w:pPr>
            <w:r>
              <w:rPr>
                <w:sz w:val="14"/>
              </w:rPr>
              <w:t>Reequipamento e Remodelação do Conselho Tutelar</w:t>
            </w:r>
          </w:p>
        </w:tc>
        <w:tc>
          <w:tcPr>
            <w:tcW w:w="5270" w:type="dxa"/>
            <w:tcBorders>
              <w:bottom w:val="single" w:sz="6" w:space="0" w:color="F0F0F0"/>
            </w:tcBorders>
          </w:tcPr>
          <w:p>
            <w:pPr>
              <w:pStyle w:val="TableParagraph"/>
              <w:spacing w:line="235" w:lineRule="auto"/>
              <w:ind w:left="345" w:right="990"/>
              <w:rPr>
                <w:sz w:val="14"/>
              </w:rPr>
            </w:pPr>
            <w:r>
              <w:rPr>
                <w:sz w:val="14"/>
              </w:rPr>
              <w:t>Esta ação tem por finalidade a aquisição de equipamentos de natureza permanente e realização de benfeitorias para atender às necessidades do Conselho Tutelar</w:t>
            </w:r>
          </w:p>
        </w:tc>
        <w:tc>
          <w:tcPr>
            <w:tcW w:w="1367"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2.500,00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88" w:type="dxa"/>
            <w:tcBorders>
              <w:bottom w:val="single" w:sz="6" w:space="0" w:color="F0F0F0"/>
            </w:tcBorders>
          </w:tcPr>
          <w:p>
            <w:pPr>
              <w:pStyle w:val="TableParagraph"/>
              <w:spacing w:line="156" w:lineRule="exact"/>
              <w:ind w:right="-15"/>
              <w:jc w:val="right"/>
              <w:rPr>
                <w:sz w:val="14"/>
              </w:rPr>
            </w:pPr>
            <w:r>
              <w:rPr>
                <w:w w:val="95"/>
                <w:sz w:val="14"/>
              </w:rPr>
              <w:t>2.500,00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2312</w:t>
            </w:r>
          </w:p>
        </w:tc>
        <w:tc>
          <w:tcPr>
            <w:tcW w:w="4272" w:type="dxa"/>
            <w:tcBorders>
              <w:top w:val="single" w:sz="6" w:space="0" w:color="F0F0F0"/>
              <w:bottom w:val="single" w:sz="6" w:space="0" w:color="F0F0F0"/>
            </w:tcBorders>
          </w:tcPr>
          <w:p>
            <w:pPr>
              <w:pStyle w:val="TableParagraph"/>
              <w:spacing w:before="43"/>
              <w:ind w:left="177"/>
              <w:rPr>
                <w:sz w:val="14"/>
              </w:rPr>
            </w:pPr>
            <w:r>
              <w:rPr>
                <w:sz w:val="14"/>
              </w:rPr>
              <w:t>Manutenção do Conselho Tutelar</w:t>
            </w:r>
          </w:p>
        </w:tc>
        <w:tc>
          <w:tcPr>
            <w:tcW w:w="5270" w:type="dxa"/>
            <w:tcBorders>
              <w:top w:val="single" w:sz="6" w:space="0" w:color="F0F0F0"/>
              <w:bottom w:val="single" w:sz="6" w:space="0" w:color="F0F0F0"/>
            </w:tcBorders>
          </w:tcPr>
          <w:p>
            <w:pPr>
              <w:pStyle w:val="TableParagraph"/>
              <w:spacing w:line="235" w:lineRule="auto" w:before="46"/>
              <w:ind w:left="345" w:right="812"/>
              <w:rPr>
                <w:sz w:val="14"/>
              </w:rPr>
            </w:pPr>
            <w:r>
              <w:rPr>
                <w:sz w:val="14"/>
              </w:rPr>
              <w:t>Esta ação tem por finalidade atender às necessidades inerentes às despesas dos serviços administrativos do Conselho Tutelar</w:t>
            </w:r>
          </w:p>
        </w:tc>
        <w:tc>
          <w:tcPr>
            <w:tcW w:w="1367"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437.300,00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8" w:type="dxa"/>
            <w:tcBorders>
              <w:top w:val="single" w:sz="6" w:space="0" w:color="F0F0F0"/>
              <w:bottom w:val="single" w:sz="6" w:space="0" w:color="F0F0F0"/>
            </w:tcBorders>
          </w:tcPr>
          <w:p>
            <w:pPr>
              <w:pStyle w:val="TableParagraph"/>
              <w:spacing w:before="43"/>
              <w:ind w:right="-15"/>
              <w:jc w:val="right"/>
              <w:rPr>
                <w:sz w:val="14"/>
              </w:rPr>
            </w:pPr>
            <w:r>
              <w:rPr>
                <w:w w:val="95"/>
                <w:sz w:val="14"/>
              </w:rPr>
              <w:t>437.300,00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2313</w:t>
            </w:r>
          </w:p>
        </w:tc>
        <w:tc>
          <w:tcPr>
            <w:tcW w:w="4272" w:type="dxa"/>
            <w:tcBorders>
              <w:top w:val="single" w:sz="6" w:space="0" w:color="F0F0F0"/>
              <w:bottom w:val="single" w:sz="6" w:space="0" w:color="F0F0F0"/>
            </w:tcBorders>
          </w:tcPr>
          <w:p>
            <w:pPr>
              <w:pStyle w:val="TableParagraph"/>
              <w:spacing w:before="43"/>
              <w:ind w:left="177"/>
              <w:rPr>
                <w:sz w:val="14"/>
              </w:rPr>
            </w:pPr>
            <w:r>
              <w:rPr>
                <w:sz w:val="14"/>
              </w:rPr>
              <w:t>Despesas com Água, Energia Elét. e Telec. do Cons. Tutelar</w:t>
            </w:r>
          </w:p>
        </w:tc>
        <w:tc>
          <w:tcPr>
            <w:tcW w:w="5270" w:type="dxa"/>
            <w:tcBorders>
              <w:top w:val="single" w:sz="6" w:space="0" w:color="F0F0F0"/>
              <w:bottom w:val="single" w:sz="6" w:space="0" w:color="F0F0F0"/>
            </w:tcBorders>
          </w:tcPr>
          <w:p>
            <w:pPr>
              <w:pStyle w:val="TableParagraph"/>
              <w:spacing w:line="235" w:lineRule="auto" w:before="46"/>
              <w:ind w:left="345" w:right="990"/>
              <w:rPr>
                <w:sz w:val="14"/>
              </w:rPr>
            </w:pPr>
            <w:r>
              <w:rPr>
                <w:sz w:val="14"/>
              </w:rPr>
              <w:t>Esta ação tem por finalidade atender às despesas com água, energia elétrica e telcomunicações do Conselho Tutelar</w:t>
            </w:r>
          </w:p>
        </w:tc>
        <w:tc>
          <w:tcPr>
            <w:tcW w:w="1367"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11.000,00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8" w:type="dxa"/>
            <w:tcBorders>
              <w:top w:val="single" w:sz="6" w:space="0" w:color="F0F0F0"/>
              <w:bottom w:val="single" w:sz="6" w:space="0" w:color="F0F0F0"/>
            </w:tcBorders>
          </w:tcPr>
          <w:p>
            <w:pPr>
              <w:pStyle w:val="TableParagraph"/>
              <w:spacing w:before="43"/>
              <w:ind w:right="-15"/>
              <w:jc w:val="right"/>
              <w:rPr>
                <w:sz w:val="14"/>
              </w:rPr>
            </w:pPr>
            <w:r>
              <w:rPr>
                <w:w w:val="95"/>
                <w:sz w:val="14"/>
              </w:rPr>
              <w:t>11.000,00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2139"/>
      </w:pPr>
      <w:r>
        <w:rPr/>
        <w:br w:type="column"/>
      </w:r>
      <w:r>
        <w:rPr/>
        <w:t>Assistência Judiciária</w:t>
      </w:r>
      <w:r>
        <w:rPr>
          <w:spacing w:val="-27"/>
        </w:rPr>
        <w:t> </w:t>
      </w:r>
      <w:r>
        <w:rPr/>
        <w:t>Gratuita Assistencia Social Assistencia Comunitaria Esteio para</w:t>
      </w:r>
      <w:r>
        <w:rPr>
          <w:spacing w:val="-7"/>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821"/>
        <w:gridCol w:w="5555"/>
        <w:gridCol w:w="1668"/>
        <w:gridCol w:w="1381"/>
        <w:gridCol w:w="1229"/>
        <w:gridCol w:w="895"/>
      </w:tblGrid>
      <w:tr>
        <w:trPr>
          <w:trHeight w:val="156" w:hRule="atLeast"/>
        </w:trPr>
        <w:tc>
          <w:tcPr>
            <w:tcW w:w="797" w:type="dxa"/>
          </w:tcPr>
          <w:p>
            <w:pPr>
              <w:pStyle w:val="TableParagraph"/>
              <w:spacing w:line="137" w:lineRule="exact"/>
              <w:ind w:left="311"/>
              <w:rPr>
                <w:sz w:val="14"/>
              </w:rPr>
            </w:pPr>
            <w:r>
              <w:rPr>
                <w:sz w:val="14"/>
              </w:rPr>
              <w:t>2314</w:t>
            </w:r>
          </w:p>
        </w:tc>
        <w:tc>
          <w:tcPr>
            <w:tcW w:w="3821" w:type="dxa"/>
          </w:tcPr>
          <w:p>
            <w:pPr>
              <w:pStyle w:val="TableParagraph"/>
              <w:spacing w:line="137" w:lineRule="exact"/>
              <w:ind w:left="177"/>
              <w:rPr>
                <w:sz w:val="14"/>
              </w:rPr>
            </w:pPr>
            <w:r>
              <w:rPr>
                <w:sz w:val="14"/>
              </w:rPr>
              <w:t>Manutenção da Assistência Judiciária Gratuita</w:t>
            </w:r>
          </w:p>
        </w:tc>
        <w:tc>
          <w:tcPr>
            <w:tcW w:w="5555" w:type="dxa"/>
          </w:tcPr>
          <w:p>
            <w:pPr>
              <w:pStyle w:val="TableParagraph"/>
              <w:spacing w:line="137" w:lineRule="exact"/>
              <w:ind w:left="796"/>
              <w:rPr>
                <w:sz w:val="14"/>
              </w:rPr>
            </w:pPr>
            <w:r>
              <w:rPr>
                <w:sz w:val="14"/>
              </w:rPr>
              <w:t>Esta ação tem por finalidade à manutenção da Assistência</w:t>
            </w:r>
          </w:p>
        </w:tc>
        <w:tc>
          <w:tcPr>
            <w:tcW w:w="1668" w:type="dxa"/>
          </w:tcPr>
          <w:p>
            <w:pPr>
              <w:pStyle w:val="TableParagraph"/>
              <w:spacing w:line="137" w:lineRule="exact"/>
              <w:ind w:right="438"/>
              <w:jc w:val="right"/>
              <w:rPr>
                <w:sz w:val="14"/>
              </w:rPr>
            </w:pPr>
            <w:r>
              <w:rPr>
                <w:w w:val="99"/>
                <w:sz w:val="14"/>
              </w:rPr>
              <w:t>0</w:t>
            </w:r>
          </w:p>
        </w:tc>
        <w:tc>
          <w:tcPr>
            <w:tcW w:w="1381" w:type="dxa"/>
          </w:tcPr>
          <w:p>
            <w:pPr>
              <w:pStyle w:val="TableParagraph"/>
              <w:spacing w:line="137" w:lineRule="exact"/>
              <w:ind w:left="439"/>
              <w:rPr>
                <w:sz w:val="14"/>
              </w:rPr>
            </w:pPr>
            <w:r>
              <w:rPr>
                <w:sz w:val="14"/>
              </w:rPr>
              <w:t>800,00</w:t>
            </w:r>
          </w:p>
        </w:tc>
        <w:tc>
          <w:tcPr>
            <w:tcW w:w="1229" w:type="dxa"/>
          </w:tcPr>
          <w:p>
            <w:pPr>
              <w:pStyle w:val="TableParagraph"/>
              <w:spacing w:line="137" w:lineRule="exact"/>
              <w:ind w:left="496" w:right="420"/>
              <w:jc w:val="center"/>
              <w:rPr>
                <w:sz w:val="14"/>
              </w:rPr>
            </w:pPr>
            <w:r>
              <w:rPr>
                <w:sz w:val="14"/>
              </w:rPr>
              <w:t>0,00</w:t>
            </w:r>
          </w:p>
        </w:tc>
        <w:tc>
          <w:tcPr>
            <w:tcW w:w="895" w:type="dxa"/>
          </w:tcPr>
          <w:p>
            <w:pPr>
              <w:pStyle w:val="TableParagraph"/>
              <w:spacing w:line="137" w:lineRule="exact"/>
              <w:ind w:left="441"/>
              <w:rPr>
                <w:sz w:val="14"/>
              </w:rPr>
            </w:pPr>
            <w:r>
              <w:rPr>
                <w:sz w:val="14"/>
              </w:rPr>
              <w:t>800,00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821" w:type="dxa"/>
            <w:tcBorders>
              <w:bottom w:val="single" w:sz="6" w:space="0" w:color="F0F0F0"/>
            </w:tcBorders>
          </w:tcPr>
          <w:p>
            <w:pPr>
              <w:pStyle w:val="TableParagraph"/>
              <w:rPr>
                <w:rFonts w:ascii="Times New Roman"/>
                <w:sz w:val="12"/>
              </w:rPr>
            </w:pPr>
          </w:p>
        </w:tc>
        <w:tc>
          <w:tcPr>
            <w:tcW w:w="5555" w:type="dxa"/>
            <w:tcBorders>
              <w:bottom w:val="single" w:sz="6" w:space="0" w:color="F0F0F0"/>
            </w:tcBorders>
          </w:tcPr>
          <w:p>
            <w:pPr>
              <w:pStyle w:val="TableParagraph"/>
              <w:spacing w:line="157" w:lineRule="exact"/>
              <w:ind w:left="796"/>
              <w:rPr>
                <w:sz w:val="14"/>
              </w:rPr>
            </w:pPr>
            <w:r>
              <w:rPr>
                <w:sz w:val="14"/>
              </w:rPr>
              <w:t>Judiciária Gratuita</w:t>
            </w:r>
          </w:p>
        </w:tc>
        <w:tc>
          <w:tcPr>
            <w:tcW w:w="1668" w:type="dxa"/>
            <w:tcBorders>
              <w:bottom w:val="single" w:sz="6" w:space="0" w:color="F0F0F0"/>
            </w:tcBorders>
          </w:tcPr>
          <w:p>
            <w:pPr>
              <w:pStyle w:val="TableParagraph"/>
              <w:rPr>
                <w:rFonts w:ascii="Times New Roman"/>
                <w:sz w:val="12"/>
              </w:rPr>
            </w:pPr>
          </w:p>
        </w:tc>
        <w:tc>
          <w:tcPr>
            <w:tcW w:w="1381" w:type="dxa"/>
            <w:tcBorders>
              <w:bottom w:val="single" w:sz="6" w:space="0" w:color="F0F0F0"/>
            </w:tcBorders>
          </w:tcPr>
          <w:p>
            <w:pPr>
              <w:pStyle w:val="TableParagraph"/>
              <w:rPr>
                <w:rFonts w:ascii="Times New Roman"/>
                <w:sz w:val="12"/>
              </w:rPr>
            </w:pPr>
          </w:p>
        </w:tc>
        <w:tc>
          <w:tcPr>
            <w:tcW w:w="1229" w:type="dxa"/>
            <w:tcBorders>
              <w:bottom w:val="single" w:sz="6" w:space="0" w:color="F0F0F0"/>
            </w:tcBorders>
          </w:tcPr>
          <w:p>
            <w:pPr>
              <w:pStyle w:val="TableParagraph"/>
              <w:rPr>
                <w:rFonts w:ascii="Times New Roman"/>
                <w:sz w:val="12"/>
              </w:rPr>
            </w:pPr>
          </w:p>
        </w:tc>
        <w:tc>
          <w:tcPr>
            <w:tcW w:w="895"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07</w:t>
      </w:r>
    </w:p>
    <w:p>
      <w:pPr>
        <w:pStyle w:val="BodyText"/>
        <w:spacing w:before="79"/>
        <w:ind w:left="151"/>
      </w:pPr>
      <w:r>
        <w:rPr/>
        <w:t>08</w:t>
      </w:r>
    </w:p>
    <w:p>
      <w:pPr>
        <w:pStyle w:val="BodyText"/>
        <w:spacing w:before="79"/>
        <w:ind w:left="151"/>
      </w:pPr>
      <w:r>
        <w:rPr/>
        <w:t>243</w:t>
      </w:r>
    </w:p>
    <w:p>
      <w:pPr>
        <w:pStyle w:val="BodyText"/>
        <w:spacing w:before="79"/>
        <w:ind w:left="151"/>
      </w:pPr>
      <w:r>
        <w:rPr>
          <w:spacing w:val="-1"/>
        </w:rPr>
        <w:t>0013</w:t>
      </w:r>
    </w:p>
    <w:p>
      <w:pPr>
        <w:pStyle w:val="BodyText"/>
        <w:spacing w:line="357" w:lineRule="auto" w:before="79"/>
        <w:ind w:left="163" w:right="10416"/>
      </w:pPr>
      <w:r>
        <w:rPr/>
        <w:br w:type="column"/>
      </w:r>
      <w:r>
        <w:rPr/>
        <w:t>Fundo</w:t>
      </w:r>
      <w:r>
        <w:rPr>
          <w:spacing w:val="-9"/>
        </w:rPr>
        <w:t> </w:t>
      </w:r>
      <w:r>
        <w:rPr/>
        <w:t>Municipal</w:t>
      </w:r>
      <w:r>
        <w:rPr>
          <w:spacing w:val="-8"/>
        </w:rPr>
        <w:t> </w:t>
      </w:r>
      <w:r>
        <w:rPr/>
        <w:t>dos</w:t>
      </w:r>
      <w:r>
        <w:rPr>
          <w:spacing w:val="-8"/>
        </w:rPr>
        <w:t> </w:t>
      </w:r>
      <w:r>
        <w:rPr/>
        <w:t>Direitos</w:t>
      </w:r>
      <w:r>
        <w:rPr>
          <w:spacing w:val="-8"/>
        </w:rPr>
        <w:t> </w:t>
      </w:r>
      <w:r>
        <w:rPr/>
        <w:t>da</w:t>
      </w:r>
      <w:r>
        <w:rPr>
          <w:spacing w:val="-8"/>
        </w:rPr>
        <w:t> </w:t>
      </w:r>
      <w:r>
        <w:rPr/>
        <w:t>Criança</w:t>
      </w:r>
      <w:r>
        <w:rPr>
          <w:spacing w:val="-9"/>
        </w:rPr>
        <w:t> </w:t>
      </w:r>
      <w:r>
        <w:rPr/>
        <w:t>e</w:t>
      </w:r>
      <w:r>
        <w:rPr>
          <w:spacing w:val="-14"/>
        </w:rPr>
        <w:t> </w:t>
      </w:r>
      <w:r>
        <w:rPr/>
        <w:t>Adolescente Assistencia</w:t>
      </w:r>
      <w:r>
        <w:rPr>
          <w:spacing w:val="-3"/>
        </w:rPr>
        <w:t> </w:t>
      </w:r>
      <w:r>
        <w:rPr/>
        <w:t>Social</w:t>
      </w:r>
    </w:p>
    <w:p>
      <w:pPr>
        <w:pStyle w:val="BodyText"/>
        <w:spacing w:line="357" w:lineRule="auto" w:before="1"/>
        <w:ind w:left="163" w:right="11559"/>
      </w:pPr>
      <w:r>
        <w:rPr/>
        <w:t>Assistencia</w:t>
      </w:r>
      <w:r>
        <w:rPr>
          <w:spacing w:val="-8"/>
        </w:rPr>
        <w:t> </w:t>
      </w:r>
      <w:r>
        <w:rPr/>
        <w:t>a</w:t>
      </w:r>
      <w:r>
        <w:rPr>
          <w:spacing w:val="-8"/>
        </w:rPr>
        <w:t> </w:t>
      </w:r>
      <w:r>
        <w:rPr/>
        <w:t>Crianca</w:t>
      </w:r>
      <w:r>
        <w:rPr>
          <w:spacing w:val="-8"/>
        </w:rPr>
        <w:t> </w:t>
      </w:r>
      <w:r>
        <w:rPr/>
        <w:t>e</w:t>
      </w:r>
      <w:r>
        <w:rPr>
          <w:spacing w:val="-8"/>
        </w:rPr>
        <w:t> </w:t>
      </w:r>
      <w:r>
        <w:rPr/>
        <w:t>ao</w:t>
      </w:r>
      <w:r>
        <w:rPr>
          <w:spacing w:val="-14"/>
        </w:rPr>
        <w:t> </w:t>
      </w:r>
      <w:r>
        <w:rPr/>
        <w:t>Adolescente Esteio para</w:t>
      </w:r>
      <w:r>
        <w:rPr>
          <w:spacing w:val="-7"/>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42"/>
        <w:gridCol w:w="5360"/>
        <w:gridCol w:w="1617"/>
        <w:gridCol w:w="1093"/>
        <w:gridCol w:w="1305"/>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1121</w:t>
            </w:r>
          </w:p>
        </w:tc>
        <w:tc>
          <w:tcPr>
            <w:tcW w:w="4142" w:type="dxa"/>
            <w:tcBorders>
              <w:bottom w:val="single" w:sz="6" w:space="0" w:color="F0F0F0"/>
            </w:tcBorders>
          </w:tcPr>
          <w:p>
            <w:pPr>
              <w:pStyle w:val="TableParagraph"/>
              <w:spacing w:line="156" w:lineRule="exact"/>
              <w:ind w:left="177"/>
              <w:rPr>
                <w:sz w:val="14"/>
              </w:rPr>
            </w:pPr>
            <w:r>
              <w:rPr>
                <w:sz w:val="14"/>
              </w:rPr>
              <w:t>Reequipamento e Remodelação do FMDCA</w:t>
            </w:r>
          </w:p>
        </w:tc>
        <w:tc>
          <w:tcPr>
            <w:tcW w:w="5360" w:type="dxa"/>
            <w:tcBorders>
              <w:bottom w:val="single" w:sz="6" w:space="0" w:color="F0F0F0"/>
            </w:tcBorders>
          </w:tcPr>
          <w:p>
            <w:pPr>
              <w:pStyle w:val="TableParagraph"/>
              <w:spacing w:line="235" w:lineRule="auto"/>
              <w:ind w:left="475" w:right="950"/>
              <w:rPr>
                <w:sz w:val="14"/>
              </w:rPr>
            </w:pPr>
            <w:r>
              <w:rPr>
                <w:sz w:val="14"/>
              </w:rPr>
              <w:t>Esta ação tem por finalidade a aquisição de equipamentos de natureza permanente e realização de benfeitorias para atender às necessidades do FMDCA</w:t>
            </w:r>
          </w:p>
        </w:tc>
        <w:tc>
          <w:tcPr>
            <w:tcW w:w="1617" w:type="dxa"/>
            <w:tcBorders>
              <w:bottom w:val="single" w:sz="6" w:space="0" w:color="F0F0F0"/>
            </w:tcBorders>
          </w:tcPr>
          <w:p>
            <w:pPr>
              <w:pStyle w:val="TableParagraph"/>
              <w:spacing w:line="156" w:lineRule="exact"/>
              <w:ind w:right="513"/>
              <w:jc w:val="right"/>
              <w:rPr>
                <w:sz w:val="14"/>
              </w:rPr>
            </w:pPr>
            <w:r>
              <w:rPr>
                <w:w w:val="99"/>
                <w:sz w:val="14"/>
              </w:rPr>
              <w:t>0</w:t>
            </w:r>
          </w:p>
        </w:tc>
        <w:tc>
          <w:tcPr>
            <w:tcW w:w="1093"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right="302"/>
              <w:jc w:val="right"/>
              <w:rPr>
                <w:sz w:val="14"/>
              </w:rPr>
            </w:pPr>
            <w:r>
              <w:rPr>
                <w:w w:val="95"/>
                <w:sz w:val="14"/>
              </w:rPr>
              <w:t>500,00</w:t>
            </w:r>
          </w:p>
        </w:tc>
        <w:tc>
          <w:tcPr>
            <w:tcW w:w="1029" w:type="dxa"/>
            <w:tcBorders>
              <w:bottom w:val="single" w:sz="6" w:space="0" w:color="F0F0F0"/>
            </w:tcBorders>
          </w:tcPr>
          <w:p>
            <w:pPr>
              <w:pStyle w:val="TableParagraph"/>
              <w:spacing w:line="156" w:lineRule="exact"/>
              <w:ind w:right="25"/>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1122</w:t>
            </w:r>
          </w:p>
        </w:tc>
        <w:tc>
          <w:tcPr>
            <w:tcW w:w="4142" w:type="dxa"/>
            <w:tcBorders>
              <w:top w:val="single" w:sz="6" w:space="0" w:color="F0F0F0"/>
              <w:bottom w:val="single" w:sz="6" w:space="0" w:color="F0F0F0"/>
            </w:tcBorders>
          </w:tcPr>
          <w:p>
            <w:pPr>
              <w:pStyle w:val="TableParagraph"/>
              <w:spacing w:before="43"/>
              <w:ind w:left="177"/>
              <w:rPr>
                <w:sz w:val="14"/>
              </w:rPr>
            </w:pPr>
            <w:r>
              <w:rPr>
                <w:sz w:val="14"/>
              </w:rPr>
              <w:t>Auxílio a Entidades</w:t>
            </w:r>
          </w:p>
        </w:tc>
        <w:tc>
          <w:tcPr>
            <w:tcW w:w="5360" w:type="dxa"/>
            <w:tcBorders>
              <w:top w:val="single" w:sz="6" w:space="0" w:color="F0F0F0"/>
              <w:bottom w:val="single" w:sz="6" w:space="0" w:color="F0F0F0"/>
            </w:tcBorders>
          </w:tcPr>
          <w:p>
            <w:pPr>
              <w:pStyle w:val="TableParagraph"/>
              <w:spacing w:line="235" w:lineRule="auto" w:before="46"/>
              <w:ind w:left="475" w:right="950"/>
              <w:rPr>
                <w:sz w:val="14"/>
              </w:rPr>
            </w:pPr>
            <w:r>
              <w:rPr>
                <w:sz w:val="14"/>
              </w:rPr>
              <w:t>Esta ação tem por finalidade o inventimento em instituições privadas sem fins lucrativos</w:t>
            </w: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26.900,00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26.900,00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2315</w:t>
            </w:r>
          </w:p>
        </w:tc>
        <w:tc>
          <w:tcPr>
            <w:tcW w:w="4142" w:type="dxa"/>
            <w:tcBorders>
              <w:top w:val="single" w:sz="6" w:space="0" w:color="F0F0F0"/>
              <w:bottom w:val="single" w:sz="6" w:space="0" w:color="F0F0F0"/>
            </w:tcBorders>
          </w:tcPr>
          <w:p>
            <w:pPr>
              <w:pStyle w:val="TableParagraph"/>
              <w:spacing w:before="43"/>
              <w:ind w:left="177"/>
              <w:rPr>
                <w:sz w:val="14"/>
              </w:rPr>
            </w:pPr>
            <w:r>
              <w:rPr>
                <w:sz w:val="14"/>
              </w:rPr>
              <w:t>Auxílio a Entidades</w:t>
            </w:r>
          </w:p>
        </w:tc>
        <w:tc>
          <w:tcPr>
            <w:tcW w:w="5360" w:type="dxa"/>
            <w:tcBorders>
              <w:top w:val="single" w:sz="6" w:space="0" w:color="F0F0F0"/>
              <w:bottom w:val="single" w:sz="6" w:space="0" w:color="F0F0F0"/>
            </w:tcBorders>
          </w:tcPr>
          <w:p>
            <w:pPr>
              <w:pStyle w:val="TableParagraph"/>
              <w:spacing w:line="235" w:lineRule="auto" w:before="46"/>
              <w:ind w:left="475" w:right="950"/>
              <w:rPr>
                <w:sz w:val="14"/>
              </w:rPr>
            </w:pPr>
            <w:r>
              <w:rPr>
                <w:sz w:val="14"/>
              </w:rPr>
              <w:t>Esta ação tem por finalidade o repasse de recursos para entidades sem fins lucrativos vinculadas ao FMDCA</w:t>
            </w: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200.000,00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200.000,00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2316</w:t>
            </w:r>
          </w:p>
        </w:tc>
        <w:tc>
          <w:tcPr>
            <w:tcW w:w="4142" w:type="dxa"/>
            <w:tcBorders>
              <w:top w:val="single" w:sz="6" w:space="0" w:color="F0F0F0"/>
              <w:bottom w:val="single" w:sz="6" w:space="0" w:color="F0F0F0"/>
            </w:tcBorders>
          </w:tcPr>
          <w:p>
            <w:pPr>
              <w:pStyle w:val="TableParagraph"/>
              <w:spacing w:before="43"/>
              <w:ind w:left="177"/>
              <w:rPr>
                <w:sz w:val="14"/>
              </w:rPr>
            </w:pPr>
            <w:r>
              <w:rPr>
                <w:sz w:val="14"/>
              </w:rPr>
              <w:t>Manutenção do FMDCA</w:t>
            </w:r>
          </w:p>
        </w:tc>
        <w:tc>
          <w:tcPr>
            <w:tcW w:w="5360" w:type="dxa"/>
            <w:tcBorders>
              <w:top w:val="single" w:sz="6" w:space="0" w:color="F0F0F0"/>
              <w:bottom w:val="single" w:sz="6" w:space="0" w:color="F0F0F0"/>
            </w:tcBorders>
          </w:tcPr>
          <w:p>
            <w:pPr>
              <w:pStyle w:val="TableParagraph"/>
              <w:spacing w:line="235" w:lineRule="auto" w:before="46"/>
              <w:ind w:left="475" w:right="950"/>
              <w:rPr>
                <w:sz w:val="14"/>
              </w:rPr>
            </w:pPr>
            <w:r>
              <w:rPr>
                <w:sz w:val="14"/>
              </w:rPr>
              <w:t>Esta ação tem por finalidade atender as despesas com manutenção do FMDCA</w:t>
            </w: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30.000,00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30.000,00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2317</w:t>
            </w:r>
          </w:p>
        </w:tc>
        <w:tc>
          <w:tcPr>
            <w:tcW w:w="4142" w:type="dxa"/>
            <w:tcBorders>
              <w:top w:val="single" w:sz="6" w:space="0" w:color="F0F0F0"/>
              <w:bottom w:val="single" w:sz="6" w:space="0" w:color="F0F0F0"/>
            </w:tcBorders>
          </w:tcPr>
          <w:p>
            <w:pPr>
              <w:pStyle w:val="TableParagraph"/>
              <w:spacing w:before="43"/>
              <w:ind w:left="177"/>
              <w:rPr>
                <w:sz w:val="14"/>
              </w:rPr>
            </w:pPr>
            <w:r>
              <w:rPr>
                <w:sz w:val="14"/>
              </w:rPr>
              <w:t>Projeto Via Construindo um Novo Caminho</w:t>
            </w:r>
          </w:p>
        </w:tc>
        <w:tc>
          <w:tcPr>
            <w:tcW w:w="5360" w:type="dxa"/>
            <w:tcBorders>
              <w:top w:val="single" w:sz="6" w:space="0" w:color="F0F0F0"/>
              <w:bottom w:val="single" w:sz="6" w:space="0" w:color="F0F0F0"/>
            </w:tcBorders>
          </w:tcPr>
          <w:p>
            <w:pPr>
              <w:pStyle w:val="TableParagraph"/>
              <w:spacing w:line="235" w:lineRule="auto" w:before="46"/>
              <w:ind w:left="475" w:right="950"/>
              <w:rPr>
                <w:sz w:val="14"/>
              </w:rPr>
            </w:pPr>
            <w:r>
              <w:rPr>
                <w:sz w:val="14"/>
              </w:rPr>
              <w:t>Esta ação tem por finalidade atendimento à criança e adolescente em situação de vulnerabilidade social</w:t>
            </w: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500,00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500,00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2318</w:t>
            </w:r>
          </w:p>
        </w:tc>
        <w:tc>
          <w:tcPr>
            <w:tcW w:w="4142" w:type="dxa"/>
            <w:tcBorders>
              <w:top w:val="single" w:sz="6" w:space="0" w:color="F0F0F0"/>
              <w:bottom w:val="single" w:sz="6" w:space="0" w:color="F0F0F0"/>
            </w:tcBorders>
          </w:tcPr>
          <w:p>
            <w:pPr>
              <w:pStyle w:val="TableParagraph"/>
              <w:spacing w:before="43"/>
              <w:ind w:left="177"/>
              <w:rPr>
                <w:sz w:val="14"/>
              </w:rPr>
            </w:pPr>
            <w:r>
              <w:rPr>
                <w:sz w:val="14"/>
              </w:rPr>
              <w:t>Plano Decenal dos Direitos da Criança e do Adolescente</w:t>
            </w:r>
          </w:p>
        </w:tc>
        <w:tc>
          <w:tcPr>
            <w:tcW w:w="5360" w:type="dxa"/>
            <w:tcBorders>
              <w:top w:val="single" w:sz="6" w:space="0" w:color="F0F0F0"/>
              <w:bottom w:val="single" w:sz="6" w:space="0" w:color="F0F0F0"/>
            </w:tcBorders>
          </w:tcPr>
          <w:p>
            <w:pPr>
              <w:pStyle w:val="TableParagraph"/>
              <w:spacing w:line="235" w:lineRule="auto" w:before="46"/>
              <w:ind w:left="475" w:right="950"/>
              <w:rPr>
                <w:sz w:val="14"/>
              </w:rPr>
            </w:pPr>
            <w:r>
              <w:rPr>
                <w:sz w:val="14"/>
              </w:rPr>
              <w:t>Esta ação tem por finalidade subsídios para o atendimento à crianças e adolescentes</w:t>
            </w: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1.500,00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1.500,00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2415</w:t>
            </w:r>
          </w:p>
        </w:tc>
        <w:tc>
          <w:tcPr>
            <w:tcW w:w="4142" w:type="dxa"/>
            <w:tcBorders>
              <w:top w:val="single" w:sz="6" w:space="0" w:color="F0F0F0"/>
              <w:bottom w:val="single" w:sz="6" w:space="0" w:color="F0F0F0"/>
            </w:tcBorders>
          </w:tcPr>
          <w:p>
            <w:pPr>
              <w:pStyle w:val="TableParagraph"/>
              <w:spacing w:before="43"/>
              <w:ind w:left="177"/>
              <w:rPr>
                <w:sz w:val="14"/>
              </w:rPr>
            </w:pPr>
            <w:r>
              <w:rPr>
                <w:sz w:val="14"/>
              </w:rPr>
              <w:t>Projeto Busca Ativa</w:t>
            </w:r>
          </w:p>
        </w:tc>
        <w:tc>
          <w:tcPr>
            <w:tcW w:w="5360" w:type="dxa"/>
            <w:tcBorders>
              <w:top w:val="single" w:sz="6" w:space="0" w:color="F0F0F0"/>
              <w:bottom w:val="single" w:sz="6" w:space="0" w:color="F0F0F0"/>
            </w:tcBorders>
          </w:tcPr>
          <w:p>
            <w:pPr>
              <w:pStyle w:val="TableParagraph"/>
              <w:rPr>
                <w:rFonts w:ascii="Times New Roman"/>
                <w:sz w:val="14"/>
              </w:rPr>
            </w:pPr>
          </w:p>
        </w:tc>
        <w:tc>
          <w:tcPr>
            <w:tcW w:w="1617"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300,00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300,00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2416</w:t>
            </w:r>
          </w:p>
        </w:tc>
        <w:tc>
          <w:tcPr>
            <w:tcW w:w="4142" w:type="dxa"/>
            <w:tcBorders>
              <w:top w:val="single" w:sz="6" w:space="0" w:color="F0F0F0"/>
              <w:bottom w:val="single" w:sz="6" w:space="0" w:color="F0F0F0"/>
            </w:tcBorders>
          </w:tcPr>
          <w:p>
            <w:pPr>
              <w:pStyle w:val="TableParagraph"/>
              <w:spacing w:before="82"/>
              <w:ind w:left="177"/>
              <w:rPr>
                <w:sz w:val="14"/>
              </w:rPr>
            </w:pPr>
            <w:r>
              <w:rPr>
                <w:sz w:val="14"/>
              </w:rPr>
              <w:t>Programa Integrado de Inclusão Social - PIIS</w:t>
            </w:r>
          </w:p>
        </w:tc>
        <w:tc>
          <w:tcPr>
            <w:tcW w:w="5360" w:type="dxa"/>
            <w:tcBorders>
              <w:top w:val="single" w:sz="6" w:space="0" w:color="F0F0F0"/>
              <w:bottom w:val="single" w:sz="6" w:space="0" w:color="F0F0F0"/>
            </w:tcBorders>
          </w:tcPr>
          <w:p>
            <w:pPr>
              <w:pStyle w:val="TableParagraph"/>
              <w:rPr>
                <w:rFonts w:ascii="Times New Roman"/>
                <w:sz w:val="14"/>
              </w:rPr>
            </w:pPr>
          </w:p>
        </w:tc>
        <w:tc>
          <w:tcPr>
            <w:tcW w:w="1617"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82"/>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02"/>
              <w:jc w:val="right"/>
              <w:rPr>
                <w:sz w:val="14"/>
              </w:rPr>
            </w:pPr>
            <w:r>
              <w:rPr>
                <w:w w:val="95"/>
                <w:sz w:val="14"/>
              </w:rPr>
              <w:t>300.000,00</w:t>
            </w:r>
          </w:p>
        </w:tc>
        <w:tc>
          <w:tcPr>
            <w:tcW w:w="1029" w:type="dxa"/>
            <w:tcBorders>
              <w:top w:val="single" w:sz="6" w:space="0" w:color="F0F0F0"/>
              <w:bottom w:val="single" w:sz="6" w:space="0" w:color="F0F0F0"/>
            </w:tcBorders>
          </w:tcPr>
          <w:p>
            <w:pPr>
              <w:pStyle w:val="TableParagraph"/>
              <w:spacing w:before="82"/>
              <w:ind w:right="25"/>
              <w:jc w:val="right"/>
              <w:rPr>
                <w:sz w:val="14"/>
              </w:rPr>
            </w:pPr>
            <w:r>
              <w:rPr>
                <w:w w:val="95"/>
                <w:sz w:val="14"/>
              </w:rPr>
              <w:t>300.000,00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2417</w:t>
            </w:r>
          </w:p>
        </w:tc>
        <w:tc>
          <w:tcPr>
            <w:tcW w:w="4142" w:type="dxa"/>
            <w:tcBorders>
              <w:top w:val="single" w:sz="6" w:space="0" w:color="F0F0F0"/>
              <w:bottom w:val="single" w:sz="6" w:space="0" w:color="F0F0F0"/>
            </w:tcBorders>
          </w:tcPr>
          <w:p>
            <w:pPr>
              <w:pStyle w:val="TableParagraph"/>
              <w:spacing w:before="82"/>
              <w:ind w:left="177"/>
              <w:rPr>
                <w:sz w:val="14"/>
              </w:rPr>
            </w:pPr>
            <w:r>
              <w:rPr>
                <w:sz w:val="14"/>
              </w:rPr>
              <w:t>Programa de Incentivo à Aprendizagem - PIA</w:t>
            </w:r>
          </w:p>
        </w:tc>
        <w:tc>
          <w:tcPr>
            <w:tcW w:w="5360" w:type="dxa"/>
            <w:tcBorders>
              <w:top w:val="single" w:sz="6" w:space="0" w:color="F0F0F0"/>
              <w:bottom w:val="single" w:sz="6" w:space="0" w:color="F0F0F0"/>
            </w:tcBorders>
          </w:tcPr>
          <w:p>
            <w:pPr>
              <w:pStyle w:val="TableParagraph"/>
              <w:rPr>
                <w:rFonts w:ascii="Times New Roman"/>
                <w:sz w:val="14"/>
              </w:rPr>
            </w:pPr>
          </w:p>
        </w:tc>
        <w:tc>
          <w:tcPr>
            <w:tcW w:w="1617"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82"/>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02"/>
              <w:jc w:val="right"/>
              <w:rPr>
                <w:sz w:val="14"/>
              </w:rPr>
            </w:pPr>
            <w:r>
              <w:rPr>
                <w:w w:val="95"/>
                <w:sz w:val="14"/>
              </w:rPr>
              <w:t>300,00</w:t>
            </w:r>
          </w:p>
        </w:tc>
        <w:tc>
          <w:tcPr>
            <w:tcW w:w="1029" w:type="dxa"/>
            <w:tcBorders>
              <w:top w:val="single" w:sz="6" w:space="0" w:color="F0F0F0"/>
              <w:bottom w:val="single" w:sz="6" w:space="0" w:color="F0F0F0"/>
            </w:tcBorders>
          </w:tcPr>
          <w:p>
            <w:pPr>
              <w:pStyle w:val="TableParagraph"/>
              <w:spacing w:before="82"/>
              <w:ind w:right="25"/>
              <w:jc w:val="right"/>
              <w:rPr>
                <w:sz w:val="14"/>
              </w:rPr>
            </w:pPr>
            <w:r>
              <w:rPr>
                <w:w w:val="95"/>
                <w:sz w:val="14"/>
              </w:rPr>
              <w:t>300,00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08</w:t>
      </w:r>
    </w:p>
    <w:p>
      <w:pPr>
        <w:pStyle w:val="BodyText"/>
        <w:spacing w:before="79"/>
        <w:ind w:left="151"/>
      </w:pPr>
      <w:r>
        <w:rPr/>
        <w:t>08</w:t>
      </w:r>
    </w:p>
    <w:p>
      <w:pPr>
        <w:pStyle w:val="BodyText"/>
        <w:spacing w:before="79"/>
        <w:ind w:left="151"/>
      </w:pPr>
      <w:r>
        <w:rPr/>
        <w:t>242</w:t>
      </w:r>
    </w:p>
    <w:p>
      <w:pPr>
        <w:pStyle w:val="BodyText"/>
        <w:spacing w:before="79"/>
        <w:ind w:left="151"/>
      </w:pPr>
      <w:r>
        <w:rPr>
          <w:spacing w:val="-1"/>
        </w:rPr>
        <w:t>0013</w:t>
      </w:r>
    </w:p>
    <w:p>
      <w:pPr>
        <w:pStyle w:val="BodyText"/>
        <w:spacing w:line="357" w:lineRule="auto" w:before="79"/>
        <w:ind w:left="163" w:right="11128"/>
      </w:pPr>
      <w:r>
        <w:rPr/>
        <w:br w:type="column"/>
      </w:r>
      <w:r>
        <w:rPr/>
        <w:t>Fundo</w:t>
      </w:r>
      <w:r>
        <w:rPr>
          <w:spacing w:val="-10"/>
        </w:rPr>
        <w:t> </w:t>
      </w:r>
      <w:r>
        <w:rPr/>
        <w:t>Municipal</w:t>
      </w:r>
      <w:r>
        <w:rPr>
          <w:spacing w:val="-9"/>
        </w:rPr>
        <w:t> </w:t>
      </w:r>
      <w:r>
        <w:rPr/>
        <w:t>das</w:t>
      </w:r>
      <w:r>
        <w:rPr>
          <w:spacing w:val="-8"/>
        </w:rPr>
        <w:t> </w:t>
      </w:r>
      <w:r>
        <w:rPr/>
        <w:t>Pessoas</w:t>
      </w:r>
      <w:r>
        <w:rPr>
          <w:spacing w:val="-9"/>
        </w:rPr>
        <w:t> </w:t>
      </w:r>
      <w:r>
        <w:rPr/>
        <w:t>com</w:t>
      </w:r>
      <w:r>
        <w:rPr>
          <w:spacing w:val="-7"/>
        </w:rPr>
        <w:t> </w:t>
      </w:r>
      <w:r>
        <w:rPr/>
        <w:t>Deficiência Assistencia</w:t>
      </w:r>
      <w:r>
        <w:rPr>
          <w:spacing w:val="-3"/>
        </w:rPr>
        <w:t> </w:t>
      </w:r>
      <w:r>
        <w:rPr/>
        <w:t>Social</w:t>
      </w:r>
    </w:p>
    <w:p>
      <w:pPr>
        <w:pStyle w:val="BodyText"/>
        <w:spacing w:line="357" w:lineRule="auto"/>
        <w:ind w:left="163" w:right="11620"/>
      </w:pPr>
      <w:r>
        <w:rPr/>
        <w:t>Assistencia</w:t>
      </w:r>
      <w:r>
        <w:rPr>
          <w:spacing w:val="-10"/>
        </w:rPr>
        <w:t> </w:t>
      </w:r>
      <w:r>
        <w:rPr/>
        <w:t>ao</w:t>
      </w:r>
      <w:r>
        <w:rPr>
          <w:spacing w:val="-9"/>
        </w:rPr>
        <w:t> </w:t>
      </w:r>
      <w:r>
        <w:rPr/>
        <w:t>Portador</w:t>
      </w:r>
      <w:r>
        <w:rPr>
          <w:spacing w:val="-9"/>
        </w:rPr>
        <w:t> </w:t>
      </w:r>
      <w:r>
        <w:rPr/>
        <w:t>de</w:t>
      </w:r>
      <w:r>
        <w:rPr>
          <w:spacing w:val="-9"/>
        </w:rPr>
        <w:t> </w:t>
      </w:r>
      <w:r>
        <w:rPr/>
        <w:t>Deficiencia Esteio para</w:t>
      </w:r>
      <w:r>
        <w:rPr>
          <w:spacing w:val="-7"/>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07"/>
        <w:gridCol w:w="5196"/>
        <w:gridCol w:w="1617"/>
        <w:gridCol w:w="1227"/>
        <w:gridCol w:w="1305"/>
        <w:gridCol w:w="852"/>
      </w:tblGrid>
      <w:tr>
        <w:trPr>
          <w:trHeight w:val="656"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1123</w:t>
            </w:r>
          </w:p>
        </w:tc>
        <w:tc>
          <w:tcPr>
            <w:tcW w:w="4307" w:type="dxa"/>
            <w:tcBorders>
              <w:bottom w:val="single" w:sz="6" w:space="0" w:color="F0F0F0"/>
            </w:tcBorders>
          </w:tcPr>
          <w:p>
            <w:pPr>
              <w:pStyle w:val="TableParagraph"/>
              <w:spacing w:line="156" w:lineRule="exact"/>
              <w:ind w:left="177"/>
              <w:rPr>
                <w:sz w:val="14"/>
              </w:rPr>
            </w:pPr>
            <w:r>
              <w:rPr>
                <w:sz w:val="14"/>
              </w:rPr>
              <w:t>Reequip. e Remod. do Fundo Mun. das Pessoas c/Deficiência</w:t>
            </w:r>
          </w:p>
        </w:tc>
        <w:tc>
          <w:tcPr>
            <w:tcW w:w="5196" w:type="dxa"/>
            <w:tcBorders>
              <w:bottom w:val="single" w:sz="6" w:space="0" w:color="F0F0F0"/>
            </w:tcBorders>
          </w:tcPr>
          <w:p>
            <w:pPr>
              <w:pStyle w:val="TableParagraph"/>
              <w:spacing w:line="235" w:lineRule="auto"/>
              <w:ind w:left="310" w:right="951"/>
              <w:rPr>
                <w:sz w:val="14"/>
              </w:rPr>
            </w:pPr>
            <w:r>
              <w:rPr>
                <w:sz w:val="14"/>
              </w:rPr>
              <w:t>Esta ação tem por finalidade a aquisição de equipamentos de natureza permanente e realização de benfeitorias para atender às necessidades do Fundo Municipal da Pessoa com Deficiência</w:t>
            </w:r>
          </w:p>
        </w:tc>
        <w:tc>
          <w:tcPr>
            <w:tcW w:w="1617" w:type="dxa"/>
            <w:tcBorders>
              <w:bottom w:val="single" w:sz="6" w:space="0" w:color="F0F0F0"/>
            </w:tcBorders>
          </w:tcPr>
          <w:p>
            <w:pPr>
              <w:pStyle w:val="TableParagraph"/>
              <w:spacing w:line="156" w:lineRule="exact"/>
              <w:ind w:right="514"/>
              <w:jc w:val="right"/>
              <w:rPr>
                <w:sz w:val="14"/>
              </w:rPr>
            </w:pPr>
            <w:r>
              <w:rPr>
                <w:w w:val="99"/>
                <w:sz w:val="14"/>
              </w:rPr>
              <w:t>0</w:t>
            </w:r>
          </w:p>
        </w:tc>
        <w:tc>
          <w:tcPr>
            <w:tcW w:w="1227" w:type="dxa"/>
            <w:tcBorders>
              <w:bottom w:val="single" w:sz="6" w:space="0" w:color="F0F0F0"/>
            </w:tcBorders>
          </w:tcPr>
          <w:p>
            <w:pPr>
              <w:pStyle w:val="TableParagraph"/>
              <w:spacing w:line="156" w:lineRule="exact"/>
              <w:ind w:right="438"/>
              <w:jc w:val="right"/>
              <w:rPr>
                <w:sz w:val="14"/>
              </w:rPr>
            </w:pPr>
            <w:r>
              <w:rPr>
                <w:w w:val="95"/>
                <w:sz w:val="14"/>
              </w:rPr>
              <w:t>0,00</w:t>
            </w:r>
          </w:p>
        </w:tc>
        <w:tc>
          <w:tcPr>
            <w:tcW w:w="1305" w:type="dxa"/>
            <w:tcBorders>
              <w:bottom w:val="single" w:sz="6" w:space="0" w:color="F0F0F0"/>
            </w:tcBorders>
          </w:tcPr>
          <w:p>
            <w:pPr>
              <w:pStyle w:val="TableParagraph"/>
              <w:spacing w:line="156" w:lineRule="exact"/>
              <w:ind w:right="437"/>
              <w:jc w:val="right"/>
              <w:rPr>
                <w:sz w:val="14"/>
              </w:rPr>
            </w:pPr>
            <w:r>
              <w:rPr>
                <w:w w:val="95"/>
                <w:sz w:val="14"/>
              </w:rPr>
              <w:t>200,00</w:t>
            </w:r>
          </w:p>
        </w:tc>
        <w:tc>
          <w:tcPr>
            <w:tcW w:w="852" w:type="dxa"/>
            <w:tcBorders>
              <w:bottom w:val="single" w:sz="6" w:space="0" w:color="F0F0F0"/>
            </w:tcBorders>
          </w:tcPr>
          <w:p>
            <w:pPr>
              <w:pStyle w:val="TableParagraph"/>
              <w:spacing w:line="156" w:lineRule="exact"/>
              <w:ind w:right="-15"/>
              <w:jc w:val="right"/>
              <w:rPr>
                <w:sz w:val="14"/>
              </w:rPr>
            </w:pPr>
            <w:r>
              <w:rPr>
                <w:w w:val="95"/>
                <w:sz w:val="14"/>
              </w:rPr>
              <w:t>200,00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1124</w:t>
            </w:r>
          </w:p>
        </w:tc>
        <w:tc>
          <w:tcPr>
            <w:tcW w:w="4307" w:type="dxa"/>
            <w:tcBorders>
              <w:top w:val="single" w:sz="6" w:space="0" w:color="F0F0F0"/>
              <w:bottom w:val="single" w:sz="6" w:space="0" w:color="F0F0F0"/>
            </w:tcBorders>
          </w:tcPr>
          <w:p>
            <w:pPr>
              <w:pStyle w:val="TableParagraph"/>
              <w:spacing w:before="43"/>
              <w:ind w:left="177"/>
              <w:rPr>
                <w:sz w:val="14"/>
              </w:rPr>
            </w:pPr>
            <w:r>
              <w:rPr>
                <w:sz w:val="14"/>
              </w:rPr>
              <w:t>Auxílios de Capital - FMPCD</w:t>
            </w:r>
          </w:p>
        </w:tc>
        <w:tc>
          <w:tcPr>
            <w:tcW w:w="5196" w:type="dxa"/>
            <w:tcBorders>
              <w:top w:val="single" w:sz="6" w:space="0" w:color="F0F0F0"/>
              <w:bottom w:val="single" w:sz="6" w:space="0" w:color="F0F0F0"/>
            </w:tcBorders>
          </w:tcPr>
          <w:p>
            <w:pPr>
              <w:pStyle w:val="TableParagraph"/>
              <w:spacing w:line="235" w:lineRule="auto" w:before="46"/>
              <w:ind w:left="310" w:right="951"/>
              <w:rPr>
                <w:sz w:val="14"/>
              </w:rPr>
            </w:pPr>
            <w:r>
              <w:rPr>
                <w:sz w:val="14"/>
              </w:rPr>
              <w:t>Esta ação tem por finalidade auxílios de capital do Fundo Municipal da Pessoa com Deficiência</w:t>
            </w:r>
          </w:p>
        </w:tc>
        <w:tc>
          <w:tcPr>
            <w:tcW w:w="1617"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227"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437"/>
              <w:jc w:val="right"/>
              <w:rPr>
                <w:sz w:val="14"/>
              </w:rPr>
            </w:pPr>
            <w:r>
              <w:rPr>
                <w:w w:val="95"/>
                <w:sz w:val="14"/>
              </w:rPr>
              <w:t>100,00</w:t>
            </w:r>
          </w:p>
        </w:tc>
        <w:tc>
          <w:tcPr>
            <w:tcW w:w="852" w:type="dxa"/>
            <w:tcBorders>
              <w:top w:val="single" w:sz="6" w:space="0" w:color="F0F0F0"/>
              <w:bottom w:val="single" w:sz="6" w:space="0" w:color="F0F0F0"/>
            </w:tcBorders>
          </w:tcPr>
          <w:p>
            <w:pPr>
              <w:pStyle w:val="TableParagraph"/>
              <w:spacing w:before="43"/>
              <w:ind w:right="-15"/>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2319</w:t>
            </w:r>
          </w:p>
        </w:tc>
        <w:tc>
          <w:tcPr>
            <w:tcW w:w="4307" w:type="dxa"/>
            <w:tcBorders>
              <w:top w:val="single" w:sz="6" w:space="0" w:color="F0F0F0"/>
              <w:bottom w:val="single" w:sz="6" w:space="0" w:color="F0F0F0"/>
            </w:tcBorders>
          </w:tcPr>
          <w:p>
            <w:pPr>
              <w:pStyle w:val="TableParagraph"/>
              <w:spacing w:before="43"/>
              <w:ind w:left="177"/>
              <w:rPr>
                <w:sz w:val="14"/>
              </w:rPr>
            </w:pPr>
            <w:r>
              <w:rPr>
                <w:sz w:val="14"/>
              </w:rPr>
              <w:t>Manutenção do FMPCD</w:t>
            </w:r>
          </w:p>
        </w:tc>
        <w:tc>
          <w:tcPr>
            <w:tcW w:w="5196" w:type="dxa"/>
            <w:tcBorders>
              <w:top w:val="single" w:sz="6" w:space="0" w:color="F0F0F0"/>
              <w:bottom w:val="single" w:sz="6" w:space="0" w:color="F0F0F0"/>
            </w:tcBorders>
          </w:tcPr>
          <w:p>
            <w:pPr>
              <w:pStyle w:val="TableParagraph"/>
              <w:spacing w:line="235" w:lineRule="auto" w:before="46"/>
              <w:ind w:left="310" w:right="951"/>
              <w:rPr>
                <w:sz w:val="14"/>
              </w:rPr>
            </w:pPr>
            <w:r>
              <w:rPr>
                <w:sz w:val="14"/>
              </w:rPr>
              <w:t>Esta ação tem por finalidade atender às necessidades de manutenção e serviços do Fundo Municipal da Pessoa com Deficiência</w:t>
            </w:r>
          </w:p>
        </w:tc>
        <w:tc>
          <w:tcPr>
            <w:tcW w:w="1617"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227"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437"/>
              <w:jc w:val="right"/>
              <w:rPr>
                <w:sz w:val="14"/>
              </w:rPr>
            </w:pPr>
            <w:r>
              <w:rPr>
                <w:w w:val="95"/>
                <w:sz w:val="14"/>
              </w:rPr>
              <w:t>600,00</w:t>
            </w:r>
          </w:p>
        </w:tc>
        <w:tc>
          <w:tcPr>
            <w:tcW w:w="852" w:type="dxa"/>
            <w:tcBorders>
              <w:top w:val="single" w:sz="6" w:space="0" w:color="F0F0F0"/>
              <w:bottom w:val="single" w:sz="6" w:space="0" w:color="F0F0F0"/>
            </w:tcBorders>
          </w:tcPr>
          <w:p>
            <w:pPr>
              <w:pStyle w:val="TableParagraph"/>
              <w:spacing w:before="43"/>
              <w:ind w:right="-15"/>
              <w:jc w:val="right"/>
              <w:rPr>
                <w:sz w:val="14"/>
              </w:rPr>
            </w:pPr>
            <w:r>
              <w:rPr>
                <w:w w:val="95"/>
                <w:sz w:val="14"/>
              </w:rPr>
              <w:t>600,00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09</w:t>
      </w:r>
    </w:p>
    <w:p>
      <w:pPr>
        <w:pStyle w:val="BodyText"/>
        <w:spacing w:before="79"/>
        <w:ind w:left="151"/>
      </w:pPr>
      <w:r>
        <w:rPr/>
        <w:t>08</w:t>
      </w:r>
    </w:p>
    <w:p>
      <w:pPr>
        <w:pStyle w:val="BodyText"/>
        <w:spacing w:before="79"/>
        <w:ind w:left="151"/>
      </w:pPr>
      <w:r>
        <w:rPr/>
        <w:t>243</w:t>
      </w:r>
    </w:p>
    <w:p>
      <w:pPr>
        <w:pStyle w:val="BodyText"/>
        <w:spacing w:before="79"/>
        <w:ind w:left="151"/>
      </w:pPr>
      <w:r>
        <w:rPr>
          <w:spacing w:val="-1"/>
        </w:rPr>
        <w:t>0013</w:t>
      </w:r>
    </w:p>
    <w:p>
      <w:pPr>
        <w:pStyle w:val="BodyText"/>
        <w:spacing w:line="357" w:lineRule="auto" w:before="79"/>
        <w:ind w:left="163" w:right="11636"/>
      </w:pPr>
      <w:r>
        <w:rPr/>
        <w:br w:type="column"/>
      </w:r>
      <w:r>
        <w:rPr/>
        <w:t>Fundo</w:t>
      </w:r>
      <w:r>
        <w:rPr>
          <w:spacing w:val="-11"/>
        </w:rPr>
        <w:t> </w:t>
      </w:r>
      <w:r>
        <w:rPr/>
        <w:t>Municipal</w:t>
      </w:r>
      <w:r>
        <w:rPr>
          <w:spacing w:val="-9"/>
        </w:rPr>
        <w:t> </w:t>
      </w:r>
      <w:r>
        <w:rPr/>
        <w:t>de</w:t>
      </w:r>
      <w:r>
        <w:rPr>
          <w:spacing w:val="-16"/>
        </w:rPr>
        <w:t> </w:t>
      </w:r>
      <w:r>
        <w:rPr/>
        <w:t>Assistência</w:t>
      </w:r>
      <w:r>
        <w:rPr>
          <w:spacing w:val="-10"/>
        </w:rPr>
        <w:t> </w:t>
      </w:r>
      <w:r>
        <w:rPr/>
        <w:t>Social Assistencia</w:t>
      </w:r>
      <w:r>
        <w:rPr>
          <w:spacing w:val="-3"/>
        </w:rPr>
        <w:t> </w:t>
      </w:r>
      <w:r>
        <w:rPr/>
        <w:t>Social</w:t>
      </w:r>
    </w:p>
    <w:p>
      <w:pPr>
        <w:pStyle w:val="BodyText"/>
        <w:spacing w:line="357" w:lineRule="auto" w:before="1"/>
        <w:ind w:left="163" w:right="11559"/>
      </w:pPr>
      <w:r>
        <w:rPr/>
        <w:t>Assistencia</w:t>
      </w:r>
      <w:r>
        <w:rPr>
          <w:spacing w:val="-8"/>
        </w:rPr>
        <w:t> </w:t>
      </w:r>
      <w:r>
        <w:rPr/>
        <w:t>a</w:t>
      </w:r>
      <w:r>
        <w:rPr>
          <w:spacing w:val="-8"/>
        </w:rPr>
        <w:t> </w:t>
      </w:r>
      <w:r>
        <w:rPr/>
        <w:t>Crianca</w:t>
      </w:r>
      <w:r>
        <w:rPr>
          <w:spacing w:val="-8"/>
        </w:rPr>
        <w:t> </w:t>
      </w:r>
      <w:r>
        <w:rPr/>
        <w:t>e</w:t>
      </w:r>
      <w:r>
        <w:rPr>
          <w:spacing w:val="-8"/>
        </w:rPr>
        <w:t> </w:t>
      </w:r>
      <w:r>
        <w:rPr/>
        <w:t>ao</w:t>
      </w:r>
      <w:r>
        <w:rPr>
          <w:spacing w:val="-14"/>
        </w:rPr>
        <w:t> </w:t>
      </w:r>
      <w:r>
        <w:rPr/>
        <w:t>Adolescente Esteio para</w:t>
      </w:r>
      <w:r>
        <w:rPr>
          <w:spacing w:val="-7"/>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2401</w:t>
      </w:r>
    </w:p>
    <w:p>
      <w:pPr>
        <w:pStyle w:val="BodyText"/>
        <w:spacing w:before="34"/>
        <w:ind w:left="314"/>
      </w:pPr>
      <w:r>
        <w:rPr/>
        <w:br w:type="column"/>
      </w:r>
      <w:r>
        <w:rPr/>
        <w:t>Assistência à Criança e ao Adolescente</w:t>
      </w:r>
    </w:p>
    <w:p>
      <w:pPr>
        <w:pStyle w:val="BodyText"/>
        <w:spacing w:line="235" w:lineRule="auto" w:before="37"/>
        <w:ind w:left="420" w:right="-18"/>
      </w:pPr>
      <w:r>
        <w:rPr/>
        <w:br w:type="column"/>
      </w:r>
      <w:r>
        <w:rPr/>
        <w:t>Esta ação tem por finalidade atender às necessidades de manutenção e serviços com Assistência à Criança e ao Adolescente</w:t>
      </w:r>
    </w:p>
    <w:p>
      <w:pPr>
        <w:pStyle w:val="BodyText"/>
        <w:tabs>
          <w:tab w:pos="1531" w:val="left" w:leader="none"/>
          <w:tab w:pos="2299" w:val="left" w:leader="none"/>
          <w:tab w:pos="3605" w:val="left" w:leader="none"/>
        </w:tabs>
        <w:spacing w:before="34"/>
        <w:ind w:left="420"/>
      </w:pPr>
      <w:r>
        <w:rPr/>
        <w:br w:type="column"/>
      </w:r>
      <w:r>
        <w:rPr/>
        <w:t>0</w:t>
        <w:tab/>
        <w:t>0,00</w:t>
        <w:tab/>
        <w:t>1.390.700,00</w:t>
        <w:tab/>
        <w:t>1.390.700,00</w:t>
      </w:r>
    </w:p>
    <w:p>
      <w:pPr>
        <w:spacing w:after="0"/>
        <w:sectPr>
          <w:type w:val="continuous"/>
          <w:pgSz w:w="16840" w:h="11900" w:orient="landscape"/>
          <w:pgMar w:top="1280" w:bottom="280" w:left="280" w:right="980"/>
          <w:cols w:num="4" w:equalWidth="0">
            <w:col w:w="729" w:space="40"/>
            <w:col w:w="2799" w:space="1534"/>
            <w:col w:w="3987" w:space="1922"/>
            <w:col w:w="4569"/>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09</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1636"/>
      </w:pPr>
      <w:r>
        <w:rPr/>
        <w:br w:type="column"/>
      </w:r>
      <w:r>
        <w:rPr/>
        <w:t>Fundo</w:t>
      </w:r>
      <w:r>
        <w:rPr>
          <w:spacing w:val="-11"/>
        </w:rPr>
        <w:t> </w:t>
      </w:r>
      <w:r>
        <w:rPr/>
        <w:t>Municipal</w:t>
      </w:r>
      <w:r>
        <w:rPr>
          <w:spacing w:val="-9"/>
        </w:rPr>
        <w:t> </w:t>
      </w:r>
      <w:r>
        <w:rPr/>
        <w:t>de</w:t>
      </w:r>
      <w:r>
        <w:rPr>
          <w:spacing w:val="-16"/>
        </w:rPr>
        <w:t> </w:t>
      </w:r>
      <w:r>
        <w:rPr/>
        <w:t>Assistência</w:t>
      </w:r>
      <w:r>
        <w:rPr>
          <w:spacing w:val="-10"/>
        </w:rPr>
        <w:t> </w:t>
      </w:r>
      <w:r>
        <w:rPr/>
        <w:t>Social Assistencia</w:t>
      </w:r>
      <w:r>
        <w:rPr>
          <w:spacing w:val="-3"/>
        </w:rPr>
        <w:t> </w:t>
      </w:r>
      <w:r>
        <w:rPr/>
        <w:t>Social</w:t>
      </w:r>
    </w:p>
    <w:p>
      <w:pPr>
        <w:pStyle w:val="BodyText"/>
        <w:spacing w:line="357" w:lineRule="auto"/>
        <w:ind w:left="163" w:right="12495"/>
      </w:pPr>
      <w:r>
        <w:rPr/>
        <w:t>Assistencia</w:t>
      </w:r>
      <w:r>
        <w:rPr>
          <w:spacing w:val="-17"/>
        </w:rPr>
        <w:t> </w:t>
      </w:r>
      <w:r>
        <w:rPr/>
        <w:t>Comunitaria Esteio para</w:t>
      </w:r>
      <w:r>
        <w:rPr>
          <w:spacing w:val="-8"/>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96"/>
        <w:gridCol w:w="5145"/>
        <w:gridCol w:w="1578"/>
        <w:gridCol w:w="1093"/>
        <w:gridCol w:w="1305"/>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1125</w:t>
            </w:r>
          </w:p>
        </w:tc>
        <w:tc>
          <w:tcPr>
            <w:tcW w:w="4396" w:type="dxa"/>
            <w:tcBorders>
              <w:bottom w:val="single" w:sz="6" w:space="0" w:color="F0F0F0"/>
            </w:tcBorders>
          </w:tcPr>
          <w:p>
            <w:pPr>
              <w:pStyle w:val="TableParagraph"/>
              <w:spacing w:line="156" w:lineRule="exact"/>
              <w:ind w:left="177"/>
              <w:rPr>
                <w:sz w:val="14"/>
              </w:rPr>
            </w:pPr>
            <w:r>
              <w:rPr>
                <w:sz w:val="14"/>
              </w:rPr>
              <w:t>Reequipamento - FEAS</w:t>
            </w:r>
          </w:p>
        </w:tc>
        <w:tc>
          <w:tcPr>
            <w:tcW w:w="5145" w:type="dxa"/>
            <w:tcBorders>
              <w:bottom w:val="single" w:sz="6" w:space="0" w:color="F0F0F0"/>
            </w:tcBorders>
          </w:tcPr>
          <w:p>
            <w:pPr>
              <w:pStyle w:val="TableParagraph"/>
              <w:spacing w:line="235" w:lineRule="auto"/>
              <w:ind w:left="221" w:right="912"/>
              <w:rPr>
                <w:sz w:val="14"/>
              </w:rPr>
            </w:pPr>
            <w:r>
              <w:rPr>
                <w:sz w:val="14"/>
              </w:rPr>
              <w:t>Esta ação tem por finalidade a aquisição de equipamentos de natureza permanente para atender à Proteção Social Básica e/ou Especial, conforme plano de ação encaminhado ao Estado</w:t>
            </w:r>
          </w:p>
        </w:tc>
        <w:tc>
          <w:tcPr>
            <w:tcW w:w="1578" w:type="dxa"/>
            <w:tcBorders>
              <w:bottom w:val="single" w:sz="6" w:space="0" w:color="F0F0F0"/>
            </w:tcBorders>
          </w:tcPr>
          <w:p>
            <w:pPr>
              <w:pStyle w:val="TableParagraph"/>
              <w:spacing w:line="156" w:lineRule="exact"/>
              <w:ind w:right="513"/>
              <w:jc w:val="right"/>
              <w:rPr>
                <w:sz w:val="14"/>
              </w:rPr>
            </w:pPr>
            <w:r>
              <w:rPr>
                <w:w w:val="99"/>
                <w:sz w:val="14"/>
              </w:rPr>
              <w:t>0</w:t>
            </w:r>
          </w:p>
        </w:tc>
        <w:tc>
          <w:tcPr>
            <w:tcW w:w="1093"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right="302"/>
              <w:jc w:val="right"/>
              <w:rPr>
                <w:sz w:val="14"/>
              </w:rPr>
            </w:pPr>
            <w:r>
              <w:rPr>
                <w:w w:val="95"/>
                <w:sz w:val="14"/>
              </w:rPr>
              <w:t>12.000,00</w:t>
            </w:r>
          </w:p>
        </w:tc>
        <w:tc>
          <w:tcPr>
            <w:tcW w:w="1029" w:type="dxa"/>
            <w:tcBorders>
              <w:bottom w:val="single" w:sz="6" w:space="0" w:color="F0F0F0"/>
            </w:tcBorders>
          </w:tcPr>
          <w:p>
            <w:pPr>
              <w:pStyle w:val="TableParagraph"/>
              <w:spacing w:line="156" w:lineRule="exact"/>
              <w:ind w:right="25"/>
              <w:jc w:val="right"/>
              <w:rPr>
                <w:sz w:val="14"/>
              </w:rPr>
            </w:pPr>
            <w:r>
              <w:rPr>
                <w:w w:val="95"/>
                <w:sz w:val="14"/>
              </w:rPr>
              <w:t>12.000,00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1126</w:t>
            </w:r>
          </w:p>
        </w:tc>
        <w:tc>
          <w:tcPr>
            <w:tcW w:w="4396" w:type="dxa"/>
            <w:tcBorders>
              <w:top w:val="single" w:sz="6" w:space="0" w:color="F0F0F0"/>
            </w:tcBorders>
          </w:tcPr>
          <w:p>
            <w:pPr>
              <w:pStyle w:val="TableParagraph"/>
              <w:spacing w:line="142" w:lineRule="exact" w:before="43"/>
              <w:ind w:left="177"/>
              <w:rPr>
                <w:sz w:val="14"/>
              </w:rPr>
            </w:pPr>
            <w:r>
              <w:rPr>
                <w:sz w:val="14"/>
              </w:rPr>
              <w:t>Reequipamento e Remod. - Piso de Gestão IGD SUAS</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 aquisição de equipamentos de</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11.000,00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11.000,00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natureza permanente e a realização de benfeitorias para</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atender às necessidades da Gestão do SUAS</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1127</w:t>
            </w:r>
          </w:p>
        </w:tc>
        <w:tc>
          <w:tcPr>
            <w:tcW w:w="4396" w:type="dxa"/>
            <w:tcBorders>
              <w:top w:val="single" w:sz="6" w:space="0" w:color="F0F0F0"/>
            </w:tcBorders>
          </w:tcPr>
          <w:p>
            <w:pPr>
              <w:pStyle w:val="TableParagraph"/>
              <w:spacing w:line="142" w:lineRule="exact" w:before="43"/>
              <w:ind w:left="177"/>
              <w:rPr>
                <w:sz w:val="14"/>
              </w:rPr>
            </w:pPr>
            <w:r>
              <w:rPr>
                <w:sz w:val="14"/>
              </w:rPr>
              <w:t>Reequipamento e Remod. - Piso de Gestão IGD PBF</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 aquisição de equipamentos de</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300,00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300,00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natureza permanente e a realização de benfeitorias para</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atender às necessidades da levantadas pelo Comitê Intergestor</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do Programa Bolsa Família</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1153</w:t>
            </w:r>
          </w:p>
        </w:tc>
        <w:tc>
          <w:tcPr>
            <w:tcW w:w="4396" w:type="dxa"/>
            <w:tcBorders>
              <w:top w:val="single" w:sz="6" w:space="0" w:color="F0F0F0"/>
            </w:tcBorders>
          </w:tcPr>
          <w:p>
            <w:pPr>
              <w:pStyle w:val="TableParagraph"/>
              <w:spacing w:line="142" w:lineRule="exact" w:before="43"/>
              <w:ind w:left="177"/>
              <w:rPr>
                <w:sz w:val="14"/>
              </w:rPr>
            </w:pPr>
            <w:r>
              <w:rPr>
                <w:sz w:val="14"/>
              </w:rPr>
              <w:t>Reequipamento e Remodelação da Proteção Social Básica</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 aquisição de equipamentos de</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11.000,00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11.000,00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natureza permanente para atender às necessidades da da</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Proteção Social Básica</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1154</w:t>
            </w:r>
          </w:p>
        </w:tc>
        <w:tc>
          <w:tcPr>
            <w:tcW w:w="4396" w:type="dxa"/>
            <w:tcBorders>
              <w:top w:val="single" w:sz="6" w:space="0" w:color="F0F0F0"/>
            </w:tcBorders>
          </w:tcPr>
          <w:p>
            <w:pPr>
              <w:pStyle w:val="TableParagraph"/>
              <w:spacing w:line="142" w:lineRule="exact" w:before="43"/>
              <w:ind w:left="177"/>
              <w:rPr>
                <w:sz w:val="14"/>
              </w:rPr>
            </w:pPr>
            <w:r>
              <w:rPr>
                <w:sz w:val="14"/>
              </w:rPr>
              <w:t>Reequip. e Remod. da Proteção Social Especial Média Complex.</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 aquisição de equipamentos de</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200,00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200,00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natureza permanente para atender às necessidades da da</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Proteção Social Especial Média Complexidade</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1171</w:t>
            </w:r>
          </w:p>
        </w:tc>
        <w:tc>
          <w:tcPr>
            <w:tcW w:w="4396" w:type="dxa"/>
            <w:tcBorders>
              <w:top w:val="single" w:sz="6" w:space="0" w:color="F0F0F0"/>
              <w:bottom w:val="single" w:sz="6" w:space="0" w:color="F0F0F0"/>
            </w:tcBorders>
          </w:tcPr>
          <w:p>
            <w:pPr>
              <w:pStyle w:val="TableParagraph"/>
              <w:spacing w:before="43"/>
              <w:ind w:left="177"/>
              <w:rPr>
                <w:sz w:val="14"/>
              </w:rPr>
            </w:pPr>
            <w:r>
              <w:rPr>
                <w:sz w:val="14"/>
              </w:rPr>
              <w:t>Reeq. Rem. do Progr. Criança Feliz-Primeira Infância no SUAS</w:t>
            </w:r>
          </w:p>
        </w:tc>
        <w:tc>
          <w:tcPr>
            <w:tcW w:w="5145" w:type="dxa"/>
            <w:tcBorders>
              <w:top w:val="single" w:sz="6" w:space="0" w:color="F0F0F0"/>
              <w:bottom w:val="single" w:sz="6" w:space="0" w:color="F0F0F0"/>
            </w:tcBorders>
          </w:tcPr>
          <w:p>
            <w:pPr>
              <w:pStyle w:val="TableParagraph"/>
              <w:spacing w:before="43"/>
              <w:ind w:left="221"/>
              <w:rPr>
                <w:sz w:val="14"/>
              </w:rPr>
            </w:pPr>
            <w:r>
              <w:rPr>
                <w:sz w:val="14"/>
              </w:rPr>
              <w:t>Criada pela Lei 7059/2019 de 13/02/2019.</w:t>
            </w:r>
          </w:p>
        </w:tc>
        <w:tc>
          <w:tcPr>
            <w:tcW w:w="1578"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1.800,00</w:t>
            </w:r>
          </w:p>
        </w:tc>
        <w:tc>
          <w:tcPr>
            <w:tcW w:w="1029" w:type="dxa"/>
            <w:tcBorders>
              <w:top w:val="single" w:sz="6" w:space="0" w:color="F0F0F0"/>
              <w:bottom w:val="single" w:sz="6" w:space="0" w:color="F0F0F0"/>
            </w:tcBorders>
          </w:tcPr>
          <w:p>
            <w:pPr>
              <w:pStyle w:val="TableParagraph"/>
              <w:spacing w:before="43"/>
              <w:ind w:right="25"/>
              <w:jc w:val="right"/>
              <w:rPr>
                <w:sz w:val="14"/>
              </w:rPr>
            </w:pPr>
            <w:r>
              <w:rPr>
                <w:w w:val="95"/>
                <w:sz w:val="14"/>
              </w:rPr>
              <w:t>1.800,00</w:t>
            </w:r>
          </w:p>
        </w:tc>
      </w:tr>
      <w:tr>
        <w:trPr>
          <w:trHeight w:val="244" w:hRule="atLeast"/>
        </w:trPr>
        <w:tc>
          <w:tcPr>
            <w:tcW w:w="797" w:type="dxa"/>
            <w:tcBorders>
              <w:top w:val="single" w:sz="6" w:space="0" w:color="F0F0F0"/>
            </w:tcBorders>
          </w:tcPr>
          <w:p>
            <w:pPr>
              <w:pStyle w:val="TableParagraph"/>
              <w:spacing w:line="142" w:lineRule="exact" w:before="82"/>
              <w:ind w:right="175"/>
              <w:jc w:val="right"/>
              <w:rPr>
                <w:sz w:val="14"/>
              </w:rPr>
            </w:pPr>
            <w:r>
              <w:rPr>
                <w:w w:val="95"/>
                <w:sz w:val="14"/>
              </w:rPr>
              <w:t>2320</w:t>
            </w:r>
          </w:p>
        </w:tc>
        <w:tc>
          <w:tcPr>
            <w:tcW w:w="4396" w:type="dxa"/>
            <w:tcBorders>
              <w:top w:val="single" w:sz="6" w:space="0" w:color="F0F0F0"/>
            </w:tcBorders>
          </w:tcPr>
          <w:p>
            <w:pPr>
              <w:pStyle w:val="TableParagraph"/>
              <w:spacing w:line="142" w:lineRule="exact" w:before="82"/>
              <w:ind w:left="177"/>
              <w:rPr>
                <w:sz w:val="14"/>
              </w:rPr>
            </w:pPr>
            <w:r>
              <w:rPr>
                <w:sz w:val="14"/>
              </w:rPr>
              <w:t>Manutenção da Proteção Social Básica</w:t>
            </w:r>
          </w:p>
        </w:tc>
        <w:tc>
          <w:tcPr>
            <w:tcW w:w="5145" w:type="dxa"/>
            <w:tcBorders>
              <w:top w:val="single" w:sz="6" w:space="0" w:color="F0F0F0"/>
            </w:tcBorders>
          </w:tcPr>
          <w:p>
            <w:pPr>
              <w:pStyle w:val="TableParagraph"/>
              <w:spacing w:line="142" w:lineRule="exact" w:before="82"/>
              <w:ind w:left="221"/>
              <w:rPr>
                <w:sz w:val="14"/>
              </w:rPr>
            </w:pPr>
            <w:r>
              <w:rPr>
                <w:sz w:val="14"/>
              </w:rPr>
              <w:t>Esta ação tem por finalidade atender famílias em situação de</w:t>
            </w:r>
          </w:p>
        </w:tc>
        <w:tc>
          <w:tcPr>
            <w:tcW w:w="1578" w:type="dxa"/>
            <w:tcBorders>
              <w:top w:val="single" w:sz="6" w:space="0" w:color="F0F0F0"/>
            </w:tcBorders>
          </w:tcPr>
          <w:p>
            <w:pPr>
              <w:pStyle w:val="TableParagraph"/>
              <w:spacing w:line="142" w:lineRule="exact" w:before="82"/>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82"/>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82"/>
              <w:ind w:right="302"/>
              <w:jc w:val="right"/>
              <w:rPr>
                <w:sz w:val="14"/>
              </w:rPr>
            </w:pPr>
            <w:r>
              <w:rPr>
                <w:w w:val="95"/>
                <w:sz w:val="14"/>
              </w:rPr>
              <w:t>385.500,00</w:t>
            </w:r>
          </w:p>
        </w:tc>
        <w:tc>
          <w:tcPr>
            <w:tcW w:w="1029" w:type="dxa"/>
            <w:tcBorders>
              <w:top w:val="single" w:sz="6" w:space="0" w:color="F0F0F0"/>
            </w:tcBorders>
          </w:tcPr>
          <w:p>
            <w:pPr>
              <w:pStyle w:val="TableParagraph"/>
              <w:spacing w:line="142" w:lineRule="exact" w:before="82"/>
              <w:ind w:right="25"/>
              <w:jc w:val="right"/>
              <w:rPr>
                <w:sz w:val="14"/>
              </w:rPr>
            </w:pPr>
            <w:r>
              <w:rPr>
                <w:w w:val="95"/>
                <w:sz w:val="14"/>
              </w:rPr>
              <w:t>385.500,00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vulnerabilidade e risco social</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2321</w:t>
            </w:r>
          </w:p>
        </w:tc>
        <w:tc>
          <w:tcPr>
            <w:tcW w:w="4396" w:type="dxa"/>
            <w:tcBorders>
              <w:top w:val="single" w:sz="6" w:space="0" w:color="F0F0F0"/>
            </w:tcBorders>
          </w:tcPr>
          <w:p>
            <w:pPr>
              <w:pStyle w:val="TableParagraph"/>
              <w:spacing w:line="142" w:lineRule="exact" w:before="43"/>
              <w:ind w:left="177"/>
              <w:rPr>
                <w:sz w:val="14"/>
              </w:rPr>
            </w:pPr>
            <w:r>
              <w:rPr>
                <w:sz w:val="14"/>
              </w:rPr>
              <w:t>Manutenção da Proteção Social Esp. de Méd. Complex.</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atender as necessidades inerentes</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255.943,60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255.943,60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às despesas dos serviços da proteção social especial de média</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complexidade</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2322</w:t>
            </w:r>
          </w:p>
        </w:tc>
        <w:tc>
          <w:tcPr>
            <w:tcW w:w="4396" w:type="dxa"/>
            <w:tcBorders>
              <w:top w:val="single" w:sz="6" w:space="0" w:color="F0F0F0"/>
            </w:tcBorders>
          </w:tcPr>
          <w:p>
            <w:pPr>
              <w:pStyle w:val="TableParagraph"/>
              <w:spacing w:line="142" w:lineRule="exact" w:before="43"/>
              <w:ind w:left="177"/>
              <w:rPr>
                <w:sz w:val="14"/>
              </w:rPr>
            </w:pPr>
            <w:r>
              <w:rPr>
                <w:sz w:val="14"/>
              </w:rPr>
              <w:t>Manutenção da Proteção Social Esp. de Alta Complex.</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assegurar a proteção social e</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361.718,00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361.718,00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integral a crianças, adolescentes, idosos e mulheres em</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situação de risco pessoal e social</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2326</w:t>
            </w:r>
          </w:p>
        </w:tc>
        <w:tc>
          <w:tcPr>
            <w:tcW w:w="4396" w:type="dxa"/>
            <w:tcBorders>
              <w:top w:val="single" w:sz="6" w:space="0" w:color="F0F0F0"/>
            </w:tcBorders>
          </w:tcPr>
          <w:p>
            <w:pPr>
              <w:pStyle w:val="TableParagraph"/>
              <w:spacing w:line="142" w:lineRule="exact" w:before="43"/>
              <w:ind w:left="177"/>
              <w:rPr>
                <w:sz w:val="14"/>
              </w:rPr>
            </w:pPr>
            <w:r>
              <w:rPr>
                <w:sz w:val="14"/>
              </w:rPr>
              <w:t>Programa Criança Feliz-Primeira Infância no SUAS</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o atendimento prioritário às</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166.200,00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166.200,00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famílias do Cadastro Único e BPC's com crianças de 0 à 6 anos</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e gestantes</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2327</w:t>
            </w:r>
          </w:p>
        </w:tc>
        <w:tc>
          <w:tcPr>
            <w:tcW w:w="4396" w:type="dxa"/>
            <w:tcBorders>
              <w:top w:val="single" w:sz="6" w:space="0" w:color="F0F0F0"/>
            </w:tcBorders>
          </w:tcPr>
          <w:p>
            <w:pPr>
              <w:pStyle w:val="TableParagraph"/>
              <w:spacing w:line="142" w:lineRule="exact" w:before="43"/>
              <w:ind w:left="177"/>
              <w:rPr>
                <w:sz w:val="14"/>
              </w:rPr>
            </w:pPr>
            <w:r>
              <w:rPr>
                <w:sz w:val="14"/>
              </w:rPr>
              <w:t>Manutenção - Piso de Gestão IGD SUAS</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atender as necessidades inerentes</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9.400,00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9.400,00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às despesas dos serviços administrativos da Gestão do SUAS</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2328</w:t>
            </w:r>
          </w:p>
        </w:tc>
        <w:tc>
          <w:tcPr>
            <w:tcW w:w="4396" w:type="dxa"/>
            <w:tcBorders>
              <w:top w:val="single" w:sz="6" w:space="0" w:color="F0F0F0"/>
            </w:tcBorders>
          </w:tcPr>
          <w:p>
            <w:pPr>
              <w:pStyle w:val="TableParagraph"/>
              <w:spacing w:line="142" w:lineRule="exact" w:before="43"/>
              <w:ind w:left="177"/>
              <w:rPr>
                <w:sz w:val="14"/>
              </w:rPr>
            </w:pPr>
            <w:r>
              <w:rPr>
                <w:sz w:val="14"/>
              </w:rPr>
              <w:t>Manutenção - Piso de Gestão IGD PBF</w:t>
            </w:r>
          </w:p>
        </w:tc>
        <w:tc>
          <w:tcPr>
            <w:tcW w:w="5145" w:type="dxa"/>
            <w:tcBorders>
              <w:top w:val="single" w:sz="6" w:space="0" w:color="F0F0F0"/>
            </w:tcBorders>
          </w:tcPr>
          <w:p>
            <w:pPr>
              <w:pStyle w:val="TableParagraph"/>
              <w:spacing w:line="142" w:lineRule="exact" w:before="43"/>
              <w:ind w:left="221"/>
              <w:rPr>
                <w:sz w:val="14"/>
              </w:rPr>
            </w:pPr>
            <w:r>
              <w:rPr>
                <w:sz w:val="14"/>
              </w:rPr>
              <w:t>Esta ação tem por finalidade atender as necessidades inerentes</w:t>
            </w:r>
          </w:p>
        </w:tc>
        <w:tc>
          <w:tcPr>
            <w:tcW w:w="1578" w:type="dxa"/>
            <w:tcBorders>
              <w:top w:val="single" w:sz="6" w:space="0" w:color="F0F0F0"/>
            </w:tcBorders>
          </w:tcPr>
          <w:p>
            <w:pPr>
              <w:pStyle w:val="TableParagraph"/>
              <w:spacing w:line="142" w:lineRule="exact" w:before="43"/>
              <w:ind w:right="513"/>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305" w:type="dxa"/>
            <w:tcBorders>
              <w:top w:val="single" w:sz="6" w:space="0" w:color="F0F0F0"/>
            </w:tcBorders>
          </w:tcPr>
          <w:p>
            <w:pPr>
              <w:pStyle w:val="TableParagraph"/>
              <w:spacing w:line="142" w:lineRule="exact" w:before="43"/>
              <w:ind w:right="302"/>
              <w:jc w:val="right"/>
              <w:rPr>
                <w:sz w:val="14"/>
              </w:rPr>
            </w:pPr>
            <w:r>
              <w:rPr>
                <w:w w:val="95"/>
                <w:sz w:val="14"/>
              </w:rPr>
              <w:t>102.900,00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102.900,00</w:t>
            </w:r>
          </w:p>
        </w:tc>
      </w:tr>
      <w:tr>
        <w:trPr>
          <w:trHeight w:val="158" w:hRule="atLeast"/>
        </w:trPr>
        <w:tc>
          <w:tcPr>
            <w:tcW w:w="797" w:type="dxa"/>
          </w:tcPr>
          <w:p>
            <w:pPr>
              <w:pStyle w:val="TableParagraph"/>
              <w:rPr>
                <w:rFonts w:ascii="Times New Roman"/>
                <w:sz w:val="10"/>
              </w:rPr>
            </w:pPr>
          </w:p>
        </w:tc>
        <w:tc>
          <w:tcPr>
            <w:tcW w:w="4396" w:type="dxa"/>
          </w:tcPr>
          <w:p>
            <w:pPr>
              <w:pStyle w:val="TableParagraph"/>
              <w:rPr>
                <w:rFonts w:ascii="Times New Roman"/>
                <w:sz w:val="10"/>
              </w:rPr>
            </w:pPr>
          </w:p>
        </w:tc>
        <w:tc>
          <w:tcPr>
            <w:tcW w:w="5145" w:type="dxa"/>
          </w:tcPr>
          <w:p>
            <w:pPr>
              <w:pStyle w:val="TableParagraph"/>
              <w:spacing w:line="138" w:lineRule="exact"/>
              <w:ind w:left="221"/>
              <w:rPr>
                <w:sz w:val="14"/>
              </w:rPr>
            </w:pPr>
            <w:r>
              <w:rPr>
                <w:sz w:val="14"/>
              </w:rPr>
              <w:t>às despesas dos serviços e ações a serem realizadas pelo</w:t>
            </w:r>
          </w:p>
        </w:tc>
        <w:tc>
          <w:tcPr>
            <w:tcW w:w="1578"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96" w:type="dxa"/>
            <w:tcBorders>
              <w:bottom w:val="single" w:sz="6" w:space="0" w:color="F0F0F0"/>
            </w:tcBorders>
          </w:tcPr>
          <w:p>
            <w:pPr>
              <w:pStyle w:val="TableParagraph"/>
              <w:rPr>
                <w:rFonts w:ascii="Times New Roman"/>
                <w:sz w:val="12"/>
              </w:rPr>
            </w:pPr>
          </w:p>
        </w:tc>
        <w:tc>
          <w:tcPr>
            <w:tcW w:w="5145" w:type="dxa"/>
            <w:tcBorders>
              <w:bottom w:val="single" w:sz="6" w:space="0" w:color="F0F0F0"/>
            </w:tcBorders>
          </w:tcPr>
          <w:p>
            <w:pPr>
              <w:pStyle w:val="TableParagraph"/>
              <w:spacing w:line="157" w:lineRule="exact"/>
              <w:ind w:left="221"/>
              <w:rPr>
                <w:sz w:val="14"/>
              </w:rPr>
            </w:pPr>
            <w:r>
              <w:rPr>
                <w:sz w:val="14"/>
              </w:rPr>
              <w:t>Comitê Intergestor do Programa Bolsa Família</w:t>
            </w:r>
          </w:p>
        </w:tc>
        <w:tc>
          <w:tcPr>
            <w:tcW w:w="1578"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09</w:t>
      </w:r>
    </w:p>
    <w:p>
      <w:pPr>
        <w:pStyle w:val="BodyText"/>
        <w:spacing w:before="79"/>
        <w:ind w:left="151"/>
      </w:pPr>
      <w:r>
        <w:rPr/>
        <w:t>08</w:t>
      </w:r>
    </w:p>
    <w:p>
      <w:pPr>
        <w:pStyle w:val="BodyText"/>
        <w:spacing w:before="79"/>
        <w:ind w:left="151"/>
      </w:pPr>
      <w:r>
        <w:rPr/>
        <w:t>244</w:t>
      </w:r>
    </w:p>
    <w:p>
      <w:pPr>
        <w:pStyle w:val="BodyText"/>
        <w:spacing w:before="79"/>
        <w:ind w:left="151"/>
      </w:pPr>
      <w:r>
        <w:rPr>
          <w:spacing w:val="-1"/>
        </w:rPr>
        <w:t>0013</w:t>
      </w:r>
    </w:p>
    <w:p>
      <w:pPr>
        <w:pStyle w:val="BodyText"/>
        <w:spacing w:line="357" w:lineRule="auto" w:before="79"/>
        <w:ind w:left="163" w:right="11636"/>
      </w:pPr>
      <w:r>
        <w:rPr/>
        <w:br w:type="column"/>
      </w:r>
      <w:r>
        <w:rPr/>
        <w:t>Fundo</w:t>
      </w:r>
      <w:r>
        <w:rPr>
          <w:spacing w:val="-11"/>
        </w:rPr>
        <w:t> </w:t>
      </w:r>
      <w:r>
        <w:rPr/>
        <w:t>Municipal</w:t>
      </w:r>
      <w:r>
        <w:rPr>
          <w:spacing w:val="-9"/>
        </w:rPr>
        <w:t> </w:t>
      </w:r>
      <w:r>
        <w:rPr/>
        <w:t>de</w:t>
      </w:r>
      <w:r>
        <w:rPr>
          <w:spacing w:val="-16"/>
        </w:rPr>
        <w:t> </w:t>
      </w:r>
      <w:r>
        <w:rPr/>
        <w:t>Assistência</w:t>
      </w:r>
      <w:r>
        <w:rPr>
          <w:spacing w:val="-10"/>
        </w:rPr>
        <w:t> </w:t>
      </w:r>
      <w:r>
        <w:rPr/>
        <w:t>Social Assistencia</w:t>
      </w:r>
      <w:r>
        <w:rPr>
          <w:spacing w:val="-3"/>
        </w:rPr>
        <w:t> </w:t>
      </w:r>
      <w:r>
        <w:rPr/>
        <w:t>Social</w:t>
      </w:r>
    </w:p>
    <w:p>
      <w:pPr>
        <w:pStyle w:val="BodyText"/>
        <w:spacing w:line="357" w:lineRule="auto"/>
        <w:ind w:left="163" w:right="12495"/>
      </w:pPr>
      <w:r>
        <w:rPr/>
        <w:t>Assistencia</w:t>
      </w:r>
      <w:r>
        <w:rPr>
          <w:spacing w:val="-17"/>
        </w:rPr>
        <w:t> </w:t>
      </w:r>
      <w:r>
        <w:rPr/>
        <w:t>Comunitaria Esteio para</w:t>
      </w:r>
      <w:r>
        <w:rPr>
          <w:spacing w:val="-8"/>
        </w:rPr>
        <w:t> </w:t>
      </w:r>
      <w:r>
        <w:rPr>
          <w:spacing w:val="-4"/>
        </w:rPr>
        <w:t>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31"/>
        <w:gridCol w:w="5411"/>
        <w:gridCol w:w="1578"/>
        <w:gridCol w:w="1131"/>
        <w:gridCol w:w="1305"/>
        <w:gridCol w:w="946"/>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2329</w:t>
            </w:r>
          </w:p>
        </w:tc>
        <w:tc>
          <w:tcPr>
            <w:tcW w:w="4131" w:type="dxa"/>
            <w:tcBorders>
              <w:bottom w:val="single" w:sz="6" w:space="0" w:color="F0F0F0"/>
            </w:tcBorders>
          </w:tcPr>
          <w:p>
            <w:pPr>
              <w:pStyle w:val="TableParagraph"/>
              <w:spacing w:line="156" w:lineRule="exact"/>
              <w:ind w:left="177"/>
              <w:rPr>
                <w:sz w:val="14"/>
              </w:rPr>
            </w:pPr>
            <w:r>
              <w:rPr>
                <w:sz w:val="14"/>
              </w:rPr>
              <w:t>Benefícios Eventuais - Auxílio Funeral</w:t>
            </w:r>
          </w:p>
        </w:tc>
        <w:tc>
          <w:tcPr>
            <w:tcW w:w="5411" w:type="dxa"/>
            <w:tcBorders>
              <w:bottom w:val="single" w:sz="6" w:space="0" w:color="F0F0F0"/>
            </w:tcBorders>
          </w:tcPr>
          <w:p>
            <w:pPr>
              <w:pStyle w:val="TableParagraph"/>
              <w:spacing w:line="235" w:lineRule="auto"/>
              <w:ind w:left="486" w:right="921"/>
              <w:rPr>
                <w:sz w:val="14"/>
              </w:rPr>
            </w:pPr>
            <w:r>
              <w:rPr>
                <w:sz w:val="14"/>
              </w:rPr>
              <w:t>Esta ação tem por finalidade a contratação de empresa prestadora de serviços funerais para atender às necessidades de usuários em situação de vulnerabilidade social e econômica</w:t>
            </w:r>
          </w:p>
        </w:tc>
        <w:tc>
          <w:tcPr>
            <w:tcW w:w="1578" w:type="dxa"/>
            <w:tcBorders>
              <w:bottom w:val="single" w:sz="6" w:space="0" w:color="F0F0F0"/>
            </w:tcBorders>
          </w:tcPr>
          <w:p>
            <w:pPr>
              <w:pStyle w:val="TableParagraph"/>
              <w:spacing w:line="156" w:lineRule="exact"/>
              <w:ind w:right="514"/>
              <w:jc w:val="right"/>
              <w:rPr>
                <w:sz w:val="14"/>
              </w:rPr>
            </w:pPr>
            <w:r>
              <w:rPr>
                <w:w w:val="99"/>
                <w:sz w:val="14"/>
              </w:rPr>
              <w:t>0</w:t>
            </w:r>
          </w:p>
        </w:tc>
        <w:tc>
          <w:tcPr>
            <w:tcW w:w="1131" w:type="dxa"/>
            <w:tcBorders>
              <w:bottom w:val="single" w:sz="6" w:space="0" w:color="F0F0F0"/>
            </w:tcBorders>
          </w:tcPr>
          <w:p>
            <w:pPr>
              <w:pStyle w:val="TableParagraph"/>
              <w:spacing w:line="156" w:lineRule="exact"/>
              <w:ind w:right="342"/>
              <w:jc w:val="right"/>
              <w:rPr>
                <w:sz w:val="14"/>
              </w:rPr>
            </w:pPr>
            <w:r>
              <w:rPr>
                <w:w w:val="95"/>
                <w:sz w:val="14"/>
              </w:rPr>
              <w:t>0,00</w:t>
            </w:r>
          </w:p>
        </w:tc>
        <w:tc>
          <w:tcPr>
            <w:tcW w:w="1305" w:type="dxa"/>
            <w:tcBorders>
              <w:bottom w:val="single" w:sz="6" w:space="0" w:color="F0F0F0"/>
            </w:tcBorders>
          </w:tcPr>
          <w:p>
            <w:pPr>
              <w:pStyle w:val="TableParagraph"/>
              <w:spacing w:line="156" w:lineRule="exact"/>
              <w:ind w:right="341"/>
              <w:jc w:val="right"/>
              <w:rPr>
                <w:sz w:val="14"/>
              </w:rPr>
            </w:pPr>
            <w:r>
              <w:rPr>
                <w:w w:val="95"/>
                <w:sz w:val="14"/>
              </w:rPr>
              <w:t>93.000,00</w:t>
            </w:r>
          </w:p>
        </w:tc>
        <w:tc>
          <w:tcPr>
            <w:tcW w:w="946" w:type="dxa"/>
            <w:tcBorders>
              <w:bottom w:val="single" w:sz="6" w:space="0" w:color="F0F0F0"/>
            </w:tcBorders>
          </w:tcPr>
          <w:p>
            <w:pPr>
              <w:pStyle w:val="TableParagraph"/>
              <w:spacing w:line="156" w:lineRule="exact"/>
              <w:ind w:right="-29"/>
              <w:jc w:val="right"/>
              <w:rPr>
                <w:sz w:val="14"/>
              </w:rPr>
            </w:pPr>
            <w:r>
              <w:rPr>
                <w:w w:val="95"/>
                <w:sz w:val="14"/>
              </w:rPr>
              <w:t>93.000,00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2399</w:t>
            </w:r>
          </w:p>
        </w:tc>
        <w:tc>
          <w:tcPr>
            <w:tcW w:w="4131" w:type="dxa"/>
            <w:tcBorders>
              <w:top w:val="single" w:sz="6" w:space="0" w:color="F0F0F0"/>
              <w:bottom w:val="single" w:sz="6" w:space="0" w:color="F0F0F0"/>
            </w:tcBorders>
          </w:tcPr>
          <w:p>
            <w:pPr>
              <w:pStyle w:val="TableParagraph"/>
              <w:spacing w:before="43"/>
              <w:ind w:left="177"/>
              <w:rPr>
                <w:sz w:val="14"/>
              </w:rPr>
            </w:pPr>
            <w:r>
              <w:rPr>
                <w:sz w:val="14"/>
              </w:rPr>
              <w:t>Despesas com Água, Energia Elétrica e Telecom. - PSB</w:t>
            </w:r>
          </w:p>
        </w:tc>
        <w:tc>
          <w:tcPr>
            <w:tcW w:w="5411" w:type="dxa"/>
            <w:tcBorders>
              <w:top w:val="single" w:sz="6" w:space="0" w:color="F0F0F0"/>
              <w:bottom w:val="single" w:sz="6" w:space="0" w:color="F0F0F0"/>
            </w:tcBorders>
          </w:tcPr>
          <w:p>
            <w:pPr>
              <w:pStyle w:val="TableParagraph"/>
              <w:spacing w:line="235" w:lineRule="auto" w:before="46"/>
              <w:ind w:left="486" w:right="812"/>
              <w:rPr>
                <w:sz w:val="14"/>
              </w:rPr>
            </w:pPr>
            <w:r>
              <w:rPr>
                <w:sz w:val="14"/>
              </w:rPr>
              <w:t>Esta ação tem por finalidade atender as necessidades inerentes às despesas dos serviços de Despesas com Água, Energia Elétrica e Telecom. - PSB</w:t>
            </w:r>
          </w:p>
        </w:tc>
        <w:tc>
          <w:tcPr>
            <w:tcW w:w="1578"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60.000,00</w:t>
            </w:r>
          </w:p>
        </w:tc>
        <w:tc>
          <w:tcPr>
            <w:tcW w:w="946" w:type="dxa"/>
            <w:tcBorders>
              <w:top w:val="single" w:sz="6" w:space="0" w:color="F0F0F0"/>
              <w:bottom w:val="single" w:sz="6" w:space="0" w:color="F0F0F0"/>
            </w:tcBorders>
          </w:tcPr>
          <w:p>
            <w:pPr>
              <w:pStyle w:val="TableParagraph"/>
              <w:spacing w:before="43"/>
              <w:ind w:right="-29"/>
              <w:jc w:val="right"/>
              <w:rPr>
                <w:sz w:val="14"/>
              </w:rPr>
            </w:pPr>
            <w:r>
              <w:rPr>
                <w:w w:val="95"/>
                <w:sz w:val="14"/>
              </w:rPr>
              <w:t>60.000,00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2400</w:t>
            </w:r>
          </w:p>
        </w:tc>
        <w:tc>
          <w:tcPr>
            <w:tcW w:w="4131" w:type="dxa"/>
            <w:tcBorders>
              <w:top w:val="single" w:sz="6" w:space="0" w:color="F0F0F0"/>
              <w:bottom w:val="single" w:sz="6" w:space="0" w:color="F0F0F0"/>
            </w:tcBorders>
          </w:tcPr>
          <w:p>
            <w:pPr>
              <w:pStyle w:val="TableParagraph"/>
              <w:spacing w:before="43"/>
              <w:ind w:left="177"/>
              <w:rPr>
                <w:sz w:val="14"/>
              </w:rPr>
            </w:pPr>
            <w:r>
              <w:rPr>
                <w:sz w:val="14"/>
              </w:rPr>
              <w:t>Despesas com Água, Energia Elétrica e Telecom. - PSE</w:t>
            </w:r>
          </w:p>
        </w:tc>
        <w:tc>
          <w:tcPr>
            <w:tcW w:w="5411" w:type="dxa"/>
            <w:tcBorders>
              <w:top w:val="single" w:sz="6" w:space="0" w:color="F0F0F0"/>
              <w:bottom w:val="single" w:sz="6" w:space="0" w:color="F0F0F0"/>
            </w:tcBorders>
          </w:tcPr>
          <w:p>
            <w:pPr>
              <w:pStyle w:val="TableParagraph"/>
              <w:spacing w:line="235" w:lineRule="auto" w:before="46"/>
              <w:ind w:left="486" w:right="812"/>
              <w:rPr>
                <w:sz w:val="14"/>
              </w:rPr>
            </w:pPr>
            <w:r>
              <w:rPr>
                <w:sz w:val="14"/>
              </w:rPr>
              <w:t>Esta ação tem por finalidade atender as necessidades inerentes às despesas dos serviços de Despesas com Água, Energia Elétrica e Telecom. - PSE</w:t>
            </w:r>
          </w:p>
        </w:tc>
        <w:tc>
          <w:tcPr>
            <w:tcW w:w="1578"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100,00</w:t>
            </w:r>
          </w:p>
        </w:tc>
        <w:tc>
          <w:tcPr>
            <w:tcW w:w="946" w:type="dxa"/>
            <w:tcBorders>
              <w:top w:val="single" w:sz="6" w:space="0" w:color="F0F0F0"/>
              <w:bottom w:val="single" w:sz="6" w:space="0" w:color="F0F0F0"/>
            </w:tcBorders>
          </w:tcPr>
          <w:p>
            <w:pPr>
              <w:pStyle w:val="TableParagraph"/>
              <w:spacing w:before="43"/>
              <w:ind w:right="-29"/>
              <w:jc w:val="right"/>
              <w:rPr>
                <w:sz w:val="14"/>
              </w:rPr>
            </w:pPr>
            <w:r>
              <w:rPr>
                <w:w w:val="95"/>
                <w:sz w:val="14"/>
              </w:rPr>
              <w:t>100,00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2414</w:t>
            </w:r>
          </w:p>
        </w:tc>
        <w:tc>
          <w:tcPr>
            <w:tcW w:w="4131" w:type="dxa"/>
            <w:tcBorders>
              <w:top w:val="single" w:sz="6" w:space="0" w:color="F0F0F0"/>
              <w:bottom w:val="single" w:sz="6" w:space="0" w:color="F0F0F0"/>
            </w:tcBorders>
          </w:tcPr>
          <w:p>
            <w:pPr>
              <w:pStyle w:val="TableParagraph"/>
              <w:spacing w:before="43"/>
              <w:ind w:left="177"/>
              <w:rPr>
                <w:sz w:val="14"/>
              </w:rPr>
            </w:pPr>
            <w:r>
              <w:rPr>
                <w:sz w:val="14"/>
              </w:rPr>
              <w:t>Programa BPC Escola</w:t>
            </w:r>
          </w:p>
        </w:tc>
        <w:tc>
          <w:tcPr>
            <w:tcW w:w="5411" w:type="dxa"/>
            <w:tcBorders>
              <w:top w:val="single" w:sz="6" w:space="0" w:color="F0F0F0"/>
              <w:bottom w:val="single" w:sz="6" w:space="0" w:color="F0F0F0"/>
            </w:tcBorders>
          </w:tcPr>
          <w:p>
            <w:pPr>
              <w:pStyle w:val="TableParagraph"/>
              <w:rPr>
                <w:rFonts w:ascii="Times New Roman"/>
                <w:sz w:val="14"/>
              </w:rPr>
            </w:pPr>
          </w:p>
        </w:tc>
        <w:tc>
          <w:tcPr>
            <w:tcW w:w="1578"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1"/>
              <w:jc w:val="right"/>
              <w:rPr>
                <w:sz w:val="14"/>
              </w:rPr>
            </w:pPr>
            <w:r>
              <w:rPr>
                <w:w w:val="95"/>
                <w:sz w:val="14"/>
              </w:rPr>
              <w:t>100,00</w:t>
            </w:r>
          </w:p>
        </w:tc>
        <w:tc>
          <w:tcPr>
            <w:tcW w:w="946" w:type="dxa"/>
            <w:tcBorders>
              <w:top w:val="single" w:sz="6" w:space="0" w:color="F0F0F0"/>
              <w:bottom w:val="single" w:sz="6" w:space="0" w:color="F0F0F0"/>
            </w:tcBorders>
          </w:tcPr>
          <w:p>
            <w:pPr>
              <w:pStyle w:val="TableParagraph"/>
              <w:spacing w:before="43"/>
              <w:ind w:right="-29"/>
              <w:jc w:val="right"/>
              <w:rPr>
                <w:sz w:val="14"/>
              </w:rPr>
            </w:pPr>
            <w:r>
              <w:rPr>
                <w:w w:val="95"/>
                <w:sz w:val="14"/>
              </w:rPr>
              <w:t>100,00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10</w:t>
      </w:r>
    </w:p>
    <w:p>
      <w:pPr>
        <w:pStyle w:val="BodyText"/>
        <w:spacing w:before="79"/>
        <w:ind w:left="151"/>
      </w:pPr>
      <w:r>
        <w:rPr/>
        <w:t>08</w:t>
      </w:r>
    </w:p>
    <w:p>
      <w:pPr>
        <w:pStyle w:val="BodyText"/>
        <w:spacing w:before="79"/>
        <w:ind w:left="151"/>
      </w:pPr>
      <w:r>
        <w:rPr/>
        <w:t>241</w:t>
      </w:r>
    </w:p>
    <w:p>
      <w:pPr>
        <w:pStyle w:val="BodyText"/>
        <w:spacing w:before="79"/>
        <w:ind w:left="151"/>
      </w:pPr>
      <w:r>
        <w:rPr>
          <w:spacing w:val="-1"/>
        </w:rPr>
        <w:t>0013</w:t>
      </w:r>
    </w:p>
    <w:p>
      <w:pPr>
        <w:pStyle w:val="BodyText"/>
        <w:spacing w:line="357" w:lineRule="auto" w:before="79"/>
        <w:ind w:left="163" w:right="12362"/>
      </w:pPr>
      <w:r>
        <w:rPr/>
        <w:br w:type="column"/>
      </w:r>
      <w:r>
        <w:rPr/>
        <w:t>Fundo Municipal do Idoso Assistencia Social Assistencia ao Idoso Esteio para Todos</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Fortalecer e qualificar os trabalhos em rede, a proteção de direitos e a efetiva inclusão social das pessoas.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92"/>
        <w:gridCol w:w="5692"/>
        <w:gridCol w:w="1635"/>
        <w:gridCol w:w="1093"/>
        <w:gridCol w:w="1305"/>
        <w:gridCol w:w="991"/>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1128</w:t>
            </w:r>
          </w:p>
        </w:tc>
        <w:tc>
          <w:tcPr>
            <w:tcW w:w="3792" w:type="dxa"/>
            <w:tcBorders>
              <w:bottom w:val="single" w:sz="6" w:space="0" w:color="F0F0F0"/>
            </w:tcBorders>
          </w:tcPr>
          <w:p>
            <w:pPr>
              <w:pStyle w:val="TableParagraph"/>
              <w:spacing w:line="156" w:lineRule="exact"/>
              <w:ind w:left="177"/>
              <w:rPr>
                <w:sz w:val="14"/>
              </w:rPr>
            </w:pPr>
            <w:r>
              <w:rPr>
                <w:sz w:val="14"/>
              </w:rPr>
              <w:t>Reequipamento do Fundo Municipal do Idoso</w:t>
            </w:r>
          </w:p>
        </w:tc>
        <w:tc>
          <w:tcPr>
            <w:tcW w:w="5692" w:type="dxa"/>
            <w:tcBorders>
              <w:bottom w:val="single" w:sz="6" w:space="0" w:color="F0F0F0"/>
            </w:tcBorders>
          </w:tcPr>
          <w:p>
            <w:pPr>
              <w:pStyle w:val="TableParagraph"/>
              <w:spacing w:line="235" w:lineRule="auto"/>
              <w:ind w:left="825" w:right="1038"/>
              <w:jc w:val="both"/>
              <w:rPr>
                <w:sz w:val="14"/>
              </w:rPr>
            </w:pPr>
            <w:r>
              <w:rPr>
                <w:sz w:val="14"/>
              </w:rPr>
              <w:t>Esta</w:t>
            </w:r>
            <w:r>
              <w:rPr>
                <w:spacing w:val="-7"/>
                <w:sz w:val="14"/>
              </w:rPr>
              <w:t> </w:t>
            </w:r>
            <w:r>
              <w:rPr>
                <w:sz w:val="14"/>
              </w:rPr>
              <w:t>ação</w:t>
            </w:r>
            <w:r>
              <w:rPr>
                <w:spacing w:val="-7"/>
                <w:sz w:val="14"/>
              </w:rPr>
              <w:t> </w:t>
            </w:r>
            <w:r>
              <w:rPr>
                <w:sz w:val="14"/>
              </w:rPr>
              <w:t>tem</w:t>
            </w:r>
            <w:r>
              <w:rPr>
                <w:spacing w:val="-3"/>
                <w:sz w:val="14"/>
              </w:rPr>
              <w:t> </w:t>
            </w:r>
            <w:r>
              <w:rPr>
                <w:sz w:val="14"/>
              </w:rPr>
              <w:t>por</w:t>
            </w:r>
            <w:r>
              <w:rPr>
                <w:spacing w:val="-7"/>
                <w:sz w:val="14"/>
              </w:rPr>
              <w:t> </w:t>
            </w:r>
            <w:r>
              <w:rPr>
                <w:sz w:val="14"/>
              </w:rPr>
              <w:t>finalidade</w:t>
            </w:r>
            <w:r>
              <w:rPr>
                <w:spacing w:val="-7"/>
                <w:sz w:val="14"/>
              </w:rPr>
              <w:t> </w:t>
            </w:r>
            <w:r>
              <w:rPr>
                <w:sz w:val="14"/>
              </w:rPr>
              <w:t>a</w:t>
            </w:r>
            <w:r>
              <w:rPr>
                <w:spacing w:val="-6"/>
                <w:sz w:val="14"/>
              </w:rPr>
              <w:t> </w:t>
            </w:r>
            <w:r>
              <w:rPr>
                <w:sz w:val="14"/>
              </w:rPr>
              <w:t>aquisição</w:t>
            </w:r>
            <w:r>
              <w:rPr>
                <w:spacing w:val="-7"/>
                <w:sz w:val="14"/>
              </w:rPr>
              <w:t> </w:t>
            </w:r>
            <w:r>
              <w:rPr>
                <w:sz w:val="14"/>
              </w:rPr>
              <w:t>de</w:t>
            </w:r>
            <w:r>
              <w:rPr>
                <w:spacing w:val="-6"/>
                <w:sz w:val="14"/>
              </w:rPr>
              <w:t> </w:t>
            </w:r>
            <w:r>
              <w:rPr>
                <w:sz w:val="14"/>
              </w:rPr>
              <w:t>equipamentos</w:t>
            </w:r>
            <w:r>
              <w:rPr>
                <w:spacing w:val="-6"/>
                <w:sz w:val="14"/>
              </w:rPr>
              <w:t> </w:t>
            </w:r>
            <w:r>
              <w:rPr>
                <w:sz w:val="14"/>
              </w:rPr>
              <w:t>de natureza</w:t>
            </w:r>
            <w:r>
              <w:rPr>
                <w:spacing w:val="-10"/>
                <w:sz w:val="14"/>
              </w:rPr>
              <w:t> </w:t>
            </w:r>
            <w:r>
              <w:rPr>
                <w:sz w:val="14"/>
              </w:rPr>
              <w:t>permanente</w:t>
            </w:r>
            <w:r>
              <w:rPr>
                <w:spacing w:val="-10"/>
                <w:sz w:val="14"/>
              </w:rPr>
              <w:t> </w:t>
            </w:r>
            <w:r>
              <w:rPr>
                <w:sz w:val="14"/>
              </w:rPr>
              <w:t>para</w:t>
            </w:r>
            <w:r>
              <w:rPr>
                <w:spacing w:val="-10"/>
                <w:sz w:val="14"/>
              </w:rPr>
              <w:t> </w:t>
            </w:r>
            <w:r>
              <w:rPr>
                <w:sz w:val="14"/>
              </w:rPr>
              <w:t>atender</w:t>
            </w:r>
            <w:r>
              <w:rPr>
                <w:spacing w:val="-10"/>
                <w:sz w:val="14"/>
              </w:rPr>
              <w:t> </w:t>
            </w:r>
            <w:r>
              <w:rPr>
                <w:sz w:val="14"/>
              </w:rPr>
              <w:t>às</w:t>
            </w:r>
            <w:r>
              <w:rPr>
                <w:spacing w:val="-9"/>
                <w:sz w:val="14"/>
              </w:rPr>
              <w:t> </w:t>
            </w:r>
            <w:r>
              <w:rPr>
                <w:sz w:val="14"/>
              </w:rPr>
              <w:t>necessidades</w:t>
            </w:r>
            <w:r>
              <w:rPr>
                <w:spacing w:val="-9"/>
                <w:sz w:val="14"/>
              </w:rPr>
              <w:t> </w:t>
            </w:r>
            <w:r>
              <w:rPr>
                <w:sz w:val="14"/>
              </w:rPr>
              <w:t>do</w:t>
            </w:r>
            <w:r>
              <w:rPr>
                <w:spacing w:val="-10"/>
                <w:sz w:val="14"/>
              </w:rPr>
              <w:t> </w:t>
            </w:r>
            <w:r>
              <w:rPr>
                <w:sz w:val="14"/>
              </w:rPr>
              <w:t>Fundo Municipal do</w:t>
            </w:r>
            <w:r>
              <w:rPr>
                <w:spacing w:val="-4"/>
                <w:sz w:val="14"/>
              </w:rPr>
              <w:t> </w:t>
            </w:r>
            <w:r>
              <w:rPr>
                <w:sz w:val="14"/>
              </w:rPr>
              <w:t>Idoso</w:t>
            </w:r>
          </w:p>
        </w:tc>
        <w:tc>
          <w:tcPr>
            <w:tcW w:w="1635" w:type="dxa"/>
            <w:tcBorders>
              <w:bottom w:val="single" w:sz="6" w:space="0" w:color="F0F0F0"/>
            </w:tcBorders>
          </w:tcPr>
          <w:p>
            <w:pPr>
              <w:pStyle w:val="TableParagraph"/>
              <w:spacing w:line="156" w:lineRule="exact"/>
              <w:ind w:right="513"/>
              <w:jc w:val="right"/>
              <w:rPr>
                <w:sz w:val="14"/>
              </w:rPr>
            </w:pPr>
            <w:r>
              <w:rPr>
                <w:w w:val="99"/>
                <w:sz w:val="14"/>
              </w:rPr>
              <w:t>0</w:t>
            </w:r>
          </w:p>
        </w:tc>
        <w:tc>
          <w:tcPr>
            <w:tcW w:w="1093"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left="283" w:right="203"/>
              <w:jc w:val="center"/>
              <w:rPr>
                <w:sz w:val="14"/>
              </w:rPr>
            </w:pPr>
            <w:r>
              <w:rPr>
                <w:sz w:val="14"/>
              </w:rPr>
              <w:t>70.100,00</w:t>
            </w:r>
          </w:p>
        </w:tc>
        <w:tc>
          <w:tcPr>
            <w:tcW w:w="991" w:type="dxa"/>
            <w:tcBorders>
              <w:bottom w:val="single" w:sz="6" w:space="0" w:color="F0F0F0"/>
            </w:tcBorders>
          </w:tcPr>
          <w:p>
            <w:pPr>
              <w:pStyle w:val="TableParagraph"/>
              <w:spacing w:line="156" w:lineRule="exact"/>
              <w:ind w:right="-15"/>
              <w:jc w:val="right"/>
              <w:rPr>
                <w:sz w:val="14"/>
              </w:rPr>
            </w:pPr>
            <w:r>
              <w:rPr>
                <w:w w:val="95"/>
                <w:sz w:val="14"/>
              </w:rPr>
              <w:t>70.100,00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2330</w:t>
            </w:r>
          </w:p>
        </w:tc>
        <w:tc>
          <w:tcPr>
            <w:tcW w:w="3792" w:type="dxa"/>
            <w:tcBorders>
              <w:top w:val="single" w:sz="6" w:space="0" w:color="F0F0F0"/>
              <w:bottom w:val="single" w:sz="6" w:space="0" w:color="F0F0F0"/>
            </w:tcBorders>
          </w:tcPr>
          <w:p>
            <w:pPr>
              <w:pStyle w:val="TableParagraph"/>
              <w:spacing w:before="43"/>
              <w:ind w:left="177"/>
              <w:rPr>
                <w:sz w:val="14"/>
              </w:rPr>
            </w:pPr>
            <w:r>
              <w:rPr>
                <w:sz w:val="14"/>
              </w:rPr>
              <w:t>Manutenção do Fundo Municipal do Idoso</w:t>
            </w:r>
          </w:p>
        </w:tc>
        <w:tc>
          <w:tcPr>
            <w:tcW w:w="5692" w:type="dxa"/>
            <w:tcBorders>
              <w:top w:val="single" w:sz="6" w:space="0" w:color="F0F0F0"/>
              <w:bottom w:val="single" w:sz="6" w:space="0" w:color="F0F0F0"/>
            </w:tcBorders>
          </w:tcPr>
          <w:p>
            <w:pPr>
              <w:pStyle w:val="TableParagraph"/>
              <w:spacing w:line="235" w:lineRule="auto" w:before="46"/>
              <w:ind w:left="825" w:right="551"/>
              <w:rPr>
                <w:sz w:val="14"/>
              </w:rPr>
            </w:pPr>
            <w:r>
              <w:rPr>
                <w:sz w:val="14"/>
              </w:rPr>
              <w:t>Esta ação tem por finalidade atender às necessidades de manutenção e serviços do Fundo Municipal do Idoso</w:t>
            </w:r>
          </w:p>
        </w:tc>
        <w:tc>
          <w:tcPr>
            <w:tcW w:w="1635"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left="283" w:right="279"/>
              <w:jc w:val="center"/>
              <w:rPr>
                <w:sz w:val="14"/>
              </w:rPr>
            </w:pPr>
            <w:r>
              <w:rPr>
                <w:sz w:val="14"/>
              </w:rPr>
              <w:t>229.900,00</w:t>
            </w:r>
          </w:p>
        </w:tc>
        <w:tc>
          <w:tcPr>
            <w:tcW w:w="991" w:type="dxa"/>
            <w:tcBorders>
              <w:top w:val="single" w:sz="6" w:space="0" w:color="F0F0F0"/>
              <w:bottom w:val="single" w:sz="6" w:space="0" w:color="F0F0F0"/>
            </w:tcBorders>
          </w:tcPr>
          <w:p>
            <w:pPr>
              <w:pStyle w:val="TableParagraph"/>
              <w:spacing w:before="43"/>
              <w:ind w:right="-15"/>
              <w:jc w:val="right"/>
              <w:rPr>
                <w:sz w:val="14"/>
              </w:rPr>
            </w:pPr>
            <w:r>
              <w:rPr>
                <w:w w:val="95"/>
                <w:sz w:val="14"/>
              </w:rPr>
              <w:t>229.900,00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pacing w:val="-6"/>
          <w:sz w:val="14"/>
        </w:rPr>
        <w:t>11</w:t>
      </w:r>
    </w:p>
    <w:p>
      <w:pPr>
        <w:pStyle w:val="BodyText"/>
        <w:spacing w:before="79"/>
        <w:ind w:left="151"/>
      </w:pPr>
      <w:r>
        <w:rPr>
          <w:spacing w:val="-6"/>
        </w:rPr>
        <w:t>11</w:t>
      </w:r>
    </w:p>
    <w:p>
      <w:pPr>
        <w:pStyle w:val="BodyText"/>
        <w:spacing w:before="79"/>
        <w:ind w:left="151"/>
      </w:pPr>
      <w:r>
        <w:rPr/>
        <w:t>333</w:t>
      </w:r>
    </w:p>
    <w:p>
      <w:pPr>
        <w:pStyle w:val="BodyText"/>
        <w:spacing w:before="79"/>
        <w:ind w:left="151"/>
      </w:pPr>
      <w:r>
        <w:rPr>
          <w:spacing w:val="-1"/>
        </w:rPr>
        <w:t>0009</w:t>
      </w:r>
    </w:p>
    <w:p>
      <w:pPr>
        <w:pStyle w:val="BodyText"/>
        <w:spacing w:line="357" w:lineRule="auto" w:before="79"/>
        <w:ind w:left="163" w:right="11854"/>
      </w:pPr>
      <w:r>
        <w:rPr/>
        <w:br w:type="column"/>
      </w:r>
      <w:r>
        <w:rPr/>
        <w:t>Agência Municipal de Empregos Trabalho</w:t>
      </w:r>
    </w:p>
    <w:p>
      <w:pPr>
        <w:pStyle w:val="BodyText"/>
        <w:spacing w:line="357" w:lineRule="auto"/>
        <w:ind w:left="163" w:right="12505"/>
      </w:pPr>
      <w:r>
        <w:rPr/>
        <w:t>Empregabilidade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299"/>
        <w:gridCol w:w="6188"/>
        <w:gridCol w:w="1420"/>
        <w:gridCol w:w="1515"/>
        <w:gridCol w:w="1094"/>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1130</w:t>
            </w:r>
          </w:p>
        </w:tc>
        <w:tc>
          <w:tcPr>
            <w:tcW w:w="3299" w:type="dxa"/>
            <w:tcBorders>
              <w:bottom w:val="single" w:sz="6" w:space="0" w:color="F0F0F0"/>
            </w:tcBorders>
          </w:tcPr>
          <w:p>
            <w:pPr>
              <w:pStyle w:val="TableParagraph"/>
              <w:spacing w:line="156" w:lineRule="exact"/>
              <w:ind w:left="177"/>
              <w:rPr>
                <w:sz w:val="14"/>
              </w:rPr>
            </w:pPr>
            <w:r>
              <w:rPr>
                <w:sz w:val="14"/>
              </w:rPr>
              <w:t>Reequipamento da AGEMPE</w:t>
            </w:r>
          </w:p>
        </w:tc>
        <w:tc>
          <w:tcPr>
            <w:tcW w:w="6188" w:type="dxa"/>
            <w:tcBorders>
              <w:bottom w:val="single" w:sz="6" w:space="0" w:color="F0F0F0"/>
            </w:tcBorders>
          </w:tcPr>
          <w:p>
            <w:pPr>
              <w:pStyle w:val="TableParagraph"/>
              <w:spacing w:line="235" w:lineRule="auto"/>
              <w:ind w:left="1318" w:right="928"/>
              <w:rPr>
                <w:sz w:val="14"/>
              </w:rPr>
            </w:pPr>
            <w:r>
              <w:rPr>
                <w:sz w:val="14"/>
              </w:rPr>
              <w:t>Esta ação tem por finalidade a aquisição de equipamentos de natureza permanente para atender às necessidades da Unidade Orçamentária</w:t>
            </w:r>
          </w:p>
        </w:tc>
        <w:tc>
          <w:tcPr>
            <w:tcW w:w="1420" w:type="dxa"/>
            <w:tcBorders>
              <w:bottom w:val="single" w:sz="6" w:space="0" w:color="F0F0F0"/>
            </w:tcBorders>
          </w:tcPr>
          <w:p>
            <w:pPr>
              <w:pStyle w:val="TableParagraph"/>
              <w:spacing w:line="156" w:lineRule="exact"/>
              <w:ind w:right="301"/>
              <w:jc w:val="right"/>
              <w:rPr>
                <w:sz w:val="14"/>
              </w:rPr>
            </w:pPr>
            <w:r>
              <w:rPr>
                <w:w w:val="99"/>
                <w:sz w:val="14"/>
              </w:rPr>
              <w:t>0</w:t>
            </w:r>
          </w:p>
        </w:tc>
        <w:tc>
          <w:tcPr>
            <w:tcW w:w="1515" w:type="dxa"/>
            <w:tcBorders>
              <w:bottom w:val="single" w:sz="6" w:space="0" w:color="F0F0F0"/>
            </w:tcBorders>
          </w:tcPr>
          <w:p>
            <w:pPr>
              <w:pStyle w:val="TableParagraph"/>
              <w:spacing w:line="156" w:lineRule="exact"/>
              <w:ind w:right="513"/>
              <w:jc w:val="right"/>
              <w:rPr>
                <w:sz w:val="14"/>
              </w:rPr>
            </w:pPr>
            <w:r>
              <w:rPr>
                <w:w w:val="95"/>
                <w:sz w:val="14"/>
              </w:rPr>
              <w:t>1.000,00</w:t>
            </w:r>
          </w:p>
        </w:tc>
        <w:tc>
          <w:tcPr>
            <w:tcW w:w="1094" w:type="dxa"/>
            <w:tcBorders>
              <w:bottom w:val="single" w:sz="6" w:space="0" w:color="F0F0F0"/>
            </w:tcBorders>
          </w:tcPr>
          <w:p>
            <w:pPr>
              <w:pStyle w:val="TableParagraph"/>
              <w:spacing w:line="156" w:lineRule="exact"/>
              <w:ind w:right="301"/>
              <w:jc w:val="right"/>
              <w:rPr>
                <w:sz w:val="14"/>
              </w:rPr>
            </w:pPr>
            <w:r>
              <w:rPr>
                <w:w w:val="95"/>
                <w:sz w:val="14"/>
              </w:rPr>
              <w:t>0,00</w:t>
            </w:r>
          </w:p>
        </w:tc>
        <w:tc>
          <w:tcPr>
            <w:tcW w:w="1029" w:type="dxa"/>
            <w:tcBorders>
              <w:bottom w:val="single" w:sz="6" w:space="0" w:color="F0F0F0"/>
            </w:tcBorders>
          </w:tcPr>
          <w:p>
            <w:pPr>
              <w:pStyle w:val="TableParagraph"/>
              <w:spacing w:line="156" w:lineRule="exact"/>
              <w:ind w:right="24"/>
              <w:jc w:val="right"/>
              <w:rPr>
                <w:sz w:val="14"/>
              </w:rPr>
            </w:pPr>
            <w:r>
              <w:rPr>
                <w:w w:val="95"/>
                <w:sz w:val="14"/>
              </w:rPr>
              <w:t>1.000,00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2333</w:t>
            </w:r>
          </w:p>
        </w:tc>
        <w:tc>
          <w:tcPr>
            <w:tcW w:w="3299" w:type="dxa"/>
            <w:tcBorders>
              <w:top w:val="single" w:sz="6" w:space="0" w:color="F0F0F0"/>
              <w:bottom w:val="single" w:sz="6" w:space="0" w:color="F0F0F0"/>
            </w:tcBorders>
          </w:tcPr>
          <w:p>
            <w:pPr>
              <w:pStyle w:val="TableParagraph"/>
              <w:spacing w:before="43"/>
              <w:ind w:left="177"/>
              <w:rPr>
                <w:sz w:val="14"/>
              </w:rPr>
            </w:pPr>
            <w:r>
              <w:rPr>
                <w:sz w:val="14"/>
              </w:rPr>
              <w:t>Qualificação Profissional</w:t>
            </w:r>
          </w:p>
        </w:tc>
        <w:tc>
          <w:tcPr>
            <w:tcW w:w="6188" w:type="dxa"/>
            <w:tcBorders>
              <w:top w:val="single" w:sz="6" w:space="0" w:color="F0F0F0"/>
              <w:bottom w:val="single" w:sz="6" w:space="0" w:color="F0F0F0"/>
            </w:tcBorders>
          </w:tcPr>
          <w:p>
            <w:pPr>
              <w:pStyle w:val="TableParagraph"/>
              <w:spacing w:line="235" w:lineRule="auto" w:before="46"/>
              <w:ind w:left="1318" w:right="928"/>
              <w:rPr>
                <w:sz w:val="14"/>
              </w:rPr>
            </w:pPr>
            <w:r>
              <w:rPr>
                <w:sz w:val="14"/>
              </w:rPr>
              <w:t>Esta ação tem por finalidade custear as despesas decorrentes com a qualificação profissional da população do Município de Esteio</w:t>
            </w:r>
          </w:p>
        </w:tc>
        <w:tc>
          <w:tcPr>
            <w:tcW w:w="1420"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3"/>
              <w:jc w:val="right"/>
              <w:rPr>
                <w:sz w:val="14"/>
              </w:rPr>
            </w:pPr>
            <w:r>
              <w:rPr>
                <w:w w:val="95"/>
                <w:sz w:val="14"/>
              </w:rPr>
              <w:t>456.000,00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4"/>
              <w:jc w:val="right"/>
              <w:rPr>
                <w:sz w:val="14"/>
              </w:rPr>
            </w:pPr>
            <w:r>
              <w:rPr>
                <w:w w:val="95"/>
                <w:sz w:val="14"/>
              </w:rPr>
              <w:t>456.000,00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2334</w:t>
            </w:r>
          </w:p>
        </w:tc>
        <w:tc>
          <w:tcPr>
            <w:tcW w:w="3299" w:type="dxa"/>
            <w:tcBorders>
              <w:top w:val="single" w:sz="6" w:space="0" w:color="F0F0F0"/>
              <w:bottom w:val="single" w:sz="6" w:space="0" w:color="F0F0F0"/>
            </w:tcBorders>
          </w:tcPr>
          <w:p>
            <w:pPr>
              <w:pStyle w:val="TableParagraph"/>
              <w:spacing w:before="43"/>
              <w:ind w:left="177"/>
              <w:rPr>
                <w:sz w:val="14"/>
              </w:rPr>
            </w:pPr>
            <w:r>
              <w:rPr>
                <w:sz w:val="14"/>
              </w:rPr>
              <w:t>Manutenção da AGEMPE</w:t>
            </w:r>
          </w:p>
        </w:tc>
        <w:tc>
          <w:tcPr>
            <w:tcW w:w="6188" w:type="dxa"/>
            <w:tcBorders>
              <w:top w:val="single" w:sz="6" w:space="0" w:color="F0F0F0"/>
              <w:bottom w:val="single" w:sz="6" w:space="0" w:color="F0F0F0"/>
            </w:tcBorders>
          </w:tcPr>
          <w:p>
            <w:pPr>
              <w:pStyle w:val="TableParagraph"/>
              <w:spacing w:line="235" w:lineRule="auto" w:before="46"/>
              <w:ind w:left="1318" w:right="928"/>
              <w:rPr>
                <w:sz w:val="14"/>
              </w:rPr>
            </w:pPr>
            <w:r>
              <w:rPr>
                <w:sz w:val="14"/>
              </w:rPr>
              <w:t>Esta ação tem por finalidade custear as despesas decorrentes com a manutenção da AGEMPE</w:t>
            </w:r>
          </w:p>
        </w:tc>
        <w:tc>
          <w:tcPr>
            <w:tcW w:w="1420" w:type="dxa"/>
            <w:tcBorders>
              <w:top w:val="single" w:sz="6" w:space="0" w:color="F0F0F0"/>
              <w:bottom w:val="single" w:sz="6" w:space="0" w:color="F0F0F0"/>
            </w:tcBorders>
          </w:tcPr>
          <w:p>
            <w:pPr>
              <w:pStyle w:val="TableParagraph"/>
              <w:spacing w:before="43"/>
              <w:ind w:right="301"/>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3"/>
              <w:jc w:val="right"/>
              <w:rPr>
                <w:sz w:val="14"/>
              </w:rPr>
            </w:pPr>
            <w:r>
              <w:rPr>
                <w:w w:val="95"/>
                <w:sz w:val="14"/>
              </w:rPr>
              <w:t>12.000,00</w:t>
            </w:r>
          </w:p>
        </w:tc>
        <w:tc>
          <w:tcPr>
            <w:tcW w:w="1094"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029" w:type="dxa"/>
            <w:tcBorders>
              <w:top w:val="single" w:sz="6" w:space="0" w:color="F0F0F0"/>
              <w:bottom w:val="single" w:sz="6" w:space="0" w:color="F0F0F0"/>
            </w:tcBorders>
          </w:tcPr>
          <w:p>
            <w:pPr>
              <w:pStyle w:val="TableParagraph"/>
              <w:spacing w:before="43"/>
              <w:ind w:right="24"/>
              <w:jc w:val="right"/>
              <w:rPr>
                <w:sz w:val="14"/>
              </w:rPr>
            </w:pPr>
            <w:r>
              <w:rPr>
                <w:w w:val="95"/>
                <w:sz w:val="14"/>
              </w:rPr>
              <w:t>12.000,00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023"/>
      </w:pPr>
      <w:r>
        <w:rPr/>
        <w:br w:type="column"/>
      </w:r>
      <w:r>
        <w:rPr/>
        <w:t>Diretoria de Desenvolvimento Econômico Administracao</w:t>
      </w:r>
    </w:p>
    <w:p>
      <w:pPr>
        <w:pStyle w:val="BodyText"/>
        <w:spacing w:line="357" w:lineRule="auto" w:before="1"/>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75"/>
        <w:gridCol w:w="5212"/>
        <w:gridCol w:w="1421"/>
        <w:gridCol w:w="1516"/>
        <w:gridCol w:w="1095"/>
        <w:gridCol w:w="103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1131</w:t>
            </w:r>
          </w:p>
        </w:tc>
        <w:tc>
          <w:tcPr>
            <w:tcW w:w="4275" w:type="dxa"/>
            <w:tcBorders>
              <w:bottom w:val="single" w:sz="6" w:space="0" w:color="F0F0F0"/>
            </w:tcBorders>
          </w:tcPr>
          <w:p>
            <w:pPr>
              <w:pStyle w:val="TableParagraph"/>
              <w:spacing w:line="156" w:lineRule="exact"/>
              <w:ind w:left="177"/>
              <w:rPr>
                <w:sz w:val="14"/>
              </w:rPr>
            </w:pPr>
            <w:r>
              <w:rPr>
                <w:sz w:val="14"/>
              </w:rPr>
              <w:t>Reequipamento da Diretoria de Desenvolvimento Econômico</w:t>
            </w:r>
          </w:p>
        </w:tc>
        <w:tc>
          <w:tcPr>
            <w:tcW w:w="5212" w:type="dxa"/>
            <w:tcBorders>
              <w:bottom w:val="single" w:sz="6" w:space="0" w:color="F0F0F0"/>
            </w:tcBorders>
          </w:tcPr>
          <w:p>
            <w:pPr>
              <w:pStyle w:val="TableParagraph"/>
              <w:spacing w:line="235" w:lineRule="auto"/>
              <w:ind w:left="342" w:right="842"/>
              <w:rPr>
                <w:sz w:val="14"/>
              </w:rPr>
            </w:pPr>
            <w:r>
              <w:rPr>
                <w:sz w:val="14"/>
              </w:rPr>
              <w:t>Esta ação tem por finalidade aquisição de equipamentos de natureza permanente para atender às necessidades de demandas dos serviços</w:t>
            </w:r>
          </w:p>
        </w:tc>
        <w:tc>
          <w:tcPr>
            <w:tcW w:w="1421" w:type="dxa"/>
            <w:tcBorders>
              <w:bottom w:val="single" w:sz="6" w:space="0" w:color="F0F0F0"/>
            </w:tcBorders>
          </w:tcPr>
          <w:p>
            <w:pPr>
              <w:pStyle w:val="TableParagraph"/>
              <w:spacing w:line="156" w:lineRule="exact"/>
              <w:ind w:right="302"/>
              <w:jc w:val="right"/>
              <w:rPr>
                <w:sz w:val="14"/>
              </w:rPr>
            </w:pPr>
            <w:r>
              <w:rPr>
                <w:w w:val="99"/>
                <w:sz w:val="14"/>
              </w:rPr>
              <w:t>0</w:t>
            </w:r>
          </w:p>
        </w:tc>
        <w:tc>
          <w:tcPr>
            <w:tcW w:w="1516" w:type="dxa"/>
            <w:tcBorders>
              <w:bottom w:val="single" w:sz="6" w:space="0" w:color="F0F0F0"/>
            </w:tcBorders>
          </w:tcPr>
          <w:p>
            <w:pPr>
              <w:pStyle w:val="TableParagraph"/>
              <w:spacing w:line="156" w:lineRule="exact"/>
              <w:ind w:right="515"/>
              <w:jc w:val="right"/>
              <w:rPr>
                <w:sz w:val="14"/>
              </w:rPr>
            </w:pPr>
            <w:r>
              <w:rPr>
                <w:w w:val="95"/>
                <w:sz w:val="14"/>
              </w:rPr>
              <w:t>1.000,00</w:t>
            </w:r>
          </w:p>
        </w:tc>
        <w:tc>
          <w:tcPr>
            <w:tcW w:w="1095" w:type="dxa"/>
            <w:tcBorders>
              <w:bottom w:val="single" w:sz="6" w:space="0" w:color="F0F0F0"/>
            </w:tcBorders>
          </w:tcPr>
          <w:p>
            <w:pPr>
              <w:pStyle w:val="TableParagraph"/>
              <w:spacing w:line="156" w:lineRule="exact"/>
              <w:ind w:right="304"/>
              <w:jc w:val="right"/>
              <w:rPr>
                <w:sz w:val="14"/>
              </w:rPr>
            </w:pPr>
            <w:r>
              <w:rPr>
                <w:w w:val="95"/>
                <w:sz w:val="14"/>
              </w:rPr>
              <w:t>0,00</w:t>
            </w:r>
          </w:p>
        </w:tc>
        <w:tc>
          <w:tcPr>
            <w:tcW w:w="1030" w:type="dxa"/>
            <w:tcBorders>
              <w:bottom w:val="single" w:sz="6" w:space="0" w:color="F0F0F0"/>
            </w:tcBorders>
          </w:tcPr>
          <w:p>
            <w:pPr>
              <w:pStyle w:val="TableParagraph"/>
              <w:spacing w:line="156" w:lineRule="exact"/>
              <w:ind w:right="28"/>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2335</w:t>
            </w:r>
          </w:p>
        </w:tc>
        <w:tc>
          <w:tcPr>
            <w:tcW w:w="4275" w:type="dxa"/>
            <w:tcBorders>
              <w:top w:val="single" w:sz="6" w:space="0" w:color="F0F0F0"/>
              <w:bottom w:val="single" w:sz="6" w:space="0" w:color="F0F0F0"/>
            </w:tcBorders>
          </w:tcPr>
          <w:p>
            <w:pPr>
              <w:pStyle w:val="TableParagraph"/>
              <w:spacing w:before="43"/>
              <w:ind w:left="177"/>
              <w:rPr>
                <w:sz w:val="14"/>
              </w:rPr>
            </w:pPr>
            <w:r>
              <w:rPr>
                <w:sz w:val="14"/>
              </w:rPr>
              <w:t>Manutenção da Diretoria de Desenvolvimento Econômico</w:t>
            </w:r>
          </w:p>
        </w:tc>
        <w:tc>
          <w:tcPr>
            <w:tcW w:w="5212" w:type="dxa"/>
            <w:tcBorders>
              <w:top w:val="single" w:sz="6" w:space="0" w:color="F0F0F0"/>
              <w:bottom w:val="single" w:sz="6" w:space="0" w:color="F0F0F0"/>
            </w:tcBorders>
          </w:tcPr>
          <w:p>
            <w:pPr>
              <w:pStyle w:val="TableParagraph"/>
              <w:spacing w:line="235" w:lineRule="auto" w:before="46"/>
              <w:ind w:left="342" w:right="842"/>
              <w:rPr>
                <w:sz w:val="14"/>
              </w:rPr>
            </w:pPr>
            <w:r>
              <w:rPr>
                <w:sz w:val="14"/>
              </w:rPr>
              <w:t>Esta ação tem por finalidade atender às necessidades de despesas de manutenção dos serviços administrativos</w:t>
            </w:r>
          </w:p>
        </w:tc>
        <w:tc>
          <w:tcPr>
            <w:tcW w:w="142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417.600,00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417.600,00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2336</w:t>
            </w:r>
          </w:p>
        </w:tc>
        <w:tc>
          <w:tcPr>
            <w:tcW w:w="4275" w:type="dxa"/>
            <w:tcBorders>
              <w:top w:val="single" w:sz="6" w:space="0" w:color="F0F0F0"/>
              <w:bottom w:val="single" w:sz="6" w:space="0" w:color="F0F0F0"/>
            </w:tcBorders>
          </w:tcPr>
          <w:p>
            <w:pPr>
              <w:pStyle w:val="TableParagraph"/>
              <w:spacing w:before="43"/>
              <w:ind w:left="177"/>
              <w:rPr>
                <w:sz w:val="14"/>
              </w:rPr>
            </w:pPr>
            <w:r>
              <w:rPr>
                <w:sz w:val="14"/>
              </w:rPr>
              <w:t>Despesas com Telecomunicações</w:t>
            </w:r>
          </w:p>
        </w:tc>
        <w:tc>
          <w:tcPr>
            <w:tcW w:w="5212" w:type="dxa"/>
            <w:tcBorders>
              <w:top w:val="single" w:sz="6" w:space="0" w:color="F0F0F0"/>
              <w:bottom w:val="single" w:sz="6" w:space="0" w:color="F0F0F0"/>
            </w:tcBorders>
          </w:tcPr>
          <w:p>
            <w:pPr>
              <w:pStyle w:val="TableParagraph"/>
              <w:spacing w:line="235" w:lineRule="auto" w:before="46"/>
              <w:ind w:left="342" w:right="842"/>
              <w:rPr>
                <w:sz w:val="14"/>
              </w:rPr>
            </w:pPr>
            <w:r>
              <w:rPr>
                <w:sz w:val="14"/>
              </w:rPr>
              <w:t>Esta ação tem por finalidade de atender às despesas decorrentes com tarifas de telecomunicações</w:t>
            </w:r>
          </w:p>
        </w:tc>
        <w:tc>
          <w:tcPr>
            <w:tcW w:w="142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3.000,00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3.000,00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2337</w:t>
            </w:r>
          </w:p>
        </w:tc>
        <w:tc>
          <w:tcPr>
            <w:tcW w:w="4275"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212" w:type="dxa"/>
            <w:tcBorders>
              <w:top w:val="single" w:sz="6" w:space="0" w:color="F0F0F0"/>
              <w:bottom w:val="single" w:sz="6" w:space="0" w:color="F0F0F0"/>
            </w:tcBorders>
          </w:tcPr>
          <w:p>
            <w:pPr>
              <w:pStyle w:val="TableParagraph"/>
              <w:spacing w:line="235" w:lineRule="auto" w:before="46"/>
              <w:ind w:left="342" w:right="842"/>
              <w:rPr>
                <w:sz w:val="14"/>
              </w:rPr>
            </w:pPr>
            <w:r>
              <w:rPr>
                <w:sz w:val="14"/>
              </w:rPr>
              <w:t>Esta ação tem por finalidade custear as despesas decorrentes com pagamento de Bolsa-Auxílio e Auxílio-Transporte dos estagiários da Diretoria de Desenvolvimento Econômico</w:t>
            </w:r>
          </w:p>
        </w:tc>
        <w:tc>
          <w:tcPr>
            <w:tcW w:w="1421"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24.000,00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24.000,00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04</w:t>
      </w:r>
    </w:p>
    <w:p>
      <w:pPr>
        <w:pStyle w:val="BodyText"/>
        <w:spacing w:before="79"/>
        <w:ind w:left="151"/>
      </w:pPr>
      <w:r>
        <w:rPr/>
        <w:t>125</w:t>
      </w:r>
    </w:p>
    <w:p>
      <w:pPr>
        <w:pStyle w:val="BodyText"/>
        <w:spacing w:before="79"/>
        <w:ind w:left="151"/>
      </w:pPr>
      <w:r>
        <w:rPr>
          <w:spacing w:val="-1"/>
        </w:rPr>
        <w:t>0009</w:t>
      </w:r>
    </w:p>
    <w:p>
      <w:pPr>
        <w:pStyle w:val="BodyText"/>
        <w:spacing w:line="357" w:lineRule="auto" w:before="79"/>
        <w:ind w:left="163" w:right="11023"/>
      </w:pPr>
      <w:r>
        <w:rPr/>
        <w:br w:type="column"/>
      </w:r>
      <w:r>
        <w:rPr/>
        <w:t>Diretoria de Desenvolvimento Econômico Administracao</w:t>
      </w:r>
    </w:p>
    <w:p>
      <w:pPr>
        <w:pStyle w:val="BodyText"/>
        <w:spacing w:line="357" w:lineRule="auto"/>
        <w:ind w:left="163" w:right="11854"/>
      </w:pPr>
      <w:r>
        <w:rPr/>
        <w:t>Normatizacao e Fiscalizacao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504"/>
        <w:gridCol w:w="5985"/>
        <w:gridCol w:w="1498"/>
        <w:gridCol w:w="1362"/>
        <w:gridCol w:w="1248"/>
        <w:gridCol w:w="914"/>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1133</w:t>
            </w:r>
          </w:p>
        </w:tc>
        <w:tc>
          <w:tcPr>
            <w:tcW w:w="3504" w:type="dxa"/>
            <w:tcBorders>
              <w:bottom w:val="single" w:sz="6" w:space="0" w:color="F0F0F0"/>
            </w:tcBorders>
          </w:tcPr>
          <w:p>
            <w:pPr>
              <w:pStyle w:val="TableParagraph"/>
              <w:spacing w:line="156" w:lineRule="exact"/>
              <w:ind w:left="177"/>
              <w:rPr>
                <w:sz w:val="14"/>
              </w:rPr>
            </w:pPr>
            <w:r>
              <w:rPr>
                <w:sz w:val="14"/>
              </w:rPr>
              <w:t>Reequipamento da Junta Comercial</w:t>
            </w:r>
          </w:p>
        </w:tc>
        <w:tc>
          <w:tcPr>
            <w:tcW w:w="5985" w:type="dxa"/>
            <w:tcBorders>
              <w:bottom w:val="single" w:sz="6" w:space="0" w:color="F0F0F0"/>
            </w:tcBorders>
          </w:tcPr>
          <w:p>
            <w:pPr>
              <w:pStyle w:val="TableParagraph"/>
              <w:spacing w:line="235" w:lineRule="auto"/>
              <w:ind w:left="1113" w:right="930"/>
              <w:rPr>
                <w:sz w:val="14"/>
              </w:rPr>
            </w:pPr>
            <w:r>
              <w:rPr>
                <w:sz w:val="14"/>
              </w:rPr>
              <w:t>Esta ação tem por finalidade a aquisição de equipamentos de natureza permanente para atender às necessidades da Unidade Orçamentária</w:t>
            </w:r>
          </w:p>
        </w:tc>
        <w:tc>
          <w:tcPr>
            <w:tcW w:w="1498" w:type="dxa"/>
            <w:tcBorders>
              <w:bottom w:val="single" w:sz="6" w:space="0" w:color="F0F0F0"/>
            </w:tcBorders>
          </w:tcPr>
          <w:p>
            <w:pPr>
              <w:pStyle w:val="TableParagraph"/>
              <w:spacing w:line="156" w:lineRule="exact"/>
              <w:ind w:right="381"/>
              <w:jc w:val="right"/>
              <w:rPr>
                <w:sz w:val="14"/>
              </w:rPr>
            </w:pPr>
            <w:r>
              <w:rPr>
                <w:w w:val="99"/>
                <w:sz w:val="14"/>
              </w:rPr>
              <w:t>0</w:t>
            </w:r>
          </w:p>
        </w:tc>
        <w:tc>
          <w:tcPr>
            <w:tcW w:w="1362" w:type="dxa"/>
            <w:tcBorders>
              <w:bottom w:val="single" w:sz="6" w:space="0" w:color="F0F0F0"/>
            </w:tcBorders>
          </w:tcPr>
          <w:p>
            <w:pPr>
              <w:pStyle w:val="TableParagraph"/>
              <w:spacing w:line="156" w:lineRule="exact"/>
              <w:ind w:right="440"/>
              <w:jc w:val="right"/>
              <w:rPr>
                <w:sz w:val="14"/>
              </w:rPr>
            </w:pPr>
            <w:r>
              <w:rPr>
                <w:w w:val="95"/>
                <w:sz w:val="14"/>
              </w:rPr>
              <w:t>0,00</w:t>
            </w:r>
          </w:p>
        </w:tc>
        <w:tc>
          <w:tcPr>
            <w:tcW w:w="1248" w:type="dxa"/>
            <w:tcBorders>
              <w:bottom w:val="single" w:sz="6" w:space="0" w:color="F0F0F0"/>
            </w:tcBorders>
          </w:tcPr>
          <w:p>
            <w:pPr>
              <w:pStyle w:val="TableParagraph"/>
              <w:spacing w:line="156" w:lineRule="exact"/>
              <w:ind w:right="382"/>
              <w:jc w:val="right"/>
              <w:rPr>
                <w:sz w:val="14"/>
              </w:rPr>
            </w:pPr>
            <w:r>
              <w:rPr>
                <w:w w:val="95"/>
                <w:sz w:val="14"/>
              </w:rPr>
              <w:t>100,00</w:t>
            </w:r>
          </w:p>
        </w:tc>
        <w:tc>
          <w:tcPr>
            <w:tcW w:w="914"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2339</w:t>
            </w:r>
          </w:p>
        </w:tc>
        <w:tc>
          <w:tcPr>
            <w:tcW w:w="3504" w:type="dxa"/>
            <w:tcBorders>
              <w:top w:val="single" w:sz="6" w:space="0" w:color="F0F0F0"/>
              <w:bottom w:val="single" w:sz="6" w:space="0" w:color="F0F0F0"/>
            </w:tcBorders>
          </w:tcPr>
          <w:p>
            <w:pPr>
              <w:pStyle w:val="TableParagraph"/>
              <w:spacing w:before="43"/>
              <w:ind w:left="177"/>
              <w:rPr>
                <w:sz w:val="14"/>
              </w:rPr>
            </w:pPr>
            <w:r>
              <w:rPr>
                <w:sz w:val="14"/>
              </w:rPr>
              <w:t>Manutenção da Junta Comercial</w:t>
            </w:r>
          </w:p>
        </w:tc>
        <w:tc>
          <w:tcPr>
            <w:tcW w:w="5985" w:type="dxa"/>
            <w:tcBorders>
              <w:top w:val="single" w:sz="6" w:space="0" w:color="F0F0F0"/>
              <w:bottom w:val="single" w:sz="6" w:space="0" w:color="F0F0F0"/>
            </w:tcBorders>
          </w:tcPr>
          <w:p>
            <w:pPr>
              <w:pStyle w:val="TableParagraph"/>
              <w:spacing w:line="235" w:lineRule="auto" w:before="46"/>
              <w:ind w:left="1113" w:right="930"/>
              <w:rPr>
                <w:sz w:val="14"/>
              </w:rPr>
            </w:pPr>
            <w:r>
              <w:rPr>
                <w:sz w:val="14"/>
              </w:rPr>
              <w:t>Esta ação tem por finalidade custear as despesas decorrentes com a manutenção da Junta Comercial</w:t>
            </w:r>
          </w:p>
        </w:tc>
        <w:tc>
          <w:tcPr>
            <w:tcW w:w="1498" w:type="dxa"/>
            <w:tcBorders>
              <w:top w:val="single" w:sz="6" w:space="0" w:color="F0F0F0"/>
              <w:bottom w:val="single" w:sz="6" w:space="0" w:color="F0F0F0"/>
            </w:tcBorders>
          </w:tcPr>
          <w:p>
            <w:pPr>
              <w:pStyle w:val="TableParagraph"/>
              <w:spacing w:before="43"/>
              <w:ind w:right="381"/>
              <w:jc w:val="right"/>
              <w:rPr>
                <w:sz w:val="14"/>
              </w:rPr>
            </w:pPr>
            <w:r>
              <w:rPr>
                <w:w w:val="99"/>
                <w:sz w:val="14"/>
              </w:rPr>
              <w:t>0</w:t>
            </w:r>
          </w:p>
        </w:tc>
        <w:tc>
          <w:tcPr>
            <w:tcW w:w="1362" w:type="dxa"/>
            <w:tcBorders>
              <w:top w:val="single" w:sz="6" w:space="0" w:color="F0F0F0"/>
              <w:bottom w:val="single" w:sz="6" w:space="0" w:color="F0F0F0"/>
            </w:tcBorders>
          </w:tcPr>
          <w:p>
            <w:pPr>
              <w:pStyle w:val="TableParagraph"/>
              <w:spacing w:before="43"/>
              <w:ind w:right="440"/>
              <w:jc w:val="right"/>
              <w:rPr>
                <w:sz w:val="14"/>
              </w:rPr>
            </w:pPr>
            <w:r>
              <w:rPr>
                <w:w w:val="95"/>
                <w:sz w:val="14"/>
              </w:rPr>
              <w:t>1.000,00</w:t>
            </w:r>
          </w:p>
        </w:tc>
        <w:tc>
          <w:tcPr>
            <w:tcW w:w="1248" w:type="dxa"/>
            <w:tcBorders>
              <w:top w:val="single" w:sz="6" w:space="0" w:color="F0F0F0"/>
              <w:bottom w:val="single" w:sz="6" w:space="0" w:color="F0F0F0"/>
            </w:tcBorders>
          </w:tcPr>
          <w:p>
            <w:pPr>
              <w:pStyle w:val="TableParagraph"/>
              <w:spacing w:before="43"/>
              <w:ind w:right="382"/>
              <w:jc w:val="right"/>
              <w:rPr>
                <w:sz w:val="14"/>
              </w:rPr>
            </w:pPr>
            <w:r>
              <w:rPr>
                <w:w w:val="95"/>
                <w:sz w:val="14"/>
              </w:rPr>
              <w:t>400,00</w:t>
            </w:r>
          </w:p>
        </w:tc>
        <w:tc>
          <w:tcPr>
            <w:tcW w:w="914" w:type="dxa"/>
            <w:tcBorders>
              <w:top w:val="single" w:sz="6" w:space="0" w:color="F0F0F0"/>
              <w:bottom w:val="single" w:sz="6" w:space="0" w:color="F0F0F0"/>
            </w:tcBorders>
          </w:tcPr>
          <w:p>
            <w:pPr>
              <w:pStyle w:val="TableParagraph"/>
              <w:spacing w:before="43"/>
              <w:ind w:right="-15"/>
              <w:jc w:val="right"/>
              <w:rPr>
                <w:sz w:val="14"/>
              </w:rPr>
            </w:pPr>
            <w:r>
              <w:rPr>
                <w:w w:val="95"/>
                <w:sz w:val="14"/>
              </w:rPr>
              <w:t>1.400,00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023"/>
      </w:pPr>
      <w:r>
        <w:rPr/>
        <w:br w:type="column"/>
      </w:r>
      <w:r>
        <w:rPr/>
        <w:t>Diretoria de Desenvolvimento Econômico Administracao</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2338</w:t>
      </w:r>
    </w:p>
    <w:p>
      <w:pPr>
        <w:pStyle w:val="BodyText"/>
        <w:spacing w:before="34"/>
        <w:ind w:left="314"/>
      </w:pPr>
      <w:r>
        <w:rPr/>
        <w:br w:type="column"/>
      </w:r>
      <w:r>
        <w:rPr/>
        <w:t>Despesas com Cursos de Qualificação para os Servidores</w:t>
      </w:r>
    </w:p>
    <w:p>
      <w:pPr>
        <w:pStyle w:val="BodyText"/>
        <w:spacing w:line="235" w:lineRule="auto" w:before="37"/>
        <w:ind w:left="420" w:right="-19"/>
      </w:pPr>
      <w:r>
        <w:rPr/>
        <w:br w:type="column"/>
      </w:r>
      <w:r>
        <w:rPr/>
        <w:t>Esta ação tem por finalidade custear despesas decorrentes com a qualificação profissional dos servidores da Diretoria de Desenvolvimento Econômico</w:t>
      </w:r>
    </w:p>
    <w:p>
      <w:pPr>
        <w:pStyle w:val="BodyText"/>
        <w:tabs>
          <w:tab w:pos="1378" w:val="left" w:leader="none"/>
          <w:tab w:pos="2837" w:val="left" w:leader="none"/>
          <w:tab w:pos="3989" w:val="left" w:leader="none"/>
        </w:tabs>
        <w:spacing w:before="34"/>
        <w:ind w:left="420"/>
      </w:pPr>
      <w:r>
        <w:rPr/>
        <w:br w:type="column"/>
      </w:r>
      <w:r>
        <w:rPr/>
        <w:t>0</w:t>
        <w:tab/>
        <w:t>500,00</w:t>
        <w:tab/>
        <w:t>0,00</w:t>
        <w:tab/>
        <w:t>500,00</w:t>
      </w:r>
    </w:p>
    <w:p>
      <w:pPr>
        <w:spacing w:after="0"/>
        <w:sectPr>
          <w:type w:val="continuous"/>
          <w:pgSz w:w="16840" w:h="11900" w:orient="landscape"/>
          <w:pgMar w:top="1280" w:bottom="280" w:left="280" w:right="980"/>
          <w:cols w:num="4" w:equalWidth="0">
            <w:col w:w="729" w:space="40"/>
            <w:col w:w="3945" w:space="388"/>
            <w:col w:w="4235" w:space="1675"/>
            <w:col w:w="4568"/>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22</w:t>
      </w:r>
    </w:p>
    <w:p>
      <w:pPr>
        <w:pStyle w:val="BodyText"/>
        <w:spacing w:before="79"/>
        <w:ind w:left="151"/>
      </w:pPr>
      <w:r>
        <w:rPr/>
        <w:t>661</w:t>
      </w:r>
    </w:p>
    <w:p>
      <w:pPr>
        <w:pStyle w:val="BodyText"/>
        <w:spacing w:before="79"/>
        <w:ind w:left="151"/>
      </w:pPr>
      <w:r>
        <w:rPr>
          <w:spacing w:val="-1"/>
        </w:rPr>
        <w:t>0001</w:t>
      </w:r>
    </w:p>
    <w:p>
      <w:pPr>
        <w:pStyle w:val="BodyText"/>
        <w:spacing w:line="357" w:lineRule="auto" w:before="79"/>
        <w:ind w:left="163" w:right="11023"/>
      </w:pPr>
      <w:r>
        <w:rPr/>
        <w:br w:type="column"/>
      </w:r>
      <w:r>
        <w:rPr/>
        <w:t>Diretoria de Desenvolvimento Econômico Industria</w:t>
      </w:r>
    </w:p>
    <w:p>
      <w:pPr>
        <w:pStyle w:val="BodyText"/>
        <w:spacing w:line="357" w:lineRule="auto"/>
        <w:ind w:left="163" w:right="12283"/>
      </w:pPr>
      <w:r>
        <w:rPr/>
        <w:t>Promocao Industrial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1132</w:t>
      </w:r>
    </w:p>
    <w:p>
      <w:pPr>
        <w:pStyle w:val="BodyText"/>
        <w:spacing w:before="34"/>
        <w:ind w:left="314"/>
      </w:pPr>
      <w:r>
        <w:rPr/>
        <w:br w:type="column"/>
      </w:r>
      <w:r>
        <w:rPr/>
        <w:t>Execução</w:t>
      </w:r>
      <w:r>
        <w:rPr>
          <w:spacing w:val="-9"/>
        </w:rPr>
        <w:t> </w:t>
      </w:r>
      <w:r>
        <w:rPr/>
        <w:t>de</w:t>
      </w:r>
      <w:r>
        <w:rPr>
          <w:spacing w:val="-9"/>
        </w:rPr>
        <w:t> </w:t>
      </w:r>
      <w:r>
        <w:rPr/>
        <w:t>Obras</w:t>
      </w:r>
      <w:r>
        <w:rPr>
          <w:spacing w:val="-8"/>
        </w:rPr>
        <w:t> </w:t>
      </w:r>
      <w:r>
        <w:rPr/>
        <w:t>de</w:t>
      </w:r>
      <w:r>
        <w:rPr>
          <w:spacing w:val="-9"/>
        </w:rPr>
        <w:t> </w:t>
      </w:r>
      <w:r>
        <w:rPr/>
        <w:t>Infraestrutura</w:t>
      </w:r>
      <w:r>
        <w:rPr>
          <w:spacing w:val="-9"/>
        </w:rPr>
        <w:t> </w:t>
      </w:r>
      <w:r>
        <w:rPr/>
        <w:t>do</w:t>
      </w:r>
      <w:r>
        <w:rPr>
          <w:spacing w:val="-9"/>
        </w:rPr>
        <w:t> </w:t>
      </w:r>
      <w:r>
        <w:rPr/>
        <w:t>Distrito</w:t>
      </w:r>
      <w:r>
        <w:rPr>
          <w:spacing w:val="-9"/>
        </w:rPr>
        <w:t> </w:t>
      </w:r>
      <w:r>
        <w:rPr/>
        <w:t>Industrial</w:t>
      </w:r>
    </w:p>
    <w:p>
      <w:pPr>
        <w:pStyle w:val="BodyText"/>
        <w:spacing w:line="235" w:lineRule="auto" w:before="37"/>
        <w:ind w:left="420"/>
      </w:pPr>
      <w:r>
        <w:rPr/>
        <w:br w:type="column"/>
      </w:r>
      <w:r>
        <w:rPr/>
        <w:t>Esta ação tem por objetivo a infraestrutura para o Distrito Industrial,</w:t>
      </w:r>
      <w:r>
        <w:rPr>
          <w:spacing w:val="-9"/>
        </w:rPr>
        <w:t> </w:t>
      </w:r>
      <w:r>
        <w:rPr/>
        <w:t>dando</w:t>
      </w:r>
      <w:r>
        <w:rPr>
          <w:spacing w:val="-10"/>
        </w:rPr>
        <w:t> </w:t>
      </w:r>
      <w:r>
        <w:rPr/>
        <w:t>condições</w:t>
      </w:r>
      <w:r>
        <w:rPr>
          <w:spacing w:val="-9"/>
        </w:rPr>
        <w:t> </w:t>
      </w:r>
      <w:r>
        <w:rPr/>
        <w:t>para</w:t>
      </w:r>
      <w:r>
        <w:rPr>
          <w:spacing w:val="-10"/>
        </w:rPr>
        <w:t> </w:t>
      </w:r>
      <w:r>
        <w:rPr/>
        <w:t>instalação</w:t>
      </w:r>
      <w:r>
        <w:rPr>
          <w:spacing w:val="-10"/>
        </w:rPr>
        <w:t> </w:t>
      </w:r>
      <w:r>
        <w:rPr/>
        <w:t>de</w:t>
      </w:r>
      <w:r>
        <w:rPr>
          <w:spacing w:val="-10"/>
        </w:rPr>
        <w:t> </w:t>
      </w:r>
      <w:r>
        <w:rPr/>
        <w:t>novas</w:t>
      </w:r>
      <w:r>
        <w:rPr>
          <w:spacing w:val="-9"/>
        </w:rPr>
        <w:t> </w:t>
      </w:r>
      <w:r>
        <w:rPr/>
        <w:t>empresas</w:t>
      </w:r>
    </w:p>
    <w:p>
      <w:pPr>
        <w:pStyle w:val="BodyText"/>
        <w:tabs>
          <w:tab w:pos="1378" w:val="left" w:leader="none"/>
          <w:tab w:pos="2837" w:val="left" w:leader="none"/>
          <w:tab w:pos="3989" w:val="left" w:leader="none"/>
        </w:tabs>
        <w:spacing w:before="34"/>
        <w:ind w:left="420"/>
      </w:pPr>
      <w:r>
        <w:rPr/>
        <w:br w:type="column"/>
      </w:r>
      <w:r>
        <w:rPr/>
        <w:t>0</w:t>
        <w:tab/>
        <w:t>100,00</w:t>
        <w:tab/>
        <w:t>0,00</w:t>
        <w:tab/>
        <w:t>100,00</w:t>
      </w:r>
    </w:p>
    <w:p>
      <w:pPr>
        <w:spacing w:after="0"/>
        <w:sectPr>
          <w:type w:val="continuous"/>
          <w:pgSz w:w="16840" w:h="11900" w:orient="landscape"/>
          <w:pgMar w:top="1280" w:bottom="280" w:left="280" w:right="980"/>
          <w:cols w:num="4" w:equalWidth="0">
            <w:col w:w="729" w:space="40"/>
            <w:col w:w="3878" w:space="455"/>
            <w:col w:w="4368" w:space="1541"/>
            <w:col w:w="4569"/>
          </w:cols>
        </w:sectPr>
      </w:pPr>
    </w:p>
    <w:p>
      <w:pPr>
        <w:pStyle w:val="Heading1"/>
        <w:spacing w:before="113"/>
      </w:pPr>
      <w:r>
        <w:rPr/>
        <w:pict>
          <v:line style="position:absolute;mso-position-horizontal-relative:page;mso-position-vertical-relative:paragraph;z-index:15777280" from="19.430639pt,1.656014pt" to="784.430382pt,1.656014pt" stroked="true" strokeweight=".72pt" strokecolor="#f0f0f0">
            <v:stroke dashstyle="solid"/>
            <w10:wrap type="none"/>
          </v:line>
        </w:pict>
      </w:r>
      <w:r>
        <w:rPr/>
        <w:t>Órgão</w:t>
      </w:r>
    </w:p>
    <w:p>
      <w:pPr>
        <w:tabs>
          <w:tab w:pos="679" w:val="left" w:leader="none"/>
        </w:tabs>
        <w:spacing w:before="137"/>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23</w:t>
      </w:r>
    </w:p>
    <w:p>
      <w:pPr>
        <w:pStyle w:val="BodyText"/>
        <w:spacing w:before="79"/>
        <w:ind w:left="151"/>
      </w:pPr>
      <w:r>
        <w:rPr/>
        <w:t>691</w:t>
      </w:r>
    </w:p>
    <w:p>
      <w:pPr>
        <w:pStyle w:val="BodyText"/>
        <w:spacing w:before="80"/>
        <w:ind w:left="151"/>
      </w:pPr>
      <w:r>
        <w:rPr>
          <w:spacing w:val="-1"/>
        </w:rPr>
        <w:t>0009</w:t>
      </w:r>
    </w:p>
    <w:p>
      <w:pPr>
        <w:pStyle w:val="BodyText"/>
        <w:spacing w:line="357" w:lineRule="auto" w:before="79"/>
        <w:ind w:left="163" w:right="11023"/>
      </w:pPr>
      <w:r>
        <w:rPr/>
        <w:br w:type="column"/>
      </w:r>
      <w:r>
        <w:rPr/>
        <w:t>Diretoria de Desenvolvimento Econômico Comercio e Servicos</w:t>
      </w:r>
    </w:p>
    <w:p>
      <w:pPr>
        <w:pStyle w:val="BodyText"/>
        <w:spacing w:line="357" w:lineRule="auto" w:before="1"/>
        <w:ind w:left="163" w:right="12280"/>
      </w:pPr>
      <w:r>
        <w:rPr/>
        <w:t>Promocao Comercial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63"/>
        <w:gridCol w:w="5479"/>
        <w:gridCol w:w="1405"/>
        <w:gridCol w:w="1477"/>
        <w:gridCol w:w="1133"/>
        <w:gridCol w:w="991"/>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1134</w:t>
            </w:r>
          </w:p>
        </w:tc>
        <w:tc>
          <w:tcPr>
            <w:tcW w:w="4063" w:type="dxa"/>
            <w:tcBorders>
              <w:bottom w:val="single" w:sz="6" w:space="0" w:color="F0F0F0"/>
            </w:tcBorders>
          </w:tcPr>
          <w:p>
            <w:pPr>
              <w:pStyle w:val="TableParagraph"/>
              <w:spacing w:line="156" w:lineRule="exact"/>
              <w:ind w:left="177"/>
              <w:rPr>
                <w:sz w:val="14"/>
              </w:rPr>
            </w:pPr>
            <w:r>
              <w:rPr>
                <w:sz w:val="14"/>
              </w:rPr>
              <w:t>Reequipamento do Escritório do Empreendedor</w:t>
            </w:r>
          </w:p>
        </w:tc>
        <w:tc>
          <w:tcPr>
            <w:tcW w:w="5479" w:type="dxa"/>
            <w:tcBorders>
              <w:bottom w:val="single" w:sz="6" w:space="0" w:color="F0F0F0"/>
            </w:tcBorders>
          </w:tcPr>
          <w:p>
            <w:pPr>
              <w:pStyle w:val="TableParagraph"/>
              <w:spacing w:line="235" w:lineRule="auto"/>
              <w:ind w:left="554" w:right="983"/>
              <w:rPr>
                <w:sz w:val="14"/>
              </w:rPr>
            </w:pPr>
            <w:r>
              <w:rPr>
                <w:sz w:val="14"/>
              </w:rPr>
              <w:t>Esta ação tem por finalidade a aquisição de equipamentos de natureza permanente para atender às necessidades da Unidade Orçamentária</w:t>
            </w:r>
          </w:p>
        </w:tc>
        <w:tc>
          <w:tcPr>
            <w:tcW w:w="1405" w:type="dxa"/>
            <w:tcBorders>
              <w:bottom w:val="single" w:sz="6" w:space="0" w:color="F0F0F0"/>
            </w:tcBorders>
          </w:tcPr>
          <w:p>
            <w:pPr>
              <w:pStyle w:val="TableParagraph"/>
              <w:spacing w:line="156" w:lineRule="exact"/>
              <w:ind w:right="341"/>
              <w:jc w:val="right"/>
              <w:rPr>
                <w:sz w:val="14"/>
              </w:rPr>
            </w:pPr>
            <w:r>
              <w:rPr>
                <w:w w:val="99"/>
                <w:sz w:val="14"/>
              </w:rPr>
              <w:t>0</w:t>
            </w:r>
          </w:p>
        </w:tc>
        <w:tc>
          <w:tcPr>
            <w:tcW w:w="1477" w:type="dxa"/>
            <w:tcBorders>
              <w:bottom w:val="single" w:sz="6" w:space="0" w:color="F0F0F0"/>
            </w:tcBorders>
          </w:tcPr>
          <w:p>
            <w:pPr>
              <w:pStyle w:val="TableParagraph"/>
              <w:spacing w:line="156" w:lineRule="exact"/>
              <w:ind w:right="515"/>
              <w:jc w:val="right"/>
              <w:rPr>
                <w:sz w:val="14"/>
              </w:rPr>
            </w:pPr>
            <w:r>
              <w:rPr>
                <w:w w:val="95"/>
                <w:sz w:val="14"/>
              </w:rPr>
              <w:t>100,00</w:t>
            </w:r>
          </w:p>
        </w:tc>
        <w:tc>
          <w:tcPr>
            <w:tcW w:w="1133" w:type="dxa"/>
            <w:tcBorders>
              <w:bottom w:val="single" w:sz="6" w:space="0" w:color="F0F0F0"/>
            </w:tcBorders>
          </w:tcPr>
          <w:p>
            <w:pPr>
              <w:pStyle w:val="TableParagraph"/>
              <w:spacing w:line="156" w:lineRule="exact"/>
              <w:ind w:right="342"/>
              <w:jc w:val="right"/>
              <w:rPr>
                <w:sz w:val="14"/>
              </w:rPr>
            </w:pPr>
            <w:r>
              <w:rPr>
                <w:w w:val="95"/>
                <w:sz w:val="14"/>
              </w:rPr>
              <w:t>0,00</w:t>
            </w:r>
          </w:p>
        </w:tc>
        <w:tc>
          <w:tcPr>
            <w:tcW w:w="991" w:type="dxa"/>
            <w:tcBorders>
              <w:bottom w:val="single" w:sz="6" w:space="0" w:color="F0F0F0"/>
            </w:tcBorders>
          </w:tcPr>
          <w:p>
            <w:pPr>
              <w:pStyle w:val="TableParagraph"/>
              <w:spacing w:line="156" w:lineRule="exact"/>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1135</w:t>
            </w:r>
          </w:p>
        </w:tc>
        <w:tc>
          <w:tcPr>
            <w:tcW w:w="4063" w:type="dxa"/>
            <w:tcBorders>
              <w:top w:val="single" w:sz="6" w:space="0" w:color="F0F0F0"/>
              <w:bottom w:val="single" w:sz="6" w:space="0" w:color="F0F0F0"/>
            </w:tcBorders>
          </w:tcPr>
          <w:p>
            <w:pPr>
              <w:pStyle w:val="TableParagraph"/>
              <w:spacing w:before="43"/>
              <w:ind w:left="177"/>
              <w:rPr>
                <w:sz w:val="14"/>
              </w:rPr>
            </w:pPr>
            <w:r>
              <w:rPr>
                <w:sz w:val="14"/>
              </w:rPr>
              <w:t>Implantação de Espaço Central para Feiras Populares</w:t>
            </w:r>
          </w:p>
        </w:tc>
        <w:tc>
          <w:tcPr>
            <w:tcW w:w="5479" w:type="dxa"/>
            <w:tcBorders>
              <w:top w:val="single" w:sz="6" w:space="0" w:color="F0F0F0"/>
              <w:bottom w:val="single" w:sz="6" w:space="0" w:color="F0F0F0"/>
            </w:tcBorders>
          </w:tcPr>
          <w:p>
            <w:pPr>
              <w:pStyle w:val="TableParagraph"/>
              <w:spacing w:line="235" w:lineRule="auto" w:before="46"/>
              <w:ind w:left="554" w:right="983"/>
              <w:rPr>
                <w:sz w:val="14"/>
              </w:rPr>
            </w:pPr>
            <w:r>
              <w:rPr>
                <w:sz w:val="14"/>
              </w:rPr>
              <w:t>Esta ação tem por finalidade a criação de um espaço para Feiras Populares</w:t>
            </w:r>
          </w:p>
        </w:tc>
        <w:tc>
          <w:tcPr>
            <w:tcW w:w="1405"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2340</w:t>
            </w:r>
          </w:p>
        </w:tc>
        <w:tc>
          <w:tcPr>
            <w:tcW w:w="4063" w:type="dxa"/>
            <w:tcBorders>
              <w:top w:val="single" w:sz="6" w:space="0" w:color="F0F0F0"/>
              <w:bottom w:val="single" w:sz="6" w:space="0" w:color="F0F0F0"/>
            </w:tcBorders>
          </w:tcPr>
          <w:p>
            <w:pPr>
              <w:pStyle w:val="TableParagraph"/>
              <w:spacing w:before="43"/>
              <w:ind w:left="177"/>
              <w:rPr>
                <w:sz w:val="14"/>
              </w:rPr>
            </w:pPr>
            <w:r>
              <w:rPr>
                <w:sz w:val="14"/>
              </w:rPr>
              <w:t>Repasse à CDL</w:t>
            </w:r>
          </w:p>
        </w:tc>
        <w:tc>
          <w:tcPr>
            <w:tcW w:w="5479" w:type="dxa"/>
            <w:tcBorders>
              <w:top w:val="single" w:sz="6" w:space="0" w:color="F0F0F0"/>
              <w:bottom w:val="single" w:sz="6" w:space="0" w:color="F0F0F0"/>
            </w:tcBorders>
          </w:tcPr>
          <w:p>
            <w:pPr>
              <w:pStyle w:val="TableParagraph"/>
              <w:spacing w:line="235" w:lineRule="auto" w:before="46"/>
              <w:ind w:left="554" w:right="981"/>
              <w:jc w:val="both"/>
              <w:rPr>
                <w:sz w:val="14"/>
              </w:rPr>
            </w:pPr>
            <w:r>
              <w:rPr>
                <w:sz w:val="14"/>
              </w:rPr>
              <w:t>Esta</w:t>
            </w:r>
            <w:r>
              <w:rPr>
                <w:spacing w:val="-9"/>
                <w:sz w:val="14"/>
              </w:rPr>
              <w:t> </w:t>
            </w:r>
            <w:r>
              <w:rPr>
                <w:sz w:val="14"/>
              </w:rPr>
              <w:t>ação</w:t>
            </w:r>
            <w:r>
              <w:rPr>
                <w:spacing w:val="-9"/>
                <w:sz w:val="14"/>
              </w:rPr>
              <w:t> </w:t>
            </w:r>
            <w:r>
              <w:rPr>
                <w:sz w:val="14"/>
              </w:rPr>
              <w:t>tem</w:t>
            </w:r>
            <w:r>
              <w:rPr>
                <w:spacing w:val="-6"/>
                <w:sz w:val="14"/>
              </w:rPr>
              <w:t> </w:t>
            </w:r>
            <w:r>
              <w:rPr>
                <w:sz w:val="14"/>
              </w:rPr>
              <w:t>por</w:t>
            </w:r>
            <w:r>
              <w:rPr>
                <w:spacing w:val="-8"/>
                <w:sz w:val="14"/>
              </w:rPr>
              <w:t> </w:t>
            </w:r>
            <w:r>
              <w:rPr>
                <w:sz w:val="14"/>
              </w:rPr>
              <w:t>finalidade</w:t>
            </w:r>
            <w:r>
              <w:rPr>
                <w:spacing w:val="-9"/>
                <w:sz w:val="14"/>
              </w:rPr>
              <w:t> </w:t>
            </w:r>
            <w:r>
              <w:rPr>
                <w:sz w:val="14"/>
              </w:rPr>
              <w:t>atender</w:t>
            </w:r>
            <w:r>
              <w:rPr>
                <w:spacing w:val="-9"/>
                <w:sz w:val="14"/>
              </w:rPr>
              <w:t> </w:t>
            </w:r>
            <w:r>
              <w:rPr>
                <w:sz w:val="14"/>
              </w:rPr>
              <w:t>às</w:t>
            </w:r>
            <w:r>
              <w:rPr>
                <w:spacing w:val="-8"/>
                <w:sz w:val="14"/>
              </w:rPr>
              <w:t> </w:t>
            </w:r>
            <w:r>
              <w:rPr>
                <w:sz w:val="14"/>
              </w:rPr>
              <w:t>necessidades</w:t>
            </w:r>
            <w:r>
              <w:rPr>
                <w:spacing w:val="-7"/>
                <w:sz w:val="14"/>
              </w:rPr>
              <w:t> </w:t>
            </w:r>
            <w:r>
              <w:rPr>
                <w:sz w:val="14"/>
              </w:rPr>
              <w:t>inerentes às</w:t>
            </w:r>
            <w:r>
              <w:rPr>
                <w:spacing w:val="-7"/>
                <w:sz w:val="14"/>
              </w:rPr>
              <w:t> </w:t>
            </w:r>
            <w:r>
              <w:rPr>
                <w:sz w:val="14"/>
              </w:rPr>
              <w:t>despesas</w:t>
            </w:r>
            <w:r>
              <w:rPr>
                <w:spacing w:val="-6"/>
                <w:sz w:val="14"/>
              </w:rPr>
              <w:t> </w:t>
            </w:r>
            <w:r>
              <w:rPr>
                <w:sz w:val="14"/>
              </w:rPr>
              <w:t>com</w:t>
            </w:r>
            <w:r>
              <w:rPr>
                <w:spacing w:val="-5"/>
                <w:sz w:val="14"/>
              </w:rPr>
              <w:t> </w:t>
            </w:r>
            <w:r>
              <w:rPr>
                <w:sz w:val="14"/>
              </w:rPr>
              <w:t>repasse</w:t>
            </w:r>
            <w:r>
              <w:rPr>
                <w:spacing w:val="-7"/>
                <w:sz w:val="14"/>
              </w:rPr>
              <w:t> </w:t>
            </w:r>
            <w:r>
              <w:rPr>
                <w:sz w:val="14"/>
              </w:rPr>
              <w:t>para</w:t>
            </w:r>
            <w:r>
              <w:rPr>
                <w:spacing w:val="-7"/>
                <w:sz w:val="14"/>
              </w:rPr>
              <w:t> </w:t>
            </w:r>
            <w:r>
              <w:rPr>
                <w:sz w:val="14"/>
              </w:rPr>
              <w:t>a</w:t>
            </w:r>
            <w:r>
              <w:rPr>
                <w:spacing w:val="-7"/>
                <w:sz w:val="14"/>
              </w:rPr>
              <w:t> </w:t>
            </w:r>
            <w:r>
              <w:rPr>
                <w:sz w:val="14"/>
              </w:rPr>
              <w:t>Câmara</w:t>
            </w:r>
            <w:r>
              <w:rPr>
                <w:spacing w:val="-7"/>
                <w:sz w:val="14"/>
              </w:rPr>
              <w:t> </w:t>
            </w:r>
            <w:r>
              <w:rPr>
                <w:sz w:val="14"/>
              </w:rPr>
              <w:t>de</w:t>
            </w:r>
            <w:r>
              <w:rPr>
                <w:spacing w:val="-8"/>
                <w:sz w:val="14"/>
              </w:rPr>
              <w:t> </w:t>
            </w:r>
            <w:r>
              <w:rPr>
                <w:sz w:val="14"/>
              </w:rPr>
              <w:t>Dirigentes</w:t>
            </w:r>
            <w:r>
              <w:rPr>
                <w:spacing w:val="-6"/>
                <w:sz w:val="14"/>
              </w:rPr>
              <w:t> </w:t>
            </w:r>
            <w:r>
              <w:rPr>
                <w:sz w:val="14"/>
              </w:rPr>
              <w:t>Lojistas de</w:t>
            </w:r>
            <w:r>
              <w:rPr>
                <w:spacing w:val="-3"/>
                <w:sz w:val="14"/>
              </w:rPr>
              <w:t> </w:t>
            </w:r>
            <w:r>
              <w:rPr>
                <w:sz w:val="14"/>
              </w:rPr>
              <w:t>Esteio</w:t>
            </w:r>
          </w:p>
        </w:tc>
        <w:tc>
          <w:tcPr>
            <w:tcW w:w="1405"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900,00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900,00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2341</w:t>
            </w:r>
          </w:p>
        </w:tc>
        <w:tc>
          <w:tcPr>
            <w:tcW w:w="4063" w:type="dxa"/>
            <w:tcBorders>
              <w:top w:val="single" w:sz="6" w:space="0" w:color="F0F0F0"/>
              <w:bottom w:val="single" w:sz="6" w:space="0" w:color="F0F0F0"/>
            </w:tcBorders>
          </w:tcPr>
          <w:p>
            <w:pPr>
              <w:pStyle w:val="TableParagraph"/>
              <w:spacing w:before="43"/>
              <w:ind w:left="177"/>
              <w:rPr>
                <w:sz w:val="14"/>
              </w:rPr>
            </w:pPr>
            <w:r>
              <w:rPr>
                <w:sz w:val="14"/>
              </w:rPr>
              <w:t>Repasse à ACISE</w:t>
            </w:r>
          </w:p>
        </w:tc>
        <w:tc>
          <w:tcPr>
            <w:tcW w:w="5479" w:type="dxa"/>
            <w:tcBorders>
              <w:top w:val="single" w:sz="6" w:space="0" w:color="F0F0F0"/>
              <w:bottom w:val="single" w:sz="6" w:space="0" w:color="F0F0F0"/>
            </w:tcBorders>
          </w:tcPr>
          <w:p>
            <w:pPr>
              <w:pStyle w:val="TableParagraph"/>
              <w:spacing w:line="235" w:lineRule="auto" w:before="46"/>
              <w:ind w:left="554" w:right="851"/>
              <w:rPr>
                <w:sz w:val="14"/>
              </w:rPr>
            </w:pPr>
            <w:r>
              <w:rPr>
                <w:sz w:val="14"/>
              </w:rPr>
              <w:t>Esta ação tem por finalidade atender às necessidades inerentes às despesas com repasse para a Associação Comercial, Industrial e de Serviços de Esteio</w:t>
            </w:r>
          </w:p>
        </w:tc>
        <w:tc>
          <w:tcPr>
            <w:tcW w:w="1405"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30.000,00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30.000,00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2342</w:t>
            </w:r>
          </w:p>
        </w:tc>
        <w:tc>
          <w:tcPr>
            <w:tcW w:w="4063" w:type="dxa"/>
            <w:tcBorders>
              <w:top w:val="single" w:sz="6" w:space="0" w:color="F0F0F0"/>
              <w:bottom w:val="single" w:sz="6" w:space="0" w:color="F0F0F0"/>
            </w:tcBorders>
          </w:tcPr>
          <w:p>
            <w:pPr>
              <w:pStyle w:val="TableParagraph"/>
              <w:spacing w:before="43"/>
              <w:ind w:left="177"/>
              <w:rPr>
                <w:sz w:val="14"/>
              </w:rPr>
            </w:pPr>
            <w:r>
              <w:rPr>
                <w:sz w:val="14"/>
              </w:rPr>
              <w:t>Apoio a Feiras e Eventos</w:t>
            </w:r>
          </w:p>
        </w:tc>
        <w:tc>
          <w:tcPr>
            <w:tcW w:w="5479" w:type="dxa"/>
            <w:tcBorders>
              <w:top w:val="single" w:sz="6" w:space="0" w:color="F0F0F0"/>
              <w:bottom w:val="single" w:sz="6" w:space="0" w:color="F0F0F0"/>
            </w:tcBorders>
          </w:tcPr>
          <w:p>
            <w:pPr>
              <w:pStyle w:val="TableParagraph"/>
              <w:spacing w:line="235" w:lineRule="auto" w:before="46"/>
              <w:ind w:left="554" w:right="983"/>
              <w:rPr>
                <w:sz w:val="14"/>
              </w:rPr>
            </w:pPr>
            <w:r>
              <w:rPr>
                <w:sz w:val="14"/>
              </w:rPr>
              <w:t>Esta ação tem por finalidade custear as despesas decorrentes com o apoio a Feiras e Eventos</w:t>
            </w:r>
          </w:p>
        </w:tc>
        <w:tc>
          <w:tcPr>
            <w:tcW w:w="1405"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30.000,00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30.000,00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2343</w:t>
            </w:r>
          </w:p>
        </w:tc>
        <w:tc>
          <w:tcPr>
            <w:tcW w:w="4063" w:type="dxa"/>
            <w:tcBorders>
              <w:top w:val="single" w:sz="6" w:space="0" w:color="F0F0F0"/>
              <w:bottom w:val="single" w:sz="6" w:space="0" w:color="F0F0F0"/>
            </w:tcBorders>
          </w:tcPr>
          <w:p>
            <w:pPr>
              <w:pStyle w:val="TableParagraph"/>
              <w:spacing w:before="43"/>
              <w:ind w:left="177"/>
              <w:rPr>
                <w:sz w:val="14"/>
              </w:rPr>
            </w:pPr>
            <w:r>
              <w:rPr>
                <w:sz w:val="14"/>
              </w:rPr>
              <w:t>Manutenção do Escritório do Empreendedor</w:t>
            </w:r>
          </w:p>
        </w:tc>
        <w:tc>
          <w:tcPr>
            <w:tcW w:w="5479" w:type="dxa"/>
            <w:tcBorders>
              <w:top w:val="single" w:sz="6" w:space="0" w:color="F0F0F0"/>
              <w:bottom w:val="single" w:sz="6" w:space="0" w:color="F0F0F0"/>
            </w:tcBorders>
          </w:tcPr>
          <w:p>
            <w:pPr>
              <w:pStyle w:val="TableParagraph"/>
              <w:spacing w:line="235" w:lineRule="auto" w:before="46"/>
              <w:ind w:left="554" w:right="983"/>
              <w:rPr>
                <w:sz w:val="14"/>
              </w:rPr>
            </w:pPr>
            <w:r>
              <w:rPr>
                <w:sz w:val="14"/>
              </w:rPr>
              <w:t>Esta ação tem por finalidade custear as despesas decorrentes com a manutenção do Escritório do Empreendedor</w:t>
            </w:r>
          </w:p>
        </w:tc>
        <w:tc>
          <w:tcPr>
            <w:tcW w:w="1405"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1.000,00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1.000,00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12</w:t>
      </w:r>
    </w:p>
    <w:p>
      <w:pPr>
        <w:pStyle w:val="BodyText"/>
        <w:spacing w:before="79"/>
        <w:ind w:left="151"/>
      </w:pPr>
      <w:r>
        <w:rPr/>
        <w:t>23</w:t>
      </w:r>
    </w:p>
    <w:p>
      <w:pPr>
        <w:pStyle w:val="BodyText"/>
        <w:spacing w:before="79"/>
        <w:ind w:left="151"/>
      </w:pPr>
      <w:r>
        <w:rPr/>
        <w:t>695</w:t>
      </w:r>
    </w:p>
    <w:p>
      <w:pPr>
        <w:pStyle w:val="BodyText"/>
        <w:spacing w:before="79"/>
        <w:ind w:left="151"/>
      </w:pPr>
      <w:r>
        <w:rPr>
          <w:spacing w:val="-1"/>
        </w:rPr>
        <w:t>0009</w:t>
      </w:r>
    </w:p>
    <w:p>
      <w:pPr>
        <w:pStyle w:val="BodyText"/>
        <w:spacing w:line="357" w:lineRule="auto" w:before="79"/>
        <w:ind w:left="163" w:right="11023"/>
      </w:pPr>
      <w:r>
        <w:rPr/>
        <w:br w:type="column"/>
      </w:r>
      <w:r>
        <w:rPr/>
        <w:t>Diretoria de Desenvolvimento Econômico Comercio e Servicos</w:t>
      </w:r>
    </w:p>
    <w:p>
      <w:pPr>
        <w:pStyle w:val="BodyText"/>
        <w:ind w:left="163"/>
      </w:pPr>
      <w:r>
        <w:rPr/>
        <w:t>Turismo</w:t>
      </w:r>
    </w:p>
    <w:p>
      <w:pPr>
        <w:pStyle w:val="BodyText"/>
        <w:spacing w:before="79"/>
        <w:ind w:left="163"/>
      </w:pPr>
      <w:r>
        <w:rPr/>
        <w:t>Cidade Empreendedora</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2344</w:t>
      </w:r>
    </w:p>
    <w:p>
      <w:pPr>
        <w:pStyle w:val="BodyText"/>
        <w:spacing w:before="34"/>
        <w:ind w:left="314"/>
      </w:pPr>
      <w:r>
        <w:rPr/>
        <w:br w:type="column"/>
      </w:r>
      <w:r>
        <w:rPr/>
        <w:t>Promoção do Turismo</w:t>
      </w:r>
    </w:p>
    <w:p>
      <w:pPr>
        <w:pStyle w:val="BodyText"/>
        <w:spacing w:line="235" w:lineRule="auto" w:before="37"/>
        <w:ind w:left="420" w:right="-13"/>
      </w:pPr>
      <w:r>
        <w:rPr/>
        <w:br w:type="column"/>
      </w:r>
      <w:r>
        <w:rPr/>
        <w:t>Esta ação tem por finalidade a promoção do turismo no Município de Esteio</w:t>
      </w:r>
    </w:p>
    <w:p>
      <w:pPr>
        <w:pStyle w:val="BodyText"/>
        <w:tabs>
          <w:tab w:pos="1378" w:val="left" w:leader="none"/>
          <w:tab w:pos="2837" w:val="left" w:leader="none"/>
          <w:tab w:pos="3989" w:val="left" w:leader="none"/>
        </w:tabs>
        <w:spacing w:before="34"/>
        <w:ind w:left="420"/>
      </w:pPr>
      <w:r>
        <w:rPr/>
        <w:br w:type="column"/>
      </w:r>
      <w:r>
        <w:rPr/>
        <w:t>0</w:t>
        <w:tab/>
        <w:t>500,00</w:t>
        <w:tab/>
        <w:t>0,00</w:t>
        <w:tab/>
        <w:t>500,00</w:t>
      </w:r>
    </w:p>
    <w:p>
      <w:pPr>
        <w:spacing w:after="0"/>
        <w:sectPr>
          <w:type w:val="continuous"/>
          <w:pgSz w:w="16840" w:h="11900" w:orient="landscape"/>
          <w:pgMar w:top="1280" w:bottom="280" w:left="280" w:right="980"/>
          <w:cols w:num="4" w:equalWidth="0">
            <w:col w:w="729" w:space="40"/>
            <w:col w:w="1724" w:space="2610"/>
            <w:col w:w="3867" w:space="2041"/>
            <w:col w:w="4569"/>
          </w:cols>
        </w:sectPr>
      </w:pPr>
    </w:p>
    <w:p>
      <w:pPr>
        <w:pStyle w:val="Heading1"/>
        <w:spacing w:before="113"/>
      </w:pPr>
      <w:r>
        <w:rPr/>
        <w:pict>
          <v:line style="position:absolute;mso-position-horizontal-relative:page;mso-position-vertical-relative:paragraph;z-index:15778304" from="19.430639pt,1.656014pt" to="784.430382pt,1.656014pt" stroked="true" strokeweight=".72pt" strokecolor="#f0f0f0">
            <v:stroke dashstyle="solid"/>
            <w10:wrap type="none"/>
          </v:line>
        </w:pict>
      </w:r>
      <w:r>
        <w:rPr/>
        <w:t>Órgão</w:t>
      </w:r>
    </w:p>
    <w:p>
      <w:pPr>
        <w:tabs>
          <w:tab w:pos="679" w:val="left" w:leader="none"/>
        </w:tabs>
        <w:spacing w:before="137"/>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13</w:t>
      </w:r>
    </w:p>
    <w:p>
      <w:pPr>
        <w:pStyle w:val="BodyText"/>
        <w:spacing w:before="79"/>
        <w:ind w:left="151"/>
      </w:pPr>
      <w:r>
        <w:rPr/>
        <w:t>14</w:t>
      </w:r>
    </w:p>
    <w:p>
      <w:pPr>
        <w:pStyle w:val="BodyText"/>
        <w:spacing w:before="79"/>
        <w:ind w:left="151"/>
      </w:pPr>
      <w:r>
        <w:rPr/>
        <w:t>422</w:t>
      </w:r>
    </w:p>
    <w:p>
      <w:pPr>
        <w:pStyle w:val="BodyText"/>
        <w:spacing w:before="80"/>
        <w:ind w:left="151"/>
      </w:pPr>
      <w:r>
        <w:rPr>
          <w:spacing w:val="-1"/>
        </w:rPr>
        <w:t>0010</w:t>
      </w:r>
    </w:p>
    <w:p>
      <w:pPr>
        <w:pStyle w:val="BodyText"/>
        <w:spacing w:before="79"/>
        <w:ind w:left="163"/>
      </w:pPr>
      <w:r>
        <w:rPr/>
        <w:br w:type="column"/>
      </w:r>
      <w:r>
        <w:rPr/>
        <w:t>PROCON</w:t>
      </w:r>
    </w:p>
    <w:p>
      <w:pPr>
        <w:pStyle w:val="BodyText"/>
        <w:spacing w:before="79"/>
        <w:ind w:left="163"/>
      </w:pPr>
      <w:r>
        <w:rPr/>
        <w:t>Direitos da Cidadania</w:t>
      </w:r>
    </w:p>
    <w:p>
      <w:pPr>
        <w:pStyle w:val="BodyText"/>
        <w:spacing w:line="357" w:lineRule="auto" w:before="79"/>
        <w:ind w:left="163" w:right="11023"/>
      </w:pPr>
      <w:r>
        <w:rPr/>
        <w:t>Direitos Individuais,Coletivos e Difusos Consumidor Protegido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a atuação do PROCON como órgão de defesa e proteção do</w:t>
      </w:r>
      <w:r>
        <w:rPr>
          <w:spacing w:val="-1"/>
          <w:position w:val="2"/>
          <w:sz w:val="12"/>
        </w:rPr>
        <w:t> </w:t>
      </w:r>
      <w:r>
        <w:rPr>
          <w:position w:val="2"/>
          <w:sz w:val="12"/>
        </w:rPr>
        <w:t>consumidor.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308"/>
        <w:gridCol w:w="6180"/>
        <w:gridCol w:w="1421"/>
        <w:gridCol w:w="1516"/>
        <w:gridCol w:w="1095"/>
        <w:gridCol w:w="992"/>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1136</w:t>
            </w:r>
          </w:p>
        </w:tc>
        <w:tc>
          <w:tcPr>
            <w:tcW w:w="3308" w:type="dxa"/>
            <w:tcBorders>
              <w:bottom w:val="single" w:sz="6" w:space="0" w:color="F0F0F0"/>
            </w:tcBorders>
          </w:tcPr>
          <w:p>
            <w:pPr>
              <w:pStyle w:val="TableParagraph"/>
              <w:spacing w:line="156" w:lineRule="exact"/>
              <w:ind w:left="177"/>
              <w:rPr>
                <w:sz w:val="14"/>
              </w:rPr>
            </w:pPr>
            <w:r>
              <w:rPr>
                <w:sz w:val="14"/>
              </w:rPr>
              <w:t>Reequipamento do PROCON</w:t>
            </w:r>
          </w:p>
        </w:tc>
        <w:tc>
          <w:tcPr>
            <w:tcW w:w="6180" w:type="dxa"/>
            <w:tcBorders>
              <w:bottom w:val="single" w:sz="6" w:space="0" w:color="F0F0F0"/>
            </w:tcBorders>
          </w:tcPr>
          <w:p>
            <w:pPr>
              <w:pStyle w:val="TableParagraph"/>
              <w:spacing w:line="235" w:lineRule="auto"/>
              <w:ind w:left="1309" w:right="929"/>
              <w:rPr>
                <w:sz w:val="14"/>
              </w:rPr>
            </w:pPr>
            <w:r>
              <w:rPr>
                <w:sz w:val="14"/>
              </w:rPr>
              <w:t>Esta ação tem por finalidade a aquisição de equipamentos de natureza permanente para atender às necessidades da Unidade Orçamentária</w:t>
            </w:r>
          </w:p>
        </w:tc>
        <w:tc>
          <w:tcPr>
            <w:tcW w:w="1421"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1.000,00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92"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2345</w:t>
            </w:r>
          </w:p>
        </w:tc>
        <w:tc>
          <w:tcPr>
            <w:tcW w:w="3308" w:type="dxa"/>
            <w:tcBorders>
              <w:top w:val="single" w:sz="6" w:space="0" w:color="F0F0F0"/>
              <w:bottom w:val="single" w:sz="6" w:space="0" w:color="F0F0F0"/>
            </w:tcBorders>
          </w:tcPr>
          <w:p>
            <w:pPr>
              <w:pStyle w:val="TableParagraph"/>
              <w:spacing w:before="43"/>
              <w:ind w:left="177"/>
              <w:rPr>
                <w:sz w:val="14"/>
              </w:rPr>
            </w:pPr>
            <w:r>
              <w:rPr>
                <w:sz w:val="14"/>
              </w:rPr>
              <w:t>Manutenção do PROCON</w:t>
            </w:r>
          </w:p>
        </w:tc>
        <w:tc>
          <w:tcPr>
            <w:tcW w:w="6180" w:type="dxa"/>
            <w:tcBorders>
              <w:top w:val="single" w:sz="6" w:space="0" w:color="F0F0F0"/>
              <w:bottom w:val="single" w:sz="6" w:space="0" w:color="F0F0F0"/>
            </w:tcBorders>
          </w:tcPr>
          <w:p>
            <w:pPr>
              <w:pStyle w:val="TableParagraph"/>
              <w:spacing w:line="235" w:lineRule="auto" w:before="46"/>
              <w:ind w:left="1309" w:right="929"/>
              <w:rPr>
                <w:sz w:val="14"/>
              </w:rPr>
            </w:pPr>
            <w:r>
              <w:rPr>
                <w:sz w:val="14"/>
              </w:rPr>
              <w:t>Esta ação tem por finalidade custear as despesas decorrentes com a manutenção do PROCON</w:t>
            </w:r>
          </w:p>
        </w:tc>
        <w:tc>
          <w:tcPr>
            <w:tcW w:w="1421"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132.300,00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92" w:type="dxa"/>
            <w:tcBorders>
              <w:top w:val="single" w:sz="6" w:space="0" w:color="F0F0F0"/>
              <w:bottom w:val="single" w:sz="6" w:space="0" w:color="F0F0F0"/>
            </w:tcBorders>
          </w:tcPr>
          <w:p>
            <w:pPr>
              <w:pStyle w:val="TableParagraph"/>
              <w:spacing w:before="43"/>
              <w:ind w:right="-15"/>
              <w:jc w:val="right"/>
              <w:rPr>
                <w:sz w:val="14"/>
              </w:rPr>
            </w:pPr>
            <w:r>
              <w:rPr>
                <w:w w:val="95"/>
                <w:sz w:val="14"/>
              </w:rPr>
              <w:t>132.300,00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14</w:t>
      </w:r>
    </w:p>
    <w:p>
      <w:pPr>
        <w:pStyle w:val="BodyText"/>
        <w:spacing w:before="79"/>
        <w:ind w:left="151"/>
      </w:pPr>
      <w:r>
        <w:rPr/>
        <w:t>14</w:t>
      </w:r>
    </w:p>
    <w:p>
      <w:pPr>
        <w:pStyle w:val="BodyText"/>
        <w:spacing w:before="79"/>
        <w:ind w:left="151"/>
      </w:pPr>
      <w:r>
        <w:rPr/>
        <w:t>422</w:t>
      </w:r>
    </w:p>
    <w:p>
      <w:pPr>
        <w:pStyle w:val="BodyText"/>
        <w:spacing w:before="79"/>
        <w:ind w:left="151"/>
      </w:pPr>
      <w:r>
        <w:rPr>
          <w:spacing w:val="-1"/>
        </w:rPr>
        <w:t>0010</w:t>
      </w:r>
    </w:p>
    <w:p>
      <w:pPr>
        <w:pStyle w:val="BodyText"/>
        <w:spacing w:line="357" w:lineRule="auto" w:before="79"/>
        <w:ind w:left="163" w:right="10416"/>
      </w:pPr>
      <w:r>
        <w:rPr/>
        <w:br w:type="column"/>
      </w:r>
      <w:r>
        <w:rPr/>
        <w:t>Fundo Municipal de Proteção e Defesa do Consumidor Direitos da Cidadania</w:t>
      </w:r>
    </w:p>
    <w:p>
      <w:pPr>
        <w:pStyle w:val="BodyText"/>
        <w:spacing w:line="357" w:lineRule="auto"/>
        <w:ind w:left="163" w:right="11023"/>
      </w:pPr>
      <w:r>
        <w:rPr/>
        <w:t>Direitos Individuais,Coletivos e Difusos Consumidor Protegido</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Fortalecer a atuação do PROCON como órgão de defesa e proteção do</w:t>
      </w:r>
      <w:r>
        <w:rPr>
          <w:spacing w:val="-1"/>
          <w:position w:val="2"/>
          <w:sz w:val="12"/>
        </w:rPr>
        <w:t> </w:t>
      </w:r>
      <w:r>
        <w:rPr>
          <w:position w:val="2"/>
          <w:sz w:val="12"/>
        </w:rPr>
        <w:t>consumidor.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248"/>
        <w:gridCol w:w="6240"/>
        <w:gridCol w:w="1632"/>
        <w:gridCol w:w="1170"/>
        <w:gridCol w:w="1306"/>
        <w:gridCol w:w="915"/>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1137</w:t>
            </w:r>
          </w:p>
        </w:tc>
        <w:tc>
          <w:tcPr>
            <w:tcW w:w="3248" w:type="dxa"/>
            <w:tcBorders>
              <w:bottom w:val="single" w:sz="6" w:space="0" w:color="F0F0F0"/>
            </w:tcBorders>
          </w:tcPr>
          <w:p>
            <w:pPr>
              <w:pStyle w:val="TableParagraph"/>
              <w:spacing w:line="156" w:lineRule="exact"/>
              <w:ind w:left="177"/>
              <w:rPr>
                <w:sz w:val="14"/>
              </w:rPr>
            </w:pPr>
            <w:r>
              <w:rPr>
                <w:sz w:val="14"/>
              </w:rPr>
              <w:t>Reequipamento do FMPDC</w:t>
            </w:r>
          </w:p>
        </w:tc>
        <w:tc>
          <w:tcPr>
            <w:tcW w:w="6240" w:type="dxa"/>
            <w:tcBorders>
              <w:bottom w:val="single" w:sz="6" w:space="0" w:color="F0F0F0"/>
            </w:tcBorders>
          </w:tcPr>
          <w:p>
            <w:pPr>
              <w:pStyle w:val="TableParagraph"/>
              <w:spacing w:line="235" w:lineRule="auto"/>
              <w:ind w:left="1369" w:right="929"/>
              <w:rPr>
                <w:sz w:val="14"/>
              </w:rPr>
            </w:pPr>
            <w:r>
              <w:rPr>
                <w:sz w:val="14"/>
              </w:rPr>
              <w:t>Esta ação tem por finalidade a aquisição de equipamentos de natureza permanente para atender às necessidades da Unidade Orçamentária</w:t>
            </w:r>
          </w:p>
        </w:tc>
        <w:tc>
          <w:tcPr>
            <w:tcW w:w="1632" w:type="dxa"/>
            <w:tcBorders>
              <w:bottom w:val="single" w:sz="6" w:space="0" w:color="F0F0F0"/>
            </w:tcBorders>
          </w:tcPr>
          <w:p>
            <w:pPr>
              <w:pStyle w:val="TableParagraph"/>
              <w:spacing w:line="156" w:lineRule="exact"/>
              <w:ind w:right="514"/>
              <w:jc w:val="right"/>
              <w:rPr>
                <w:sz w:val="14"/>
              </w:rPr>
            </w:pPr>
            <w:r>
              <w:rPr>
                <w:w w:val="99"/>
                <w:sz w:val="14"/>
              </w:rPr>
              <w:t>0</w:t>
            </w:r>
          </w:p>
        </w:tc>
        <w:tc>
          <w:tcPr>
            <w:tcW w:w="1170" w:type="dxa"/>
            <w:tcBorders>
              <w:bottom w:val="single" w:sz="6" w:space="0" w:color="F0F0F0"/>
            </w:tcBorders>
          </w:tcPr>
          <w:p>
            <w:pPr>
              <w:pStyle w:val="TableParagraph"/>
              <w:spacing w:line="156" w:lineRule="exact"/>
              <w:ind w:right="381"/>
              <w:jc w:val="right"/>
              <w:rPr>
                <w:sz w:val="14"/>
              </w:rPr>
            </w:pPr>
            <w:r>
              <w:rPr>
                <w:w w:val="95"/>
                <w:sz w:val="14"/>
              </w:rPr>
              <w:t>0,00</w:t>
            </w:r>
          </w:p>
        </w:tc>
        <w:tc>
          <w:tcPr>
            <w:tcW w:w="1306" w:type="dxa"/>
            <w:tcBorders>
              <w:bottom w:val="single" w:sz="6" w:space="0" w:color="F0F0F0"/>
            </w:tcBorders>
          </w:tcPr>
          <w:p>
            <w:pPr>
              <w:pStyle w:val="TableParagraph"/>
              <w:spacing w:line="156" w:lineRule="exact"/>
              <w:ind w:left="224" w:right="109"/>
              <w:jc w:val="center"/>
              <w:rPr>
                <w:sz w:val="14"/>
              </w:rPr>
            </w:pPr>
            <w:r>
              <w:rPr>
                <w:sz w:val="14"/>
              </w:rPr>
              <w:t>500,00</w:t>
            </w:r>
          </w:p>
        </w:tc>
        <w:tc>
          <w:tcPr>
            <w:tcW w:w="915" w:type="dxa"/>
            <w:tcBorders>
              <w:bottom w:val="single" w:sz="6" w:space="0" w:color="F0F0F0"/>
            </w:tcBorders>
          </w:tcPr>
          <w:p>
            <w:pPr>
              <w:pStyle w:val="TableParagraph"/>
              <w:spacing w:line="156" w:lineRule="exact"/>
              <w:ind w:right="-15"/>
              <w:jc w:val="right"/>
              <w:rPr>
                <w:sz w:val="14"/>
              </w:rPr>
            </w:pPr>
            <w:r>
              <w:rPr>
                <w:w w:val="95"/>
                <w:sz w:val="14"/>
              </w:rPr>
              <w:t>500,00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2346</w:t>
            </w:r>
          </w:p>
        </w:tc>
        <w:tc>
          <w:tcPr>
            <w:tcW w:w="3248" w:type="dxa"/>
            <w:tcBorders>
              <w:top w:val="single" w:sz="6" w:space="0" w:color="F0F0F0"/>
              <w:bottom w:val="single" w:sz="6" w:space="0" w:color="F0F0F0"/>
            </w:tcBorders>
          </w:tcPr>
          <w:p>
            <w:pPr>
              <w:pStyle w:val="TableParagraph"/>
              <w:spacing w:before="43"/>
              <w:ind w:left="177"/>
              <w:rPr>
                <w:sz w:val="14"/>
              </w:rPr>
            </w:pPr>
            <w:r>
              <w:rPr>
                <w:sz w:val="14"/>
              </w:rPr>
              <w:t>Manutenção do FMPDC</w:t>
            </w:r>
          </w:p>
        </w:tc>
        <w:tc>
          <w:tcPr>
            <w:tcW w:w="6240" w:type="dxa"/>
            <w:tcBorders>
              <w:top w:val="single" w:sz="6" w:space="0" w:color="F0F0F0"/>
              <w:bottom w:val="single" w:sz="6" w:space="0" w:color="F0F0F0"/>
            </w:tcBorders>
          </w:tcPr>
          <w:p>
            <w:pPr>
              <w:pStyle w:val="TableParagraph"/>
              <w:spacing w:line="235" w:lineRule="auto" w:before="46"/>
              <w:ind w:left="1369" w:right="1035"/>
              <w:jc w:val="both"/>
              <w:rPr>
                <w:sz w:val="14"/>
              </w:rPr>
            </w:pPr>
            <w:r>
              <w:rPr>
                <w:sz w:val="14"/>
              </w:rPr>
              <w:t>Esta</w:t>
            </w:r>
            <w:r>
              <w:rPr>
                <w:spacing w:val="-9"/>
                <w:sz w:val="14"/>
              </w:rPr>
              <w:t> </w:t>
            </w:r>
            <w:r>
              <w:rPr>
                <w:sz w:val="14"/>
              </w:rPr>
              <w:t>ação</w:t>
            </w:r>
            <w:r>
              <w:rPr>
                <w:spacing w:val="-8"/>
                <w:sz w:val="14"/>
              </w:rPr>
              <w:t> </w:t>
            </w:r>
            <w:r>
              <w:rPr>
                <w:sz w:val="14"/>
              </w:rPr>
              <w:t>tem</w:t>
            </w:r>
            <w:r>
              <w:rPr>
                <w:spacing w:val="-6"/>
                <w:sz w:val="14"/>
              </w:rPr>
              <w:t> </w:t>
            </w:r>
            <w:r>
              <w:rPr>
                <w:sz w:val="14"/>
              </w:rPr>
              <w:t>por</w:t>
            </w:r>
            <w:r>
              <w:rPr>
                <w:spacing w:val="-9"/>
                <w:sz w:val="14"/>
              </w:rPr>
              <w:t> </w:t>
            </w:r>
            <w:r>
              <w:rPr>
                <w:sz w:val="14"/>
              </w:rPr>
              <w:t>finalidade</w:t>
            </w:r>
            <w:r>
              <w:rPr>
                <w:spacing w:val="-8"/>
                <w:sz w:val="14"/>
              </w:rPr>
              <w:t> </w:t>
            </w:r>
            <w:r>
              <w:rPr>
                <w:sz w:val="14"/>
              </w:rPr>
              <w:t>custear</w:t>
            </w:r>
            <w:r>
              <w:rPr>
                <w:spacing w:val="-9"/>
                <w:sz w:val="14"/>
              </w:rPr>
              <w:t> </w:t>
            </w:r>
            <w:r>
              <w:rPr>
                <w:sz w:val="14"/>
              </w:rPr>
              <w:t>as</w:t>
            </w:r>
            <w:r>
              <w:rPr>
                <w:spacing w:val="-7"/>
                <w:sz w:val="14"/>
              </w:rPr>
              <w:t> </w:t>
            </w:r>
            <w:r>
              <w:rPr>
                <w:sz w:val="14"/>
              </w:rPr>
              <w:t>despesas</w:t>
            </w:r>
            <w:r>
              <w:rPr>
                <w:spacing w:val="-8"/>
                <w:sz w:val="14"/>
              </w:rPr>
              <w:t> </w:t>
            </w:r>
            <w:r>
              <w:rPr>
                <w:sz w:val="14"/>
              </w:rPr>
              <w:t>decorrentes com</w:t>
            </w:r>
            <w:r>
              <w:rPr>
                <w:spacing w:val="-5"/>
                <w:sz w:val="14"/>
              </w:rPr>
              <w:t> </w:t>
            </w:r>
            <w:r>
              <w:rPr>
                <w:sz w:val="14"/>
              </w:rPr>
              <w:t>a</w:t>
            </w:r>
            <w:r>
              <w:rPr>
                <w:spacing w:val="-7"/>
                <w:sz w:val="14"/>
              </w:rPr>
              <w:t> </w:t>
            </w:r>
            <w:r>
              <w:rPr>
                <w:sz w:val="14"/>
              </w:rPr>
              <w:t>manutenção</w:t>
            </w:r>
            <w:r>
              <w:rPr>
                <w:spacing w:val="-7"/>
                <w:sz w:val="14"/>
              </w:rPr>
              <w:t> </w:t>
            </w:r>
            <w:r>
              <w:rPr>
                <w:sz w:val="14"/>
              </w:rPr>
              <w:t>do</w:t>
            </w:r>
            <w:r>
              <w:rPr>
                <w:spacing w:val="-7"/>
                <w:sz w:val="14"/>
              </w:rPr>
              <w:t> </w:t>
            </w:r>
            <w:r>
              <w:rPr>
                <w:sz w:val="14"/>
              </w:rPr>
              <w:t>Fundo</w:t>
            </w:r>
            <w:r>
              <w:rPr>
                <w:spacing w:val="-7"/>
                <w:sz w:val="14"/>
              </w:rPr>
              <w:t> </w:t>
            </w:r>
            <w:r>
              <w:rPr>
                <w:sz w:val="14"/>
              </w:rPr>
              <w:t>Municipal</w:t>
            </w:r>
            <w:r>
              <w:rPr>
                <w:spacing w:val="-6"/>
                <w:sz w:val="14"/>
              </w:rPr>
              <w:t> </w:t>
            </w:r>
            <w:r>
              <w:rPr>
                <w:sz w:val="14"/>
              </w:rPr>
              <w:t>de</w:t>
            </w:r>
            <w:r>
              <w:rPr>
                <w:spacing w:val="-7"/>
                <w:sz w:val="14"/>
              </w:rPr>
              <w:t> </w:t>
            </w:r>
            <w:r>
              <w:rPr>
                <w:sz w:val="14"/>
              </w:rPr>
              <w:t>Proteção</w:t>
            </w:r>
            <w:r>
              <w:rPr>
                <w:spacing w:val="-7"/>
                <w:sz w:val="14"/>
              </w:rPr>
              <w:t> </w:t>
            </w:r>
            <w:r>
              <w:rPr>
                <w:sz w:val="14"/>
              </w:rPr>
              <w:t>e</w:t>
            </w:r>
            <w:r>
              <w:rPr>
                <w:spacing w:val="-7"/>
                <w:sz w:val="14"/>
              </w:rPr>
              <w:t> </w:t>
            </w:r>
            <w:r>
              <w:rPr>
                <w:sz w:val="14"/>
              </w:rPr>
              <w:t>Defesa do</w:t>
            </w:r>
            <w:r>
              <w:rPr>
                <w:spacing w:val="-3"/>
                <w:sz w:val="14"/>
              </w:rPr>
              <w:t> </w:t>
            </w:r>
            <w:r>
              <w:rPr>
                <w:sz w:val="14"/>
              </w:rPr>
              <w:t>Consumidor</w:t>
            </w:r>
          </w:p>
        </w:tc>
        <w:tc>
          <w:tcPr>
            <w:tcW w:w="1632" w:type="dxa"/>
            <w:tcBorders>
              <w:top w:val="single" w:sz="6" w:space="0" w:color="F0F0F0"/>
              <w:bottom w:val="single" w:sz="6" w:space="0" w:color="F0F0F0"/>
            </w:tcBorders>
          </w:tcPr>
          <w:p>
            <w:pPr>
              <w:pStyle w:val="TableParagraph"/>
              <w:spacing w:before="43"/>
              <w:ind w:right="514"/>
              <w:jc w:val="right"/>
              <w:rPr>
                <w:sz w:val="14"/>
              </w:rPr>
            </w:pPr>
            <w:r>
              <w:rPr>
                <w:w w:val="99"/>
                <w:sz w:val="14"/>
              </w:rPr>
              <w:t>0</w:t>
            </w:r>
          </w:p>
        </w:tc>
        <w:tc>
          <w:tcPr>
            <w:tcW w:w="1170" w:type="dxa"/>
            <w:tcBorders>
              <w:top w:val="single" w:sz="6" w:space="0" w:color="F0F0F0"/>
              <w:bottom w:val="single" w:sz="6" w:space="0" w:color="F0F0F0"/>
            </w:tcBorders>
          </w:tcPr>
          <w:p>
            <w:pPr>
              <w:pStyle w:val="TableParagraph"/>
              <w:spacing w:before="43"/>
              <w:ind w:right="381"/>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left="224" w:right="224"/>
              <w:jc w:val="center"/>
              <w:rPr>
                <w:sz w:val="14"/>
              </w:rPr>
            </w:pPr>
            <w:r>
              <w:rPr>
                <w:sz w:val="14"/>
              </w:rPr>
              <w:t>1.000,00</w:t>
            </w:r>
          </w:p>
        </w:tc>
        <w:tc>
          <w:tcPr>
            <w:tcW w:w="915" w:type="dxa"/>
            <w:tcBorders>
              <w:top w:val="single" w:sz="6" w:space="0" w:color="F0F0F0"/>
              <w:bottom w:val="single" w:sz="6" w:space="0" w:color="F0F0F0"/>
            </w:tcBorders>
          </w:tcPr>
          <w:p>
            <w:pPr>
              <w:pStyle w:val="TableParagraph"/>
              <w:spacing w:before="43"/>
              <w:ind w:right="-15"/>
              <w:jc w:val="right"/>
              <w:rPr>
                <w:sz w:val="14"/>
              </w:rPr>
            </w:pPr>
            <w:r>
              <w:rPr>
                <w:w w:val="95"/>
                <w:sz w:val="14"/>
              </w:rPr>
              <w:t>1.000,00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pacing w:val="-4"/>
          <w:sz w:val="14"/>
        </w:rPr>
        <w:t>11</w:t>
        <w:tab/>
      </w:r>
      <w:r>
        <w:rPr>
          <w:b/>
          <w:sz w:val="14"/>
        </w:rPr>
        <w:t>SECRETARIA DE CIDADANIA, TRABALHO E</w:t>
      </w:r>
      <w:r>
        <w:rPr>
          <w:b/>
          <w:spacing w:val="-12"/>
          <w:sz w:val="14"/>
        </w:rPr>
        <w:t> </w:t>
      </w:r>
      <w:r>
        <w:rPr>
          <w:b/>
          <w:sz w:val="14"/>
        </w:rPr>
        <w:t>EMPREENDEDORISMO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15</w:t>
      </w:r>
    </w:p>
    <w:p>
      <w:pPr>
        <w:pStyle w:val="BodyText"/>
        <w:spacing w:before="79"/>
        <w:ind w:left="151"/>
      </w:pPr>
      <w:r>
        <w:rPr/>
        <w:t>22</w:t>
      </w:r>
    </w:p>
    <w:p>
      <w:pPr>
        <w:pStyle w:val="BodyText"/>
        <w:spacing w:before="79"/>
        <w:ind w:left="151"/>
      </w:pPr>
      <w:r>
        <w:rPr/>
        <w:t>661</w:t>
      </w:r>
    </w:p>
    <w:p>
      <w:pPr>
        <w:pStyle w:val="BodyText"/>
        <w:spacing w:before="79"/>
        <w:ind w:left="151"/>
      </w:pPr>
      <w:r>
        <w:rPr>
          <w:spacing w:val="-1"/>
        </w:rPr>
        <w:t>0009</w:t>
      </w:r>
    </w:p>
    <w:p>
      <w:pPr>
        <w:pStyle w:val="BodyText"/>
        <w:spacing w:line="357" w:lineRule="auto" w:before="79"/>
        <w:ind w:left="163" w:right="10416"/>
      </w:pPr>
      <w:r>
        <w:rPr/>
        <w:br w:type="column"/>
      </w:r>
      <w:r>
        <w:rPr/>
        <w:t>Fundo Municipal de Desenvolvimento Econômico Industria</w:t>
      </w:r>
    </w:p>
    <w:p>
      <w:pPr>
        <w:pStyle w:val="BodyText"/>
        <w:spacing w:line="357" w:lineRule="auto" w:before="1"/>
        <w:ind w:left="163" w:right="12362"/>
      </w:pPr>
      <w:r>
        <w:rPr/>
        <w:t>Promocao Industrial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2347</w:t>
      </w:r>
    </w:p>
    <w:p>
      <w:pPr>
        <w:pStyle w:val="BodyText"/>
        <w:spacing w:before="34"/>
        <w:ind w:left="314"/>
      </w:pPr>
      <w:r>
        <w:rPr/>
        <w:br w:type="column"/>
      </w:r>
      <w:r>
        <w:rPr/>
        <w:t>Manutenção</w:t>
      </w:r>
      <w:r>
        <w:rPr>
          <w:spacing w:val="-11"/>
        </w:rPr>
        <w:t> </w:t>
      </w:r>
      <w:r>
        <w:rPr/>
        <w:t>do</w:t>
      </w:r>
      <w:r>
        <w:rPr>
          <w:spacing w:val="-11"/>
        </w:rPr>
        <w:t> </w:t>
      </w:r>
      <w:r>
        <w:rPr/>
        <w:t>Fundo</w:t>
      </w:r>
      <w:r>
        <w:rPr>
          <w:spacing w:val="-11"/>
        </w:rPr>
        <w:t> </w:t>
      </w:r>
      <w:r>
        <w:rPr/>
        <w:t>Municipal</w:t>
      </w:r>
      <w:r>
        <w:rPr>
          <w:spacing w:val="-11"/>
        </w:rPr>
        <w:t> </w:t>
      </w:r>
      <w:r>
        <w:rPr/>
        <w:t>de</w:t>
      </w:r>
      <w:r>
        <w:rPr>
          <w:spacing w:val="-10"/>
        </w:rPr>
        <w:t> </w:t>
      </w:r>
      <w:r>
        <w:rPr/>
        <w:t>Desenvolvimento</w:t>
      </w:r>
      <w:r>
        <w:rPr>
          <w:spacing w:val="-11"/>
        </w:rPr>
        <w:t> </w:t>
      </w:r>
      <w:r>
        <w:rPr/>
        <w:t>Econômico</w:t>
      </w:r>
    </w:p>
    <w:p>
      <w:pPr>
        <w:pStyle w:val="BodyText"/>
        <w:spacing w:line="235" w:lineRule="auto" w:before="37"/>
        <w:ind w:left="374"/>
      </w:pPr>
      <w:r>
        <w:rPr/>
        <w:br w:type="column"/>
      </w:r>
      <w:r>
        <w:rPr/>
        <w:t>Esta</w:t>
      </w:r>
      <w:r>
        <w:rPr>
          <w:spacing w:val="-9"/>
        </w:rPr>
        <w:t> </w:t>
      </w:r>
      <w:r>
        <w:rPr/>
        <w:t>ação</w:t>
      </w:r>
      <w:r>
        <w:rPr>
          <w:spacing w:val="-8"/>
        </w:rPr>
        <w:t> </w:t>
      </w:r>
      <w:r>
        <w:rPr/>
        <w:t>tem</w:t>
      </w:r>
      <w:r>
        <w:rPr>
          <w:spacing w:val="-6"/>
        </w:rPr>
        <w:t> </w:t>
      </w:r>
      <w:r>
        <w:rPr/>
        <w:t>por</w:t>
      </w:r>
      <w:r>
        <w:rPr>
          <w:spacing w:val="-9"/>
        </w:rPr>
        <w:t> </w:t>
      </w:r>
      <w:r>
        <w:rPr/>
        <w:t>finalidade</w:t>
      </w:r>
      <w:r>
        <w:rPr>
          <w:spacing w:val="-8"/>
        </w:rPr>
        <w:t> </w:t>
      </w:r>
      <w:r>
        <w:rPr/>
        <w:t>custear</w:t>
      </w:r>
      <w:r>
        <w:rPr>
          <w:spacing w:val="-9"/>
        </w:rPr>
        <w:t> </w:t>
      </w:r>
      <w:r>
        <w:rPr/>
        <w:t>as</w:t>
      </w:r>
      <w:r>
        <w:rPr>
          <w:spacing w:val="-7"/>
        </w:rPr>
        <w:t> </w:t>
      </w:r>
      <w:r>
        <w:rPr/>
        <w:t>despesas</w:t>
      </w:r>
      <w:r>
        <w:rPr>
          <w:spacing w:val="-8"/>
        </w:rPr>
        <w:t> </w:t>
      </w:r>
      <w:r>
        <w:rPr/>
        <w:t>decorrentes com a manutenção do Fundo Municipal de Desenvolvimento Econômico</w:t>
      </w:r>
    </w:p>
    <w:p>
      <w:pPr>
        <w:pStyle w:val="BodyText"/>
        <w:tabs>
          <w:tab w:pos="1531" w:val="left" w:leader="none"/>
          <w:tab w:pos="2568" w:val="left" w:leader="none"/>
          <w:tab w:pos="3874" w:val="left" w:leader="none"/>
        </w:tabs>
        <w:spacing w:before="34"/>
        <w:ind w:left="420"/>
      </w:pPr>
      <w:r>
        <w:rPr/>
        <w:br w:type="column"/>
      </w:r>
      <w:r>
        <w:rPr/>
        <w:t>0</w:t>
        <w:tab/>
        <w:t>0,00</w:t>
        <w:tab/>
        <w:t>1.000,00</w:t>
        <w:tab/>
        <w:t>1.000,00</w:t>
      </w:r>
    </w:p>
    <w:p>
      <w:pPr>
        <w:spacing w:after="0"/>
        <w:sectPr>
          <w:type w:val="continuous"/>
          <w:pgSz w:w="16840" w:h="11900" w:orient="landscape"/>
          <w:pgMar w:top="1280" w:bottom="280" w:left="280" w:right="980"/>
          <w:cols w:num="4" w:equalWidth="0">
            <w:col w:w="729" w:space="40"/>
            <w:col w:w="4341" w:space="39"/>
            <w:col w:w="4248" w:space="1614"/>
            <w:col w:w="4569"/>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8"/>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CIDADANIA, TRABALHO E</w:t>
      </w:r>
      <w:r>
        <w:rPr>
          <w:b/>
          <w:spacing w:val="-12"/>
          <w:sz w:val="14"/>
        </w:rPr>
        <w:t> </w:t>
      </w:r>
      <w:r>
        <w:rPr>
          <w:b/>
          <w:sz w:val="14"/>
        </w:rPr>
        <w:t>EMPREENDEDORISMO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15</w:t>
      </w:r>
    </w:p>
    <w:p>
      <w:pPr>
        <w:pStyle w:val="BodyText"/>
        <w:spacing w:before="79"/>
        <w:ind w:left="151"/>
      </w:pPr>
      <w:r>
        <w:rPr/>
        <w:t>22</w:t>
      </w:r>
    </w:p>
    <w:p>
      <w:pPr>
        <w:pStyle w:val="BodyText"/>
        <w:spacing w:before="79"/>
        <w:ind w:left="151"/>
      </w:pPr>
      <w:r>
        <w:rPr/>
        <w:t>691</w:t>
      </w:r>
    </w:p>
    <w:p>
      <w:pPr>
        <w:pStyle w:val="BodyText"/>
        <w:spacing w:before="79"/>
        <w:ind w:left="151"/>
      </w:pPr>
      <w:r>
        <w:rPr>
          <w:spacing w:val="-1"/>
        </w:rPr>
        <w:t>0009</w:t>
      </w:r>
    </w:p>
    <w:p>
      <w:pPr>
        <w:pStyle w:val="BodyText"/>
        <w:spacing w:line="357" w:lineRule="auto" w:before="79"/>
        <w:ind w:left="163" w:right="10416"/>
      </w:pPr>
      <w:r>
        <w:rPr/>
        <w:br w:type="column"/>
      </w:r>
      <w:r>
        <w:rPr/>
        <w:t>Fundo Municipal de Desenvolvimento Econômico Industria</w:t>
      </w:r>
    </w:p>
    <w:p>
      <w:pPr>
        <w:pStyle w:val="BodyText"/>
        <w:spacing w:line="357" w:lineRule="auto"/>
        <w:ind w:left="163" w:right="12280"/>
      </w:pPr>
      <w:r>
        <w:rPr/>
        <w:t>Promocao Comercial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1138</w:t>
      </w:r>
    </w:p>
    <w:p>
      <w:pPr>
        <w:pStyle w:val="BodyText"/>
        <w:spacing w:before="34"/>
        <w:ind w:left="314"/>
      </w:pPr>
      <w:r>
        <w:rPr/>
        <w:br w:type="column"/>
      </w:r>
      <w:r>
        <w:rPr/>
        <w:t>Reequipamento do Fundo Municipal de Desenv. Econômico</w:t>
      </w:r>
    </w:p>
    <w:p>
      <w:pPr>
        <w:pStyle w:val="BodyText"/>
        <w:spacing w:line="235" w:lineRule="auto" w:before="37"/>
        <w:ind w:left="420" w:right="-19"/>
      </w:pPr>
      <w:r>
        <w:rPr/>
        <w:br w:type="column"/>
      </w:r>
      <w:r>
        <w:rPr/>
        <w:t>Esta ação tem por finalidade a aquisição de equipamentos de natureza permanente para atender às necessidades da Unidade Orçamentária</w:t>
      </w:r>
    </w:p>
    <w:p>
      <w:pPr>
        <w:pStyle w:val="BodyText"/>
        <w:tabs>
          <w:tab w:pos="1531" w:val="left" w:leader="none"/>
          <w:tab w:pos="2683" w:val="left" w:leader="none"/>
          <w:tab w:pos="3989" w:val="left" w:leader="none"/>
        </w:tabs>
        <w:spacing w:before="34"/>
        <w:ind w:left="420"/>
      </w:pPr>
      <w:r>
        <w:rPr/>
        <w:br w:type="column"/>
      </w:r>
      <w:r>
        <w:rPr/>
        <w:t>0</w:t>
        <w:tab/>
        <w:t>0,00</w:t>
        <w:tab/>
        <w:t>500,00</w:t>
        <w:tab/>
        <w:t>500,00</w:t>
      </w:r>
    </w:p>
    <w:p>
      <w:pPr>
        <w:spacing w:after="0"/>
        <w:sectPr>
          <w:type w:val="continuous"/>
          <w:pgSz w:w="16840" w:h="11900" w:orient="landscape"/>
          <w:pgMar w:top="1280" w:bottom="280" w:left="280" w:right="980"/>
          <w:cols w:num="4" w:equalWidth="0">
            <w:col w:w="729" w:space="40"/>
            <w:col w:w="4044" w:space="289"/>
            <w:col w:w="4251" w:space="1658"/>
            <w:col w:w="4569"/>
          </w:cols>
        </w:sectPr>
      </w:pPr>
    </w:p>
    <w:p>
      <w:pPr>
        <w:pStyle w:val="Heading1"/>
        <w:spacing w:before="85"/>
        <w:ind w:left="139"/>
      </w:pPr>
      <w:r>
        <w:rPr/>
        <w:pict>
          <v:line style="position:absolute;mso-position-horizontal-relative:page;mso-position-vertical-relative:paragraph;z-index:15780864" from="19.430639pt,1.696033pt" to="784.430382pt,1.696033pt" stroked="true" strokeweight=".72pt" strokecolor="#f0f0f0">
            <v:stroke dashstyle="solid"/>
            <w10:wrap type="none"/>
          </v:line>
        </w:pict>
      </w:r>
      <w:r>
        <w:rPr/>
        <w:t>TOTAL ÓRGÃO</w:t>
      </w:r>
    </w:p>
    <w:p>
      <w:pPr>
        <w:spacing w:before="109"/>
        <w:ind w:left="139" w:right="0" w:firstLine="0"/>
        <w:jc w:val="left"/>
        <w:rPr>
          <w:b/>
          <w:sz w:val="14"/>
        </w:rPr>
      </w:pPr>
      <w:r>
        <w:rPr/>
        <w:br w:type="column"/>
      </w:r>
      <w:r>
        <w:rPr>
          <w:b/>
          <w:sz w:val="14"/>
        </w:rPr>
        <w:t>5.133.800,00</w:t>
      </w:r>
    </w:p>
    <w:p>
      <w:pPr>
        <w:spacing w:before="109"/>
        <w:ind w:left="139" w:right="0" w:firstLine="0"/>
        <w:jc w:val="left"/>
        <w:rPr>
          <w:b/>
          <w:sz w:val="14"/>
        </w:rPr>
      </w:pPr>
      <w:r>
        <w:rPr/>
        <w:br w:type="column"/>
      </w:r>
      <w:r>
        <w:rPr>
          <w:b/>
          <w:sz w:val="14"/>
        </w:rPr>
        <w:t>3.726.261,60</w:t>
      </w:r>
    </w:p>
    <w:p>
      <w:pPr>
        <w:spacing w:before="109"/>
        <w:ind w:left="139" w:right="0" w:firstLine="0"/>
        <w:jc w:val="left"/>
        <w:rPr>
          <w:b/>
          <w:sz w:val="14"/>
        </w:rPr>
      </w:pPr>
      <w:r>
        <w:rPr/>
        <w:br w:type="column"/>
      </w:r>
      <w:r>
        <w:rPr>
          <w:b/>
          <w:sz w:val="14"/>
        </w:rPr>
        <w:t>8.860.061,60</w:t>
      </w:r>
    </w:p>
    <w:p>
      <w:pPr>
        <w:spacing w:after="0"/>
        <w:jc w:val="left"/>
        <w:rPr>
          <w:sz w:val="14"/>
        </w:rPr>
        <w:sectPr>
          <w:type w:val="continuous"/>
          <w:pgSz w:w="16840" w:h="11900" w:orient="landscape"/>
          <w:pgMar w:top="1280" w:bottom="280" w:left="280" w:right="980"/>
          <w:cols w:num="4" w:equalWidth="0">
            <w:col w:w="1186" w:space="10679"/>
            <w:col w:w="987" w:space="319"/>
            <w:col w:w="987" w:space="318"/>
            <w:col w:w="1104"/>
          </w:cols>
        </w:sectPr>
      </w:pPr>
    </w:p>
    <w:p>
      <w:pPr>
        <w:pStyle w:val="BodyText"/>
        <w:spacing w:before="1"/>
        <w:rPr>
          <w:b/>
          <w:sz w:val="5"/>
        </w:rPr>
      </w:pPr>
    </w:p>
    <w:p>
      <w:pPr>
        <w:pStyle w:val="BodyText"/>
        <w:spacing w:line="30" w:lineRule="exact"/>
        <w:ind w:left="93"/>
        <w:rPr>
          <w:sz w:val="3"/>
        </w:rPr>
      </w:pPr>
      <w:r>
        <w:rPr>
          <w:position w:val="0"/>
          <w:sz w:val="3"/>
        </w:rPr>
        <w:pict>
          <v:group style="width:765pt;height:1.45pt;mso-position-horizontal-relative:char;mso-position-vertical-relative:line" coordorigin="0,0" coordsize="15300,29">
            <v:line style="position:absolute" from="0,14" to="15300,14" stroked="true" strokeweight="1.44pt" strokecolor="#000000">
              <v:stroke dashstyle="solid"/>
            </v:line>
          </v:group>
        </w:pict>
      </w:r>
      <w:r>
        <w:rPr>
          <w:position w:val="0"/>
          <w:sz w:val="3"/>
        </w:rPr>
      </w:r>
    </w:p>
    <w:p>
      <w:pPr>
        <w:spacing w:after="0" w:line="30" w:lineRule="exact"/>
        <w:rPr>
          <w:sz w:val="3"/>
        </w:rPr>
        <w:sectPr>
          <w:type w:val="continuous"/>
          <w:pgSz w:w="16840" w:h="11900" w:orient="landscape"/>
          <w:pgMar w:top="1280" w:bottom="280" w:left="280" w:right="980"/>
        </w:sectPr>
      </w:pPr>
    </w:p>
    <w:p>
      <w:pPr>
        <w:pStyle w:val="BodyText"/>
        <w:rPr>
          <w:b/>
          <w:sz w:val="20"/>
        </w:rPr>
      </w:pPr>
    </w:p>
    <w:p>
      <w:pPr>
        <w:pStyle w:val="BodyText"/>
        <w:spacing w:before="6"/>
        <w:rPr>
          <w:b/>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spacing w:before="89"/>
        <w:ind w:left="168" w:right="0" w:firstLine="0"/>
        <w:jc w:val="left"/>
        <w:rPr>
          <w:b/>
          <w:sz w:val="14"/>
        </w:rPr>
      </w:pPr>
      <w:r>
        <w:rPr>
          <w:b/>
          <w:sz w:val="14"/>
        </w:rPr>
        <w:t>Órgão</w:t>
      </w:r>
    </w:p>
    <w:p>
      <w:pPr>
        <w:pStyle w:val="ListParagraph"/>
        <w:numPr>
          <w:ilvl w:val="0"/>
          <w:numId w:val="8"/>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MEIO</w:t>
      </w:r>
      <w:r>
        <w:rPr>
          <w:b/>
          <w:spacing w:val="-15"/>
          <w:sz w:val="14"/>
        </w:rPr>
        <w:t> </w:t>
      </w:r>
      <w:r>
        <w:rPr>
          <w:b/>
          <w:sz w:val="14"/>
        </w:rPr>
        <w:t>AMBIENTE</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SMMA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81"/>
        <w:gridCol w:w="5553"/>
        <w:gridCol w:w="1375"/>
        <w:gridCol w:w="1516"/>
        <w:gridCol w:w="1095"/>
        <w:gridCol w:w="986"/>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1081</w:t>
            </w:r>
          </w:p>
        </w:tc>
        <w:tc>
          <w:tcPr>
            <w:tcW w:w="3981" w:type="dxa"/>
            <w:tcBorders>
              <w:bottom w:val="single" w:sz="6" w:space="0" w:color="F0F0F0"/>
            </w:tcBorders>
          </w:tcPr>
          <w:p>
            <w:pPr>
              <w:pStyle w:val="TableParagraph"/>
              <w:spacing w:line="156" w:lineRule="exact"/>
              <w:ind w:left="177"/>
              <w:rPr>
                <w:sz w:val="14"/>
              </w:rPr>
            </w:pPr>
            <w:r>
              <w:rPr>
                <w:sz w:val="14"/>
              </w:rPr>
              <w:t>Reequipamento do Gabinete do Secretário - SMMA</w:t>
            </w:r>
          </w:p>
        </w:tc>
        <w:tc>
          <w:tcPr>
            <w:tcW w:w="5553" w:type="dxa"/>
            <w:tcBorders>
              <w:bottom w:val="single" w:sz="6" w:space="0" w:color="F0F0F0"/>
            </w:tcBorders>
          </w:tcPr>
          <w:p>
            <w:pPr>
              <w:pStyle w:val="TableParagraph"/>
              <w:spacing w:line="235" w:lineRule="auto"/>
              <w:ind w:left="636" w:right="983"/>
              <w:rPr>
                <w:sz w:val="14"/>
              </w:rPr>
            </w:pPr>
            <w:r>
              <w:rPr>
                <w:sz w:val="14"/>
              </w:rPr>
              <w:t>Esta ação tem por finalidade o Atendimento às necessidades de</w:t>
            </w:r>
            <w:r>
              <w:rPr>
                <w:spacing w:val="-9"/>
                <w:sz w:val="14"/>
              </w:rPr>
              <w:t> </w:t>
            </w:r>
            <w:r>
              <w:rPr>
                <w:sz w:val="14"/>
              </w:rPr>
              <w:t>infraestrutura</w:t>
            </w:r>
            <w:r>
              <w:rPr>
                <w:spacing w:val="-8"/>
                <w:sz w:val="14"/>
              </w:rPr>
              <w:t> </w:t>
            </w:r>
            <w:r>
              <w:rPr>
                <w:sz w:val="14"/>
              </w:rPr>
              <w:t>inerentes</w:t>
            </w:r>
            <w:r>
              <w:rPr>
                <w:spacing w:val="-8"/>
                <w:sz w:val="14"/>
              </w:rPr>
              <w:t> </w:t>
            </w:r>
            <w:r>
              <w:rPr>
                <w:sz w:val="14"/>
              </w:rPr>
              <w:t>a</w:t>
            </w:r>
            <w:r>
              <w:rPr>
                <w:spacing w:val="-8"/>
                <w:sz w:val="14"/>
              </w:rPr>
              <w:t> </w:t>
            </w:r>
            <w:r>
              <w:rPr>
                <w:sz w:val="14"/>
              </w:rPr>
              <w:t>equipamentos</w:t>
            </w:r>
            <w:r>
              <w:rPr>
                <w:spacing w:val="-7"/>
                <w:sz w:val="14"/>
              </w:rPr>
              <w:t> </w:t>
            </w:r>
            <w:r>
              <w:rPr>
                <w:sz w:val="14"/>
              </w:rPr>
              <w:t>e</w:t>
            </w:r>
            <w:r>
              <w:rPr>
                <w:spacing w:val="-9"/>
                <w:sz w:val="14"/>
              </w:rPr>
              <w:t> </w:t>
            </w:r>
            <w:r>
              <w:rPr>
                <w:sz w:val="14"/>
              </w:rPr>
              <w:t>mobiliário</w:t>
            </w:r>
            <w:r>
              <w:rPr>
                <w:spacing w:val="-8"/>
                <w:sz w:val="14"/>
              </w:rPr>
              <w:t> </w:t>
            </w:r>
            <w:r>
              <w:rPr>
                <w:sz w:val="14"/>
              </w:rPr>
              <w:t>do</w:t>
            </w:r>
            <w:r>
              <w:rPr>
                <w:spacing w:val="-8"/>
                <w:sz w:val="14"/>
              </w:rPr>
              <w:t> </w:t>
            </w:r>
            <w:r>
              <w:rPr>
                <w:sz w:val="14"/>
              </w:rPr>
              <w:t>setor</w:t>
            </w:r>
          </w:p>
        </w:tc>
        <w:tc>
          <w:tcPr>
            <w:tcW w:w="1375"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1.000,00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986"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2214</w:t>
            </w:r>
          </w:p>
        </w:tc>
        <w:tc>
          <w:tcPr>
            <w:tcW w:w="3981" w:type="dxa"/>
            <w:tcBorders>
              <w:top w:val="single" w:sz="6" w:space="0" w:color="F0F0F0"/>
              <w:bottom w:val="single" w:sz="6" w:space="0" w:color="F0F0F0"/>
            </w:tcBorders>
          </w:tcPr>
          <w:p>
            <w:pPr>
              <w:pStyle w:val="TableParagraph"/>
              <w:spacing w:before="43"/>
              <w:ind w:left="177"/>
              <w:rPr>
                <w:sz w:val="14"/>
              </w:rPr>
            </w:pPr>
            <w:r>
              <w:rPr>
                <w:sz w:val="14"/>
              </w:rPr>
              <w:t>Manutenção de Veículos Administrativos</w:t>
            </w:r>
          </w:p>
        </w:tc>
        <w:tc>
          <w:tcPr>
            <w:tcW w:w="5553" w:type="dxa"/>
            <w:tcBorders>
              <w:top w:val="single" w:sz="6" w:space="0" w:color="F0F0F0"/>
              <w:bottom w:val="single" w:sz="6" w:space="0" w:color="F0F0F0"/>
            </w:tcBorders>
          </w:tcPr>
          <w:p>
            <w:pPr>
              <w:pStyle w:val="TableParagraph"/>
              <w:spacing w:line="235" w:lineRule="auto" w:before="46"/>
              <w:ind w:left="636" w:right="866"/>
              <w:rPr>
                <w:sz w:val="14"/>
              </w:rPr>
            </w:pPr>
            <w:r>
              <w:rPr>
                <w:sz w:val="14"/>
              </w:rPr>
              <w:t>Esta ação tem por finalidade a aquisição do serviço de locação de veículos e despesa de combustível</w:t>
            </w:r>
          </w:p>
        </w:tc>
        <w:tc>
          <w:tcPr>
            <w:tcW w:w="1375"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8.200,00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8.200,00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2217</w:t>
            </w:r>
          </w:p>
        </w:tc>
        <w:tc>
          <w:tcPr>
            <w:tcW w:w="3981" w:type="dxa"/>
            <w:tcBorders>
              <w:top w:val="single" w:sz="6" w:space="0" w:color="F0F0F0"/>
              <w:bottom w:val="single" w:sz="6" w:space="0" w:color="F0F0F0"/>
            </w:tcBorders>
          </w:tcPr>
          <w:p>
            <w:pPr>
              <w:pStyle w:val="TableParagraph"/>
              <w:spacing w:before="43"/>
              <w:ind w:left="177"/>
              <w:rPr>
                <w:sz w:val="14"/>
              </w:rPr>
            </w:pPr>
            <w:r>
              <w:rPr>
                <w:sz w:val="14"/>
              </w:rPr>
              <w:t>Manutenção do Gabinete do Secretário - SMMA</w:t>
            </w:r>
          </w:p>
        </w:tc>
        <w:tc>
          <w:tcPr>
            <w:tcW w:w="5553" w:type="dxa"/>
            <w:tcBorders>
              <w:top w:val="single" w:sz="6" w:space="0" w:color="F0F0F0"/>
              <w:bottom w:val="single" w:sz="6" w:space="0" w:color="F0F0F0"/>
            </w:tcBorders>
          </w:tcPr>
          <w:p>
            <w:pPr>
              <w:pStyle w:val="TableParagraph"/>
              <w:spacing w:line="235" w:lineRule="auto" w:before="46"/>
              <w:ind w:left="636" w:right="866"/>
              <w:rPr>
                <w:sz w:val="14"/>
              </w:rPr>
            </w:pPr>
            <w:r>
              <w:rPr>
                <w:sz w:val="14"/>
              </w:rPr>
              <w:t>Esta ação tem por finalidade o atendimento às necessidades inerentes às despesas de manutenção dos serviços da unidade orçamentária</w:t>
            </w:r>
          </w:p>
        </w:tc>
        <w:tc>
          <w:tcPr>
            <w:tcW w:w="1375"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408.700,00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408.700,00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2260</w:t>
            </w:r>
          </w:p>
        </w:tc>
        <w:tc>
          <w:tcPr>
            <w:tcW w:w="3981"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553" w:type="dxa"/>
            <w:tcBorders>
              <w:top w:val="single" w:sz="6" w:space="0" w:color="F0F0F0"/>
              <w:bottom w:val="single" w:sz="6" w:space="0" w:color="F0F0F0"/>
            </w:tcBorders>
          </w:tcPr>
          <w:p>
            <w:pPr>
              <w:pStyle w:val="TableParagraph"/>
              <w:spacing w:line="235" w:lineRule="auto" w:before="46"/>
              <w:ind w:left="636" w:right="983"/>
              <w:rPr>
                <w:sz w:val="14"/>
              </w:rPr>
            </w:pPr>
            <w:r>
              <w:rPr>
                <w:sz w:val="14"/>
              </w:rPr>
              <w:t>Esta ação tem por finalidade custear as despesas decorrentes com pagamento de Bolsa-Auxílio e Auxílio-Transporte dos estagiários</w:t>
            </w:r>
          </w:p>
        </w:tc>
        <w:tc>
          <w:tcPr>
            <w:tcW w:w="1375" w:type="dxa"/>
            <w:tcBorders>
              <w:top w:val="single" w:sz="6" w:space="0" w:color="F0F0F0"/>
              <w:bottom w:val="single" w:sz="6" w:space="0" w:color="F0F0F0"/>
            </w:tcBorders>
          </w:tcPr>
          <w:p>
            <w:pPr>
              <w:pStyle w:val="TableParagraph"/>
              <w:spacing w:before="43"/>
              <w:ind w:right="303"/>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6"/>
              <w:jc w:val="right"/>
              <w:rPr>
                <w:sz w:val="14"/>
              </w:rPr>
            </w:pPr>
            <w:r>
              <w:rPr>
                <w:w w:val="95"/>
                <w:sz w:val="14"/>
              </w:rPr>
              <w:t>37.000,00</w:t>
            </w:r>
          </w:p>
        </w:tc>
        <w:tc>
          <w:tcPr>
            <w:tcW w:w="1095"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986" w:type="dxa"/>
            <w:tcBorders>
              <w:top w:val="single" w:sz="6" w:space="0" w:color="F0F0F0"/>
              <w:bottom w:val="single" w:sz="6" w:space="0" w:color="F0F0F0"/>
            </w:tcBorders>
          </w:tcPr>
          <w:p>
            <w:pPr>
              <w:pStyle w:val="TableParagraph"/>
              <w:spacing w:before="43"/>
              <w:ind w:right="-15"/>
              <w:jc w:val="right"/>
              <w:rPr>
                <w:sz w:val="14"/>
              </w:rPr>
            </w:pPr>
            <w:r>
              <w:rPr>
                <w:w w:val="95"/>
                <w:sz w:val="14"/>
              </w:rPr>
              <w:t>37.000,00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18</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SMMA Gestao Ambiental</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2219</w:t>
      </w:r>
    </w:p>
    <w:p>
      <w:pPr>
        <w:pStyle w:val="BodyText"/>
        <w:spacing w:before="34"/>
        <w:ind w:left="314"/>
      </w:pPr>
      <w:r>
        <w:rPr/>
        <w:br w:type="column"/>
      </w:r>
      <w:r>
        <w:rPr/>
        <w:t>Despesas com Cursos de Qualificação para os Servidores</w:t>
      </w:r>
    </w:p>
    <w:p>
      <w:pPr>
        <w:pStyle w:val="BodyText"/>
        <w:spacing w:line="235" w:lineRule="auto" w:before="37"/>
        <w:ind w:left="420" w:right="-15"/>
      </w:pPr>
      <w:r>
        <w:rPr/>
        <w:br w:type="column"/>
      </w:r>
      <w:r>
        <w:rPr/>
        <w:t>Esta ação tem por finalidade o aprimoramento técnico e profissional dos servidores municipais de forma qualificar a prestação dos serviços à comunidade</w:t>
      </w:r>
    </w:p>
    <w:p>
      <w:pPr>
        <w:pStyle w:val="BodyText"/>
        <w:tabs>
          <w:tab w:pos="1262" w:val="left" w:leader="none"/>
          <w:tab w:pos="2837" w:val="left" w:leader="none"/>
          <w:tab w:pos="3874" w:val="left" w:leader="none"/>
        </w:tabs>
        <w:spacing w:before="34"/>
        <w:ind w:left="420"/>
      </w:pPr>
      <w:r>
        <w:rPr/>
        <w:br w:type="column"/>
      </w:r>
      <w:r>
        <w:rPr/>
        <w:t>0</w:t>
        <w:tab/>
        <w:t>1.000,00</w:t>
        <w:tab/>
        <w:t>0,00</w:t>
        <w:tab/>
        <w:t>1.000,00</w:t>
      </w:r>
    </w:p>
    <w:p>
      <w:pPr>
        <w:spacing w:after="0"/>
        <w:sectPr>
          <w:type w:val="continuous"/>
          <w:pgSz w:w="16840" w:h="11900" w:orient="landscape"/>
          <w:pgMar w:top="1280" w:bottom="280" w:left="280" w:right="980"/>
          <w:cols w:num="4" w:equalWidth="0">
            <w:col w:w="729" w:space="40"/>
            <w:col w:w="3945" w:space="388"/>
            <w:col w:w="4091" w:space="1819"/>
            <w:col w:w="4568"/>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18</w:t>
      </w:r>
    </w:p>
    <w:p>
      <w:pPr>
        <w:pStyle w:val="BodyText"/>
        <w:spacing w:before="79"/>
        <w:ind w:left="151"/>
      </w:pPr>
      <w:r>
        <w:rPr/>
        <w:t>541</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SMMA Gestao Ambiental</w:t>
      </w:r>
    </w:p>
    <w:p>
      <w:pPr>
        <w:pStyle w:val="BodyText"/>
        <w:spacing w:line="357" w:lineRule="auto"/>
        <w:ind w:left="163" w:right="11380"/>
      </w:pPr>
      <w:r>
        <w:rPr/>
        <w:t>Preservacao e Conservacao Ambiental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70"/>
        <w:gridCol w:w="5639"/>
        <w:gridCol w:w="1538"/>
        <w:gridCol w:w="1477"/>
        <w:gridCol w:w="1133"/>
        <w:gridCol w:w="953"/>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2216</w:t>
            </w:r>
          </w:p>
        </w:tc>
        <w:tc>
          <w:tcPr>
            <w:tcW w:w="3770" w:type="dxa"/>
            <w:tcBorders>
              <w:bottom w:val="single" w:sz="6" w:space="0" w:color="F0F0F0"/>
            </w:tcBorders>
          </w:tcPr>
          <w:p>
            <w:pPr>
              <w:pStyle w:val="TableParagraph"/>
              <w:spacing w:line="156" w:lineRule="exact"/>
              <w:ind w:left="177"/>
              <w:rPr>
                <w:sz w:val="14"/>
              </w:rPr>
            </w:pPr>
            <w:r>
              <w:rPr>
                <w:sz w:val="14"/>
              </w:rPr>
              <w:t>Vigilância e Segurança de Espaços Públicos</w:t>
            </w:r>
          </w:p>
        </w:tc>
        <w:tc>
          <w:tcPr>
            <w:tcW w:w="5639" w:type="dxa"/>
            <w:tcBorders>
              <w:bottom w:val="single" w:sz="6" w:space="0" w:color="F0F0F0"/>
            </w:tcBorders>
          </w:tcPr>
          <w:p>
            <w:pPr>
              <w:pStyle w:val="TableParagraph"/>
              <w:spacing w:line="235" w:lineRule="auto"/>
              <w:ind w:left="847" w:right="842"/>
              <w:rPr>
                <w:sz w:val="14"/>
              </w:rPr>
            </w:pPr>
            <w:r>
              <w:rPr>
                <w:sz w:val="14"/>
              </w:rPr>
              <w:t>Esta ação tem por finalidade a aquisição de serviço de vigilância para a sede da SMMA e Canil Municipal.</w:t>
            </w:r>
          </w:p>
        </w:tc>
        <w:tc>
          <w:tcPr>
            <w:tcW w:w="1538" w:type="dxa"/>
            <w:tcBorders>
              <w:bottom w:val="single" w:sz="6" w:space="0" w:color="F0F0F0"/>
            </w:tcBorders>
          </w:tcPr>
          <w:p>
            <w:pPr>
              <w:pStyle w:val="TableParagraph"/>
              <w:spacing w:line="156" w:lineRule="exact"/>
              <w:ind w:right="341"/>
              <w:jc w:val="right"/>
              <w:rPr>
                <w:sz w:val="14"/>
              </w:rPr>
            </w:pPr>
            <w:r>
              <w:rPr>
                <w:w w:val="99"/>
                <w:sz w:val="14"/>
              </w:rPr>
              <w:t>0</w:t>
            </w:r>
          </w:p>
        </w:tc>
        <w:tc>
          <w:tcPr>
            <w:tcW w:w="1477" w:type="dxa"/>
            <w:tcBorders>
              <w:bottom w:val="single" w:sz="6" w:space="0" w:color="F0F0F0"/>
            </w:tcBorders>
          </w:tcPr>
          <w:p>
            <w:pPr>
              <w:pStyle w:val="TableParagraph"/>
              <w:spacing w:line="156" w:lineRule="exact"/>
              <w:ind w:left="344"/>
              <w:rPr>
                <w:sz w:val="14"/>
              </w:rPr>
            </w:pPr>
            <w:r>
              <w:rPr>
                <w:sz w:val="14"/>
              </w:rPr>
              <w:t>36.000,00</w:t>
            </w:r>
          </w:p>
        </w:tc>
        <w:tc>
          <w:tcPr>
            <w:tcW w:w="1133" w:type="dxa"/>
            <w:tcBorders>
              <w:bottom w:val="single" w:sz="6" w:space="0" w:color="F0F0F0"/>
            </w:tcBorders>
          </w:tcPr>
          <w:p>
            <w:pPr>
              <w:pStyle w:val="TableParagraph"/>
              <w:spacing w:line="156" w:lineRule="exact"/>
              <w:ind w:right="342"/>
              <w:jc w:val="right"/>
              <w:rPr>
                <w:sz w:val="14"/>
              </w:rPr>
            </w:pPr>
            <w:r>
              <w:rPr>
                <w:w w:val="95"/>
                <w:sz w:val="14"/>
              </w:rPr>
              <w:t>0,00</w:t>
            </w:r>
          </w:p>
        </w:tc>
        <w:tc>
          <w:tcPr>
            <w:tcW w:w="953" w:type="dxa"/>
            <w:tcBorders>
              <w:bottom w:val="single" w:sz="6" w:space="0" w:color="F0F0F0"/>
            </w:tcBorders>
          </w:tcPr>
          <w:p>
            <w:pPr>
              <w:pStyle w:val="TableParagraph"/>
              <w:spacing w:line="156" w:lineRule="exact"/>
              <w:ind w:right="-15"/>
              <w:jc w:val="right"/>
              <w:rPr>
                <w:sz w:val="14"/>
              </w:rPr>
            </w:pPr>
            <w:r>
              <w:rPr>
                <w:w w:val="95"/>
                <w:sz w:val="14"/>
              </w:rPr>
              <w:t>36.000,00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2218</w:t>
            </w:r>
          </w:p>
        </w:tc>
        <w:tc>
          <w:tcPr>
            <w:tcW w:w="3770" w:type="dxa"/>
            <w:tcBorders>
              <w:top w:val="single" w:sz="6" w:space="0" w:color="F0F0F0"/>
              <w:bottom w:val="single" w:sz="6" w:space="0" w:color="F0F0F0"/>
            </w:tcBorders>
          </w:tcPr>
          <w:p>
            <w:pPr>
              <w:pStyle w:val="TableParagraph"/>
              <w:spacing w:before="43"/>
              <w:ind w:left="177"/>
              <w:rPr>
                <w:sz w:val="14"/>
              </w:rPr>
            </w:pPr>
            <w:r>
              <w:rPr>
                <w:sz w:val="14"/>
              </w:rPr>
              <w:t>Despesas com Operadoras de Serviço</w:t>
            </w:r>
          </w:p>
        </w:tc>
        <w:tc>
          <w:tcPr>
            <w:tcW w:w="5639" w:type="dxa"/>
            <w:tcBorders>
              <w:top w:val="single" w:sz="6" w:space="0" w:color="F0F0F0"/>
              <w:bottom w:val="single" w:sz="6" w:space="0" w:color="F0F0F0"/>
            </w:tcBorders>
          </w:tcPr>
          <w:p>
            <w:pPr>
              <w:pStyle w:val="TableParagraph"/>
              <w:spacing w:line="235" w:lineRule="auto" w:before="46"/>
              <w:ind w:left="847" w:right="842"/>
              <w:rPr>
                <w:sz w:val="14"/>
              </w:rPr>
            </w:pPr>
            <w:r>
              <w:rPr>
                <w:sz w:val="14"/>
              </w:rPr>
              <w:t>Esta ação tem por finalidade a manutenção dos serviços de água, telefonia, internet e energia elétrica.</w:t>
            </w:r>
          </w:p>
        </w:tc>
        <w:tc>
          <w:tcPr>
            <w:tcW w:w="1538"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left="344"/>
              <w:rPr>
                <w:sz w:val="14"/>
              </w:rPr>
            </w:pPr>
            <w:r>
              <w:rPr>
                <w:sz w:val="14"/>
              </w:rPr>
              <w:t>51.500,00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53" w:type="dxa"/>
            <w:tcBorders>
              <w:top w:val="single" w:sz="6" w:space="0" w:color="F0F0F0"/>
              <w:bottom w:val="single" w:sz="6" w:space="0" w:color="F0F0F0"/>
            </w:tcBorders>
          </w:tcPr>
          <w:p>
            <w:pPr>
              <w:pStyle w:val="TableParagraph"/>
              <w:spacing w:before="43"/>
              <w:ind w:right="-15"/>
              <w:jc w:val="right"/>
              <w:rPr>
                <w:sz w:val="14"/>
              </w:rPr>
            </w:pPr>
            <w:r>
              <w:rPr>
                <w:w w:val="95"/>
                <w:sz w:val="14"/>
              </w:rPr>
              <w:t>51.500,00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18</w:t>
      </w:r>
    </w:p>
    <w:p>
      <w:pPr>
        <w:pStyle w:val="BodyText"/>
        <w:spacing w:before="79"/>
        <w:ind w:left="151"/>
      </w:pPr>
      <w:r>
        <w:rPr/>
        <w:t>541</w:t>
      </w:r>
    </w:p>
    <w:p>
      <w:pPr>
        <w:pStyle w:val="BodyText"/>
        <w:spacing w:before="79"/>
        <w:ind w:left="151"/>
      </w:pPr>
      <w:r>
        <w:rPr>
          <w:spacing w:val="-1"/>
        </w:rPr>
        <w:t>0014</w:t>
      </w:r>
    </w:p>
    <w:p>
      <w:pPr>
        <w:pStyle w:val="BodyText"/>
        <w:spacing w:line="357" w:lineRule="auto" w:before="79"/>
        <w:ind w:left="163" w:right="11854"/>
      </w:pPr>
      <w:r>
        <w:rPr/>
        <w:br w:type="column"/>
      </w:r>
      <w:r>
        <w:rPr/>
        <w:t>Gabinete do Secretário - SMMA Gestao Ambiental</w:t>
      </w:r>
    </w:p>
    <w:p>
      <w:pPr>
        <w:pStyle w:val="BodyText"/>
        <w:spacing w:line="357" w:lineRule="auto" w:before="1"/>
        <w:ind w:left="163" w:right="11023"/>
      </w:pPr>
      <w:r>
        <w:rPr/>
        <w:t>Preservacao e Conservacao Ambiental Ambiente Sustentável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Desenvolver políticas socioambientais, reduzir o número de resíduos gerados e qualificar a ambiência do</w:t>
      </w:r>
      <w:r>
        <w:rPr>
          <w:spacing w:val="2"/>
          <w:position w:val="2"/>
          <w:sz w:val="12"/>
        </w:rPr>
        <w:t> </w:t>
      </w:r>
      <w:r>
        <w:rPr>
          <w:position w:val="2"/>
          <w:sz w:val="12"/>
        </w:rPr>
        <w:t>município.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50"/>
        <w:gridCol w:w="5360"/>
        <w:gridCol w:w="1436"/>
        <w:gridCol w:w="1477"/>
        <w:gridCol w:w="1133"/>
        <w:gridCol w:w="949"/>
      </w:tblGrid>
      <w:tr>
        <w:trPr>
          <w:trHeight w:val="972"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1082</w:t>
            </w:r>
          </w:p>
        </w:tc>
        <w:tc>
          <w:tcPr>
            <w:tcW w:w="4150" w:type="dxa"/>
            <w:tcBorders>
              <w:bottom w:val="single" w:sz="6" w:space="0" w:color="F0F0F0"/>
            </w:tcBorders>
          </w:tcPr>
          <w:p>
            <w:pPr>
              <w:pStyle w:val="TableParagraph"/>
              <w:spacing w:line="156" w:lineRule="exact"/>
              <w:ind w:left="177"/>
              <w:rPr>
                <w:sz w:val="14"/>
              </w:rPr>
            </w:pPr>
            <w:r>
              <w:rPr>
                <w:sz w:val="14"/>
              </w:rPr>
              <w:t>Readequação da Estrutura da Sede - SMMA Sustentável</w:t>
            </w:r>
          </w:p>
        </w:tc>
        <w:tc>
          <w:tcPr>
            <w:tcW w:w="5360" w:type="dxa"/>
            <w:tcBorders>
              <w:bottom w:val="single" w:sz="6" w:space="0" w:color="F0F0F0"/>
            </w:tcBorders>
          </w:tcPr>
          <w:p>
            <w:pPr>
              <w:pStyle w:val="TableParagraph"/>
              <w:spacing w:line="235" w:lineRule="auto"/>
              <w:ind w:left="467" w:right="881"/>
              <w:rPr>
                <w:sz w:val="14"/>
              </w:rPr>
            </w:pPr>
            <w:r>
              <w:rPr>
                <w:sz w:val="14"/>
              </w:rPr>
              <w:t>Esta ação tem por finalidade obras de reforma e adequação da estrutura do prédio e área externa da SMMA utilizando construções de baixo impacto ambiental e sustentáveis tais como a redução do consumo e melhor aproveitamento energético, implantação de sistema de captação de água da chuva, entre outros</w:t>
            </w:r>
          </w:p>
        </w:tc>
        <w:tc>
          <w:tcPr>
            <w:tcW w:w="1436" w:type="dxa"/>
            <w:tcBorders>
              <w:bottom w:val="single" w:sz="6" w:space="0" w:color="F0F0F0"/>
            </w:tcBorders>
          </w:tcPr>
          <w:p>
            <w:pPr>
              <w:pStyle w:val="TableParagraph"/>
              <w:spacing w:line="156" w:lineRule="exact"/>
              <w:ind w:right="340"/>
              <w:jc w:val="right"/>
              <w:rPr>
                <w:sz w:val="14"/>
              </w:rPr>
            </w:pPr>
            <w:r>
              <w:rPr>
                <w:w w:val="99"/>
                <w:sz w:val="14"/>
              </w:rPr>
              <w:t>0</w:t>
            </w:r>
          </w:p>
        </w:tc>
        <w:tc>
          <w:tcPr>
            <w:tcW w:w="1477" w:type="dxa"/>
            <w:tcBorders>
              <w:bottom w:val="single" w:sz="6" w:space="0" w:color="F0F0F0"/>
            </w:tcBorders>
          </w:tcPr>
          <w:p>
            <w:pPr>
              <w:pStyle w:val="TableParagraph"/>
              <w:spacing w:line="156" w:lineRule="exact"/>
              <w:ind w:right="514"/>
              <w:jc w:val="right"/>
              <w:rPr>
                <w:sz w:val="14"/>
              </w:rPr>
            </w:pPr>
            <w:r>
              <w:rPr>
                <w:w w:val="95"/>
                <w:sz w:val="14"/>
              </w:rPr>
              <w:t>8.904,00</w:t>
            </w:r>
          </w:p>
        </w:tc>
        <w:tc>
          <w:tcPr>
            <w:tcW w:w="1133" w:type="dxa"/>
            <w:tcBorders>
              <w:bottom w:val="single" w:sz="6" w:space="0" w:color="F0F0F0"/>
            </w:tcBorders>
          </w:tcPr>
          <w:p>
            <w:pPr>
              <w:pStyle w:val="TableParagraph"/>
              <w:spacing w:line="156" w:lineRule="exact"/>
              <w:ind w:right="341"/>
              <w:jc w:val="right"/>
              <w:rPr>
                <w:sz w:val="14"/>
              </w:rPr>
            </w:pPr>
            <w:r>
              <w:rPr>
                <w:w w:val="95"/>
                <w:sz w:val="14"/>
              </w:rPr>
              <w:t>0,00</w:t>
            </w:r>
          </w:p>
        </w:tc>
        <w:tc>
          <w:tcPr>
            <w:tcW w:w="949" w:type="dxa"/>
            <w:tcBorders>
              <w:bottom w:val="single" w:sz="6" w:space="0" w:color="F0F0F0"/>
            </w:tcBorders>
          </w:tcPr>
          <w:p>
            <w:pPr>
              <w:pStyle w:val="TableParagraph"/>
              <w:spacing w:line="156" w:lineRule="exact"/>
              <w:ind w:right="-15"/>
              <w:jc w:val="right"/>
              <w:rPr>
                <w:sz w:val="14"/>
              </w:rPr>
            </w:pPr>
            <w:r>
              <w:rPr>
                <w:w w:val="95"/>
                <w:sz w:val="14"/>
              </w:rPr>
              <w:t>8.904,00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2215</w:t>
            </w:r>
          </w:p>
        </w:tc>
        <w:tc>
          <w:tcPr>
            <w:tcW w:w="4150" w:type="dxa"/>
            <w:tcBorders>
              <w:top w:val="single" w:sz="6" w:space="0" w:color="F0F0F0"/>
              <w:bottom w:val="single" w:sz="6" w:space="0" w:color="F0F0F0"/>
            </w:tcBorders>
          </w:tcPr>
          <w:p>
            <w:pPr>
              <w:pStyle w:val="TableParagraph"/>
              <w:spacing w:before="43"/>
              <w:ind w:left="177"/>
              <w:rPr>
                <w:sz w:val="14"/>
              </w:rPr>
            </w:pPr>
            <w:r>
              <w:rPr>
                <w:sz w:val="14"/>
              </w:rPr>
              <w:t>Manutenção da Sede - SMMA Sustentável</w:t>
            </w:r>
          </w:p>
        </w:tc>
        <w:tc>
          <w:tcPr>
            <w:tcW w:w="5360" w:type="dxa"/>
            <w:tcBorders>
              <w:top w:val="single" w:sz="6" w:space="0" w:color="F0F0F0"/>
              <w:bottom w:val="single" w:sz="6" w:space="0" w:color="F0F0F0"/>
            </w:tcBorders>
          </w:tcPr>
          <w:p>
            <w:pPr>
              <w:pStyle w:val="TableParagraph"/>
              <w:spacing w:line="235" w:lineRule="auto" w:before="46"/>
              <w:ind w:left="467" w:right="950"/>
              <w:rPr>
                <w:sz w:val="14"/>
              </w:rPr>
            </w:pPr>
            <w:r>
              <w:rPr>
                <w:sz w:val="14"/>
              </w:rPr>
              <w:t>Esta ação tem por finalidade a aquisição de materiais de consumo e contratação de serviços de terceiros para a manutenção da SMMA</w:t>
            </w:r>
          </w:p>
        </w:tc>
        <w:tc>
          <w:tcPr>
            <w:tcW w:w="1436" w:type="dxa"/>
            <w:tcBorders>
              <w:top w:val="single" w:sz="6" w:space="0" w:color="F0F0F0"/>
              <w:bottom w:val="single" w:sz="6" w:space="0" w:color="F0F0F0"/>
            </w:tcBorders>
          </w:tcPr>
          <w:p>
            <w:pPr>
              <w:pStyle w:val="TableParagraph"/>
              <w:spacing w:before="43"/>
              <w:ind w:right="340"/>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4"/>
              <w:jc w:val="right"/>
              <w:rPr>
                <w:sz w:val="14"/>
              </w:rPr>
            </w:pPr>
            <w:r>
              <w:rPr>
                <w:w w:val="95"/>
                <w:sz w:val="14"/>
              </w:rPr>
              <w:t>18.000,00</w:t>
            </w:r>
          </w:p>
        </w:tc>
        <w:tc>
          <w:tcPr>
            <w:tcW w:w="1133"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949" w:type="dxa"/>
            <w:tcBorders>
              <w:top w:val="single" w:sz="6" w:space="0" w:color="F0F0F0"/>
              <w:bottom w:val="single" w:sz="6" w:space="0" w:color="F0F0F0"/>
            </w:tcBorders>
          </w:tcPr>
          <w:p>
            <w:pPr>
              <w:pStyle w:val="TableParagraph"/>
              <w:spacing w:before="43"/>
              <w:ind w:right="-15"/>
              <w:jc w:val="right"/>
              <w:rPr>
                <w:sz w:val="14"/>
              </w:rPr>
            </w:pPr>
            <w:r>
              <w:rPr>
                <w:w w:val="95"/>
                <w:sz w:val="14"/>
              </w:rPr>
              <w:t>18.000,00</w:t>
            </w:r>
          </w:p>
        </w:tc>
      </w:tr>
      <w:tr>
        <w:trPr>
          <w:trHeight w:val="1021"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2220</w:t>
            </w:r>
          </w:p>
        </w:tc>
        <w:tc>
          <w:tcPr>
            <w:tcW w:w="4150" w:type="dxa"/>
            <w:tcBorders>
              <w:top w:val="single" w:sz="6" w:space="0" w:color="F0F0F0"/>
              <w:bottom w:val="single" w:sz="6" w:space="0" w:color="F0F0F0"/>
            </w:tcBorders>
          </w:tcPr>
          <w:p>
            <w:pPr>
              <w:pStyle w:val="TableParagraph"/>
              <w:spacing w:before="43"/>
              <w:ind w:left="177"/>
              <w:rPr>
                <w:sz w:val="14"/>
              </w:rPr>
            </w:pPr>
            <w:r>
              <w:rPr>
                <w:sz w:val="14"/>
              </w:rPr>
              <w:t>Consórcio Pró-Sinos</w:t>
            </w:r>
          </w:p>
        </w:tc>
        <w:tc>
          <w:tcPr>
            <w:tcW w:w="5360" w:type="dxa"/>
            <w:tcBorders>
              <w:top w:val="single" w:sz="6" w:space="0" w:color="F0F0F0"/>
              <w:bottom w:val="single" w:sz="6" w:space="0" w:color="F0F0F0"/>
            </w:tcBorders>
          </w:tcPr>
          <w:p>
            <w:pPr>
              <w:pStyle w:val="TableParagraph"/>
              <w:spacing w:line="235" w:lineRule="auto" w:before="46"/>
              <w:ind w:left="467" w:right="1098"/>
              <w:rPr>
                <w:sz w:val="14"/>
              </w:rPr>
            </w:pPr>
            <w:r>
              <w:rPr>
                <w:sz w:val="14"/>
              </w:rPr>
              <w:t>Esta ação tem por finalidade o rateio pela participação no Consórcio Público de Saneamento Básico da Bacia Hidrográfica do Rio dos Sinos, que atua como regulador da prestação dos serviços de saneamento, assim como na elaboração de planos e políticas de saneamento básico para região</w:t>
            </w:r>
          </w:p>
        </w:tc>
        <w:tc>
          <w:tcPr>
            <w:tcW w:w="1436" w:type="dxa"/>
            <w:tcBorders>
              <w:top w:val="single" w:sz="6" w:space="0" w:color="F0F0F0"/>
              <w:bottom w:val="single" w:sz="6" w:space="0" w:color="F0F0F0"/>
            </w:tcBorders>
          </w:tcPr>
          <w:p>
            <w:pPr>
              <w:pStyle w:val="TableParagraph"/>
              <w:spacing w:before="43"/>
              <w:ind w:right="340"/>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4"/>
              <w:jc w:val="right"/>
              <w:rPr>
                <w:sz w:val="14"/>
              </w:rPr>
            </w:pPr>
            <w:r>
              <w:rPr>
                <w:w w:val="95"/>
                <w:sz w:val="14"/>
              </w:rPr>
              <w:t>50.000,00</w:t>
            </w:r>
          </w:p>
        </w:tc>
        <w:tc>
          <w:tcPr>
            <w:tcW w:w="1133"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949" w:type="dxa"/>
            <w:tcBorders>
              <w:top w:val="single" w:sz="6" w:space="0" w:color="F0F0F0"/>
              <w:bottom w:val="single" w:sz="6" w:space="0" w:color="F0F0F0"/>
            </w:tcBorders>
          </w:tcPr>
          <w:p>
            <w:pPr>
              <w:pStyle w:val="TableParagraph"/>
              <w:spacing w:before="43"/>
              <w:ind w:right="-15"/>
              <w:jc w:val="right"/>
              <w:rPr>
                <w:sz w:val="14"/>
              </w:rPr>
            </w:pPr>
            <w:r>
              <w:rPr>
                <w:w w:val="95"/>
                <w:sz w:val="14"/>
              </w:rPr>
              <w:t>50.000,00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18</w:t>
      </w:r>
    </w:p>
    <w:p>
      <w:pPr>
        <w:pStyle w:val="BodyText"/>
        <w:spacing w:before="79"/>
        <w:ind w:left="151"/>
      </w:pPr>
      <w:r>
        <w:rPr/>
        <w:t>542</w:t>
      </w:r>
    </w:p>
    <w:p>
      <w:pPr>
        <w:pStyle w:val="BodyText"/>
        <w:spacing w:before="79"/>
        <w:ind w:left="151"/>
      </w:pPr>
      <w:r>
        <w:rPr>
          <w:spacing w:val="-1"/>
        </w:rPr>
        <w:t>0009</w:t>
      </w:r>
    </w:p>
    <w:p>
      <w:pPr>
        <w:pStyle w:val="BodyText"/>
        <w:spacing w:line="357" w:lineRule="auto" w:before="79"/>
        <w:ind w:left="163" w:right="11854"/>
      </w:pPr>
      <w:r>
        <w:rPr/>
        <w:br w:type="column"/>
      </w:r>
      <w:r>
        <w:rPr/>
        <w:t>Licenciamento e Fiscalização Gestao Ambiental</w:t>
      </w:r>
    </w:p>
    <w:p>
      <w:pPr>
        <w:pStyle w:val="BodyText"/>
        <w:spacing w:line="357" w:lineRule="auto"/>
        <w:ind w:left="163" w:right="12385"/>
      </w:pPr>
      <w:r>
        <w:rPr/>
        <w:t>Controle Ambiental Cidade Empreendedora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a expansão de empreendimentos já existentes no município, desburocratizando processos e criando condições favoráveis para o desenvolvimento do município, assim como uma política de desenvolvimento econômico e inovação</w:t>
      </w:r>
      <w:r>
        <w:rPr>
          <w:spacing w:val="-21"/>
          <w:position w:val="2"/>
          <w:sz w:val="12"/>
        </w:rPr>
        <w:t> </w:t>
      </w:r>
      <w:r>
        <w:rPr>
          <w:position w:val="2"/>
          <w:sz w:val="12"/>
        </w:rPr>
        <w:t>eficaz.</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51"/>
        <w:gridCol w:w="5175"/>
        <w:gridCol w:w="1382"/>
        <w:gridCol w:w="1515"/>
        <w:gridCol w:w="1094"/>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1083</w:t>
            </w:r>
          </w:p>
        </w:tc>
        <w:tc>
          <w:tcPr>
            <w:tcW w:w="4351" w:type="dxa"/>
            <w:tcBorders>
              <w:bottom w:val="single" w:sz="6" w:space="0" w:color="F0F0F0"/>
            </w:tcBorders>
          </w:tcPr>
          <w:p>
            <w:pPr>
              <w:pStyle w:val="TableParagraph"/>
              <w:spacing w:line="156" w:lineRule="exact"/>
              <w:ind w:left="177"/>
              <w:rPr>
                <w:sz w:val="14"/>
              </w:rPr>
            </w:pPr>
            <w:r>
              <w:rPr>
                <w:sz w:val="14"/>
              </w:rPr>
              <w:t>Reequipamento do Departamento de Licenc. e Fiscalização</w:t>
            </w:r>
          </w:p>
        </w:tc>
        <w:tc>
          <w:tcPr>
            <w:tcW w:w="5175" w:type="dxa"/>
            <w:tcBorders>
              <w:bottom w:val="single" w:sz="6" w:space="0" w:color="F0F0F0"/>
            </w:tcBorders>
          </w:tcPr>
          <w:p>
            <w:pPr>
              <w:pStyle w:val="TableParagraph"/>
              <w:spacing w:line="235" w:lineRule="auto"/>
              <w:ind w:left="266" w:right="796"/>
              <w:rPr>
                <w:sz w:val="14"/>
              </w:rPr>
            </w:pPr>
            <w:r>
              <w:rPr>
                <w:sz w:val="14"/>
              </w:rPr>
              <w:t>Esta ação tem por finalidade a aquisição de equipamento e demais materiais permanentes que viabilizem o trabalho dos técnicos e fiscais ambientais de forma eficaz</w:t>
            </w:r>
          </w:p>
        </w:tc>
        <w:tc>
          <w:tcPr>
            <w:tcW w:w="1382" w:type="dxa"/>
            <w:tcBorders>
              <w:bottom w:val="single" w:sz="6" w:space="0" w:color="F0F0F0"/>
            </w:tcBorders>
          </w:tcPr>
          <w:p>
            <w:pPr>
              <w:pStyle w:val="TableParagraph"/>
              <w:spacing w:line="156" w:lineRule="exact"/>
              <w:ind w:right="302"/>
              <w:jc w:val="right"/>
              <w:rPr>
                <w:sz w:val="14"/>
              </w:rPr>
            </w:pPr>
            <w:r>
              <w:rPr>
                <w:w w:val="99"/>
                <w:sz w:val="14"/>
              </w:rPr>
              <w:t>0</w:t>
            </w:r>
          </w:p>
        </w:tc>
        <w:tc>
          <w:tcPr>
            <w:tcW w:w="1515" w:type="dxa"/>
            <w:tcBorders>
              <w:bottom w:val="single" w:sz="6" w:space="0" w:color="F0F0F0"/>
            </w:tcBorders>
          </w:tcPr>
          <w:p>
            <w:pPr>
              <w:pStyle w:val="TableParagraph"/>
              <w:spacing w:line="156" w:lineRule="exact"/>
              <w:ind w:right="514"/>
              <w:jc w:val="right"/>
              <w:rPr>
                <w:sz w:val="14"/>
              </w:rPr>
            </w:pPr>
            <w:r>
              <w:rPr>
                <w:w w:val="95"/>
                <w:sz w:val="14"/>
              </w:rPr>
              <w:t>1.000,00</w:t>
            </w:r>
          </w:p>
        </w:tc>
        <w:tc>
          <w:tcPr>
            <w:tcW w:w="1094" w:type="dxa"/>
            <w:tcBorders>
              <w:bottom w:val="single" w:sz="6" w:space="0" w:color="F0F0F0"/>
            </w:tcBorders>
          </w:tcPr>
          <w:p>
            <w:pPr>
              <w:pStyle w:val="TableParagraph"/>
              <w:spacing w:line="156" w:lineRule="exact"/>
              <w:ind w:right="302"/>
              <w:jc w:val="right"/>
              <w:rPr>
                <w:sz w:val="14"/>
              </w:rPr>
            </w:pPr>
            <w:r>
              <w:rPr>
                <w:w w:val="95"/>
                <w:sz w:val="14"/>
              </w:rPr>
              <w:t>0,00</w:t>
            </w:r>
          </w:p>
        </w:tc>
        <w:tc>
          <w:tcPr>
            <w:tcW w:w="1029" w:type="dxa"/>
            <w:tcBorders>
              <w:bottom w:val="single" w:sz="6" w:space="0" w:color="F0F0F0"/>
            </w:tcBorders>
          </w:tcPr>
          <w:p>
            <w:pPr>
              <w:pStyle w:val="TableParagraph"/>
              <w:spacing w:line="156" w:lineRule="exact"/>
              <w:ind w:right="25"/>
              <w:jc w:val="right"/>
              <w:rPr>
                <w:sz w:val="14"/>
              </w:rPr>
            </w:pPr>
            <w:r>
              <w:rPr>
                <w:w w:val="95"/>
                <w:sz w:val="14"/>
              </w:rPr>
              <w:t>1.000,00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2221</w:t>
            </w:r>
          </w:p>
        </w:tc>
        <w:tc>
          <w:tcPr>
            <w:tcW w:w="4351" w:type="dxa"/>
            <w:tcBorders>
              <w:top w:val="single" w:sz="6" w:space="0" w:color="F0F0F0"/>
            </w:tcBorders>
          </w:tcPr>
          <w:p>
            <w:pPr>
              <w:pStyle w:val="TableParagraph"/>
              <w:spacing w:line="142" w:lineRule="exact" w:before="43"/>
              <w:ind w:left="177"/>
              <w:rPr>
                <w:sz w:val="14"/>
              </w:rPr>
            </w:pPr>
            <w:r>
              <w:rPr>
                <w:sz w:val="14"/>
              </w:rPr>
              <w:t>Manutenção do Departamento de Licenciamento e Fiscalização</w:t>
            </w:r>
          </w:p>
        </w:tc>
        <w:tc>
          <w:tcPr>
            <w:tcW w:w="5175" w:type="dxa"/>
            <w:tcBorders>
              <w:top w:val="single" w:sz="6" w:space="0" w:color="F0F0F0"/>
            </w:tcBorders>
          </w:tcPr>
          <w:p>
            <w:pPr>
              <w:pStyle w:val="TableParagraph"/>
              <w:spacing w:line="142" w:lineRule="exact" w:before="43"/>
              <w:ind w:left="266"/>
              <w:rPr>
                <w:sz w:val="14"/>
              </w:rPr>
            </w:pPr>
            <w:r>
              <w:rPr>
                <w:sz w:val="14"/>
              </w:rPr>
              <w:t>Esta ação tem por finalidade o atendimento às necessidades</w:t>
            </w:r>
          </w:p>
        </w:tc>
        <w:tc>
          <w:tcPr>
            <w:tcW w:w="1382"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4"/>
              <w:jc w:val="right"/>
              <w:rPr>
                <w:sz w:val="14"/>
              </w:rPr>
            </w:pPr>
            <w:r>
              <w:rPr>
                <w:w w:val="95"/>
                <w:sz w:val="14"/>
              </w:rPr>
              <w:t>630.360,00</w:t>
            </w:r>
          </w:p>
        </w:tc>
        <w:tc>
          <w:tcPr>
            <w:tcW w:w="1094" w:type="dxa"/>
            <w:tcBorders>
              <w:top w:val="single" w:sz="6" w:space="0" w:color="F0F0F0"/>
            </w:tcBorders>
          </w:tcPr>
          <w:p>
            <w:pPr>
              <w:pStyle w:val="TableParagraph"/>
              <w:spacing w:line="142" w:lineRule="exact" w:before="43"/>
              <w:ind w:right="302"/>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630.360,00</w:t>
            </w: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inerentes às despesas de manutenção dos serviços da unidade</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orçamentária, tais como pagamento de vencimentos e</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vantagens, serviços de terceiros, materiais de consumo, e</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51" w:type="dxa"/>
            <w:tcBorders>
              <w:bottom w:val="single" w:sz="6" w:space="0" w:color="F0F0F0"/>
            </w:tcBorders>
          </w:tcPr>
          <w:p>
            <w:pPr>
              <w:pStyle w:val="TableParagraph"/>
              <w:rPr>
                <w:rFonts w:ascii="Times New Roman"/>
                <w:sz w:val="12"/>
              </w:rPr>
            </w:pPr>
          </w:p>
        </w:tc>
        <w:tc>
          <w:tcPr>
            <w:tcW w:w="5175" w:type="dxa"/>
            <w:tcBorders>
              <w:bottom w:val="single" w:sz="6" w:space="0" w:color="F0F0F0"/>
            </w:tcBorders>
          </w:tcPr>
          <w:p>
            <w:pPr>
              <w:pStyle w:val="TableParagraph"/>
              <w:spacing w:line="157" w:lineRule="exact"/>
              <w:ind w:left="266"/>
              <w:rPr>
                <w:sz w:val="14"/>
              </w:rPr>
            </w:pPr>
            <w:r>
              <w:rPr>
                <w:sz w:val="14"/>
              </w:rPr>
              <w:t>atividades similares</w:t>
            </w:r>
          </w:p>
        </w:tc>
        <w:tc>
          <w:tcPr>
            <w:tcW w:w="1382"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2222</w:t>
            </w:r>
          </w:p>
        </w:tc>
        <w:tc>
          <w:tcPr>
            <w:tcW w:w="4351" w:type="dxa"/>
            <w:tcBorders>
              <w:top w:val="single" w:sz="6" w:space="0" w:color="F0F0F0"/>
            </w:tcBorders>
          </w:tcPr>
          <w:p>
            <w:pPr>
              <w:pStyle w:val="TableParagraph"/>
              <w:spacing w:line="142" w:lineRule="exact" w:before="43"/>
              <w:ind w:left="177"/>
              <w:rPr>
                <w:sz w:val="14"/>
              </w:rPr>
            </w:pPr>
            <w:r>
              <w:rPr>
                <w:sz w:val="14"/>
              </w:rPr>
              <w:t>Manutenção dos Veículos de Licenciamento e Fiscalização</w:t>
            </w:r>
          </w:p>
        </w:tc>
        <w:tc>
          <w:tcPr>
            <w:tcW w:w="5175" w:type="dxa"/>
            <w:tcBorders>
              <w:top w:val="single" w:sz="6" w:space="0" w:color="F0F0F0"/>
            </w:tcBorders>
          </w:tcPr>
          <w:p>
            <w:pPr>
              <w:pStyle w:val="TableParagraph"/>
              <w:spacing w:line="142" w:lineRule="exact" w:before="43"/>
              <w:ind w:left="266"/>
              <w:rPr>
                <w:sz w:val="14"/>
              </w:rPr>
            </w:pPr>
            <w:r>
              <w:rPr>
                <w:sz w:val="14"/>
              </w:rPr>
              <w:t>Esta ação tem por finalidade a garantia do adequado</w:t>
            </w:r>
          </w:p>
        </w:tc>
        <w:tc>
          <w:tcPr>
            <w:tcW w:w="1382"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4"/>
              <w:jc w:val="right"/>
              <w:rPr>
                <w:sz w:val="14"/>
              </w:rPr>
            </w:pPr>
            <w:r>
              <w:rPr>
                <w:w w:val="95"/>
                <w:sz w:val="14"/>
              </w:rPr>
              <w:t>6.000,00</w:t>
            </w:r>
          </w:p>
        </w:tc>
        <w:tc>
          <w:tcPr>
            <w:tcW w:w="1094" w:type="dxa"/>
            <w:tcBorders>
              <w:top w:val="single" w:sz="6" w:space="0" w:color="F0F0F0"/>
            </w:tcBorders>
          </w:tcPr>
          <w:p>
            <w:pPr>
              <w:pStyle w:val="TableParagraph"/>
              <w:spacing w:line="142" w:lineRule="exact" w:before="43"/>
              <w:ind w:right="302"/>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6.000,00</w:t>
            </w: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funcionamento das viaturas de fiscalização ambiental através</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da aquisição de combustível, aditivos, peças entre outros, e da</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51" w:type="dxa"/>
            <w:tcBorders>
              <w:bottom w:val="single" w:sz="6" w:space="0" w:color="F0F0F0"/>
            </w:tcBorders>
          </w:tcPr>
          <w:p>
            <w:pPr>
              <w:pStyle w:val="TableParagraph"/>
              <w:rPr>
                <w:rFonts w:ascii="Times New Roman"/>
                <w:sz w:val="12"/>
              </w:rPr>
            </w:pPr>
          </w:p>
        </w:tc>
        <w:tc>
          <w:tcPr>
            <w:tcW w:w="5175" w:type="dxa"/>
            <w:tcBorders>
              <w:bottom w:val="single" w:sz="6" w:space="0" w:color="F0F0F0"/>
            </w:tcBorders>
          </w:tcPr>
          <w:p>
            <w:pPr>
              <w:pStyle w:val="TableParagraph"/>
              <w:spacing w:line="157" w:lineRule="exact"/>
              <w:ind w:left="266"/>
              <w:rPr>
                <w:sz w:val="14"/>
              </w:rPr>
            </w:pPr>
            <w:r>
              <w:rPr>
                <w:sz w:val="14"/>
              </w:rPr>
              <w:t>manutenção dos veículos</w:t>
            </w:r>
          </w:p>
        </w:tc>
        <w:tc>
          <w:tcPr>
            <w:tcW w:w="1382"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2223</w:t>
            </w:r>
          </w:p>
        </w:tc>
        <w:tc>
          <w:tcPr>
            <w:tcW w:w="4351" w:type="dxa"/>
            <w:tcBorders>
              <w:top w:val="single" w:sz="6" w:space="0" w:color="F0F0F0"/>
            </w:tcBorders>
          </w:tcPr>
          <w:p>
            <w:pPr>
              <w:pStyle w:val="TableParagraph"/>
              <w:spacing w:line="142" w:lineRule="exact" w:before="43"/>
              <w:ind w:left="177"/>
              <w:rPr>
                <w:sz w:val="14"/>
              </w:rPr>
            </w:pPr>
            <w:r>
              <w:rPr>
                <w:sz w:val="14"/>
              </w:rPr>
              <w:t>Elaboração de Estudos e Projetos Ambientais</w:t>
            </w:r>
          </w:p>
        </w:tc>
        <w:tc>
          <w:tcPr>
            <w:tcW w:w="5175" w:type="dxa"/>
            <w:tcBorders>
              <w:top w:val="single" w:sz="6" w:space="0" w:color="F0F0F0"/>
            </w:tcBorders>
          </w:tcPr>
          <w:p>
            <w:pPr>
              <w:pStyle w:val="TableParagraph"/>
              <w:spacing w:line="142" w:lineRule="exact" w:before="43"/>
              <w:ind w:left="266"/>
              <w:rPr>
                <w:sz w:val="14"/>
              </w:rPr>
            </w:pPr>
            <w:r>
              <w:rPr>
                <w:sz w:val="14"/>
              </w:rPr>
              <w:t>Esta ação tem por finalidade a elaboração de estudos e</w:t>
            </w:r>
          </w:p>
        </w:tc>
        <w:tc>
          <w:tcPr>
            <w:tcW w:w="1382"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4"/>
              <w:jc w:val="right"/>
              <w:rPr>
                <w:sz w:val="14"/>
              </w:rPr>
            </w:pPr>
            <w:r>
              <w:rPr>
                <w:w w:val="95"/>
                <w:sz w:val="14"/>
              </w:rPr>
              <w:t>100,00</w:t>
            </w:r>
          </w:p>
        </w:tc>
        <w:tc>
          <w:tcPr>
            <w:tcW w:w="1094" w:type="dxa"/>
            <w:tcBorders>
              <w:top w:val="single" w:sz="6" w:space="0" w:color="F0F0F0"/>
            </w:tcBorders>
          </w:tcPr>
          <w:p>
            <w:pPr>
              <w:pStyle w:val="TableParagraph"/>
              <w:spacing w:line="142" w:lineRule="exact" w:before="43"/>
              <w:ind w:right="302"/>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projetos ambienntais que visem a preservação, conservação e</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51" w:type="dxa"/>
            <w:tcBorders>
              <w:bottom w:val="single" w:sz="6" w:space="0" w:color="F0F0F0"/>
            </w:tcBorders>
          </w:tcPr>
          <w:p>
            <w:pPr>
              <w:pStyle w:val="TableParagraph"/>
              <w:rPr>
                <w:rFonts w:ascii="Times New Roman"/>
                <w:sz w:val="12"/>
              </w:rPr>
            </w:pPr>
          </w:p>
        </w:tc>
        <w:tc>
          <w:tcPr>
            <w:tcW w:w="5175" w:type="dxa"/>
            <w:tcBorders>
              <w:bottom w:val="single" w:sz="6" w:space="0" w:color="F0F0F0"/>
            </w:tcBorders>
          </w:tcPr>
          <w:p>
            <w:pPr>
              <w:pStyle w:val="TableParagraph"/>
              <w:spacing w:line="157" w:lineRule="exact"/>
              <w:ind w:left="266"/>
              <w:rPr>
                <w:sz w:val="14"/>
              </w:rPr>
            </w:pPr>
            <w:r>
              <w:rPr>
                <w:sz w:val="14"/>
              </w:rPr>
              <w:t>melhoria da qualidade ambiental</w:t>
            </w:r>
          </w:p>
        </w:tc>
        <w:tc>
          <w:tcPr>
            <w:tcW w:w="1382"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2224</w:t>
            </w:r>
          </w:p>
        </w:tc>
        <w:tc>
          <w:tcPr>
            <w:tcW w:w="4351" w:type="dxa"/>
            <w:tcBorders>
              <w:top w:val="single" w:sz="6" w:space="0" w:color="F0F0F0"/>
            </w:tcBorders>
          </w:tcPr>
          <w:p>
            <w:pPr>
              <w:pStyle w:val="TableParagraph"/>
              <w:spacing w:line="142" w:lineRule="exact" w:before="43"/>
              <w:ind w:left="177"/>
              <w:rPr>
                <w:sz w:val="14"/>
              </w:rPr>
            </w:pPr>
            <w:r>
              <w:rPr>
                <w:sz w:val="14"/>
              </w:rPr>
              <w:t>Formulação de Planos Ambientais</w:t>
            </w:r>
          </w:p>
        </w:tc>
        <w:tc>
          <w:tcPr>
            <w:tcW w:w="5175" w:type="dxa"/>
            <w:tcBorders>
              <w:top w:val="single" w:sz="6" w:space="0" w:color="F0F0F0"/>
            </w:tcBorders>
          </w:tcPr>
          <w:p>
            <w:pPr>
              <w:pStyle w:val="TableParagraph"/>
              <w:spacing w:line="142" w:lineRule="exact" w:before="43"/>
              <w:ind w:left="266"/>
              <w:rPr>
                <w:sz w:val="14"/>
              </w:rPr>
            </w:pPr>
            <w:r>
              <w:rPr>
                <w:sz w:val="14"/>
              </w:rPr>
              <w:t>Esta ação tem por finalidade a elaboração e implementação do</w:t>
            </w:r>
          </w:p>
        </w:tc>
        <w:tc>
          <w:tcPr>
            <w:tcW w:w="1382"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4"/>
              <w:jc w:val="right"/>
              <w:rPr>
                <w:sz w:val="14"/>
              </w:rPr>
            </w:pPr>
            <w:r>
              <w:rPr>
                <w:w w:val="95"/>
                <w:sz w:val="14"/>
              </w:rPr>
              <w:t>100,00</w:t>
            </w:r>
          </w:p>
        </w:tc>
        <w:tc>
          <w:tcPr>
            <w:tcW w:w="1094" w:type="dxa"/>
            <w:tcBorders>
              <w:top w:val="single" w:sz="6" w:space="0" w:color="F0F0F0"/>
            </w:tcBorders>
          </w:tcPr>
          <w:p>
            <w:pPr>
              <w:pStyle w:val="TableParagraph"/>
              <w:spacing w:line="142" w:lineRule="exact" w:before="43"/>
              <w:ind w:right="302"/>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Plano Ambiental Municipal, de Resíduos Sólidos, de</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51" w:type="dxa"/>
            <w:tcBorders>
              <w:bottom w:val="single" w:sz="6" w:space="0" w:color="F0F0F0"/>
            </w:tcBorders>
          </w:tcPr>
          <w:p>
            <w:pPr>
              <w:pStyle w:val="TableParagraph"/>
              <w:rPr>
                <w:rFonts w:ascii="Times New Roman"/>
                <w:sz w:val="12"/>
              </w:rPr>
            </w:pPr>
          </w:p>
        </w:tc>
        <w:tc>
          <w:tcPr>
            <w:tcW w:w="5175" w:type="dxa"/>
            <w:tcBorders>
              <w:bottom w:val="single" w:sz="6" w:space="0" w:color="F0F0F0"/>
            </w:tcBorders>
          </w:tcPr>
          <w:p>
            <w:pPr>
              <w:pStyle w:val="TableParagraph"/>
              <w:spacing w:line="157" w:lineRule="exact"/>
              <w:ind w:left="266"/>
              <w:rPr>
                <w:sz w:val="14"/>
              </w:rPr>
            </w:pPr>
            <w:r>
              <w:rPr>
                <w:sz w:val="14"/>
              </w:rPr>
              <w:t>Arborização Urbana, entre outros</w:t>
            </w:r>
          </w:p>
        </w:tc>
        <w:tc>
          <w:tcPr>
            <w:tcW w:w="1382"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2225</w:t>
            </w:r>
          </w:p>
        </w:tc>
        <w:tc>
          <w:tcPr>
            <w:tcW w:w="4351" w:type="dxa"/>
            <w:tcBorders>
              <w:top w:val="single" w:sz="6" w:space="0" w:color="F0F0F0"/>
            </w:tcBorders>
          </w:tcPr>
          <w:p>
            <w:pPr>
              <w:pStyle w:val="TableParagraph"/>
              <w:spacing w:line="142" w:lineRule="exact" w:before="43"/>
              <w:ind w:left="177"/>
              <w:rPr>
                <w:sz w:val="14"/>
              </w:rPr>
            </w:pPr>
            <w:r>
              <w:rPr>
                <w:sz w:val="14"/>
              </w:rPr>
              <w:t>Projetos de Recuperação Ambiental de Áreas Degradadas</w:t>
            </w:r>
          </w:p>
        </w:tc>
        <w:tc>
          <w:tcPr>
            <w:tcW w:w="5175" w:type="dxa"/>
            <w:tcBorders>
              <w:top w:val="single" w:sz="6" w:space="0" w:color="F0F0F0"/>
            </w:tcBorders>
          </w:tcPr>
          <w:p>
            <w:pPr>
              <w:pStyle w:val="TableParagraph"/>
              <w:spacing w:line="142" w:lineRule="exact" w:before="43"/>
              <w:ind w:left="266"/>
              <w:rPr>
                <w:sz w:val="14"/>
              </w:rPr>
            </w:pPr>
            <w:r>
              <w:rPr>
                <w:sz w:val="14"/>
              </w:rPr>
              <w:t>Esta ação tem por finalidade a elaboração e implementação de</w:t>
            </w:r>
          </w:p>
        </w:tc>
        <w:tc>
          <w:tcPr>
            <w:tcW w:w="1382" w:type="dxa"/>
            <w:tcBorders>
              <w:top w:val="single" w:sz="6" w:space="0" w:color="F0F0F0"/>
            </w:tcBorders>
          </w:tcPr>
          <w:p>
            <w:pPr>
              <w:pStyle w:val="TableParagraph"/>
              <w:spacing w:line="142" w:lineRule="exact" w:before="43"/>
              <w:ind w:right="302"/>
              <w:jc w:val="right"/>
              <w:rPr>
                <w:sz w:val="14"/>
              </w:rPr>
            </w:pPr>
            <w:r>
              <w:rPr>
                <w:w w:val="99"/>
                <w:sz w:val="14"/>
              </w:rPr>
              <w:t>0</w:t>
            </w:r>
          </w:p>
        </w:tc>
        <w:tc>
          <w:tcPr>
            <w:tcW w:w="1515" w:type="dxa"/>
            <w:tcBorders>
              <w:top w:val="single" w:sz="6" w:space="0" w:color="F0F0F0"/>
            </w:tcBorders>
          </w:tcPr>
          <w:p>
            <w:pPr>
              <w:pStyle w:val="TableParagraph"/>
              <w:spacing w:line="142" w:lineRule="exact" w:before="43"/>
              <w:ind w:right="514"/>
              <w:jc w:val="right"/>
              <w:rPr>
                <w:sz w:val="14"/>
              </w:rPr>
            </w:pPr>
            <w:r>
              <w:rPr>
                <w:w w:val="95"/>
                <w:sz w:val="14"/>
              </w:rPr>
              <w:t>200,00</w:t>
            </w:r>
          </w:p>
        </w:tc>
        <w:tc>
          <w:tcPr>
            <w:tcW w:w="1094" w:type="dxa"/>
            <w:tcBorders>
              <w:top w:val="single" w:sz="6" w:space="0" w:color="F0F0F0"/>
            </w:tcBorders>
          </w:tcPr>
          <w:p>
            <w:pPr>
              <w:pStyle w:val="TableParagraph"/>
              <w:spacing w:line="142" w:lineRule="exact" w:before="43"/>
              <w:ind w:right="302"/>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5"/>
              <w:jc w:val="right"/>
              <w:rPr>
                <w:sz w:val="14"/>
              </w:rPr>
            </w:pPr>
            <w:r>
              <w:rPr>
                <w:w w:val="95"/>
                <w:sz w:val="14"/>
              </w:rPr>
              <w:t>200,00</w:t>
            </w: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projetos de recuperação de áreas degradadas no município,</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assim como, transferências de recursos para recuperação</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51" w:type="dxa"/>
          </w:tcPr>
          <w:p>
            <w:pPr>
              <w:pStyle w:val="TableParagraph"/>
              <w:rPr>
                <w:rFonts w:ascii="Times New Roman"/>
                <w:sz w:val="10"/>
              </w:rPr>
            </w:pPr>
          </w:p>
        </w:tc>
        <w:tc>
          <w:tcPr>
            <w:tcW w:w="5175" w:type="dxa"/>
          </w:tcPr>
          <w:p>
            <w:pPr>
              <w:pStyle w:val="TableParagraph"/>
              <w:spacing w:line="138" w:lineRule="exact"/>
              <w:ind w:left="266"/>
              <w:rPr>
                <w:sz w:val="14"/>
              </w:rPr>
            </w:pPr>
            <w:r>
              <w:rPr>
                <w:sz w:val="14"/>
              </w:rPr>
              <w:t>ambiental do Aterro Santa Tecla em Gravataí, de acordo com</w:t>
            </w:r>
          </w:p>
        </w:tc>
        <w:tc>
          <w:tcPr>
            <w:tcW w:w="1382" w:type="dxa"/>
          </w:tcPr>
          <w:p>
            <w:pPr>
              <w:pStyle w:val="TableParagraph"/>
              <w:rPr>
                <w:rFonts w:ascii="Times New Roman"/>
                <w:sz w:val="10"/>
              </w:rPr>
            </w:pPr>
          </w:p>
        </w:tc>
        <w:tc>
          <w:tcPr>
            <w:tcW w:w="1515" w:type="dxa"/>
          </w:tcPr>
          <w:p>
            <w:pPr>
              <w:pStyle w:val="TableParagraph"/>
              <w:rPr>
                <w:rFonts w:ascii="Times New Roman"/>
                <w:sz w:val="10"/>
              </w:rPr>
            </w:pPr>
          </w:p>
        </w:tc>
        <w:tc>
          <w:tcPr>
            <w:tcW w:w="1094"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51" w:type="dxa"/>
            <w:tcBorders>
              <w:bottom w:val="single" w:sz="6" w:space="0" w:color="F0F0F0"/>
            </w:tcBorders>
          </w:tcPr>
          <w:p>
            <w:pPr>
              <w:pStyle w:val="TableParagraph"/>
              <w:rPr>
                <w:rFonts w:ascii="Times New Roman"/>
                <w:sz w:val="12"/>
              </w:rPr>
            </w:pPr>
          </w:p>
        </w:tc>
        <w:tc>
          <w:tcPr>
            <w:tcW w:w="5175" w:type="dxa"/>
            <w:tcBorders>
              <w:bottom w:val="single" w:sz="6" w:space="0" w:color="F0F0F0"/>
            </w:tcBorders>
          </w:tcPr>
          <w:p>
            <w:pPr>
              <w:pStyle w:val="TableParagraph"/>
              <w:spacing w:line="157" w:lineRule="exact"/>
              <w:ind w:left="266"/>
              <w:rPr>
                <w:sz w:val="14"/>
              </w:rPr>
            </w:pPr>
            <w:r>
              <w:rPr>
                <w:sz w:val="14"/>
              </w:rPr>
              <w:t>sua cota parte de corresponsabilidade</w:t>
            </w:r>
          </w:p>
        </w:tc>
        <w:tc>
          <w:tcPr>
            <w:tcW w:w="1382" w:type="dxa"/>
            <w:tcBorders>
              <w:bottom w:val="single" w:sz="6" w:space="0" w:color="F0F0F0"/>
            </w:tcBorders>
          </w:tcPr>
          <w:p>
            <w:pPr>
              <w:pStyle w:val="TableParagraph"/>
              <w:rPr>
                <w:rFonts w:ascii="Times New Roman"/>
                <w:sz w:val="12"/>
              </w:rPr>
            </w:pPr>
          </w:p>
        </w:tc>
        <w:tc>
          <w:tcPr>
            <w:tcW w:w="1515" w:type="dxa"/>
            <w:tcBorders>
              <w:bottom w:val="single" w:sz="6" w:space="0" w:color="F0F0F0"/>
            </w:tcBorders>
          </w:tcPr>
          <w:p>
            <w:pPr>
              <w:pStyle w:val="TableParagraph"/>
              <w:rPr>
                <w:rFonts w:ascii="Times New Roman"/>
                <w:sz w:val="12"/>
              </w:rPr>
            </w:pPr>
          </w:p>
        </w:tc>
        <w:tc>
          <w:tcPr>
            <w:tcW w:w="1094"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18</w:t>
      </w:r>
    </w:p>
    <w:p>
      <w:pPr>
        <w:pStyle w:val="BodyText"/>
        <w:spacing w:before="79"/>
        <w:ind w:left="151"/>
      </w:pPr>
      <w:r>
        <w:rPr/>
        <w:t>541</w:t>
      </w:r>
    </w:p>
    <w:p>
      <w:pPr>
        <w:pStyle w:val="BodyText"/>
        <w:spacing w:before="79"/>
        <w:ind w:left="151"/>
      </w:pPr>
      <w:r>
        <w:rPr>
          <w:spacing w:val="-1"/>
        </w:rPr>
        <w:t>0007</w:t>
      </w:r>
    </w:p>
    <w:p>
      <w:pPr>
        <w:pStyle w:val="BodyText"/>
        <w:spacing w:line="357" w:lineRule="auto" w:before="79"/>
        <w:ind w:left="163" w:right="12564"/>
      </w:pPr>
      <w:r>
        <w:rPr/>
        <w:br w:type="column"/>
      </w:r>
      <w:r>
        <w:rPr/>
        <w:t>Políticas Ambientais Gestao Ambiental</w:t>
      </w:r>
    </w:p>
    <w:p>
      <w:pPr>
        <w:pStyle w:val="BodyText"/>
        <w:spacing w:line="357" w:lineRule="auto"/>
        <w:ind w:left="163" w:right="11380"/>
      </w:pPr>
      <w:r>
        <w:rPr/>
        <w:t>Preservacao e Conservacao Ambiental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01"/>
        <w:gridCol w:w="5259"/>
        <w:gridCol w:w="1350"/>
        <w:gridCol w:w="1343"/>
        <w:gridCol w:w="1267"/>
        <w:gridCol w:w="1029"/>
      </w:tblGrid>
      <w:tr>
        <w:trPr>
          <w:trHeight w:val="156" w:hRule="atLeast"/>
        </w:trPr>
        <w:tc>
          <w:tcPr>
            <w:tcW w:w="797" w:type="dxa"/>
          </w:tcPr>
          <w:p>
            <w:pPr>
              <w:pStyle w:val="TableParagraph"/>
              <w:spacing w:line="137" w:lineRule="exact"/>
              <w:ind w:right="175"/>
              <w:jc w:val="right"/>
              <w:rPr>
                <w:sz w:val="14"/>
              </w:rPr>
            </w:pPr>
            <w:r>
              <w:rPr>
                <w:w w:val="95"/>
                <w:sz w:val="14"/>
              </w:rPr>
              <w:t>1084</w:t>
            </w:r>
          </w:p>
        </w:tc>
        <w:tc>
          <w:tcPr>
            <w:tcW w:w="4301" w:type="dxa"/>
          </w:tcPr>
          <w:p>
            <w:pPr>
              <w:pStyle w:val="TableParagraph"/>
              <w:spacing w:line="137" w:lineRule="exact"/>
              <w:ind w:left="177"/>
              <w:rPr>
                <w:sz w:val="14"/>
              </w:rPr>
            </w:pPr>
            <w:r>
              <w:rPr>
                <w:sz w:val="14"/>
              </w:rPr>
              <w:t>Reequipamento da Coleta Seletiva</w:t>
            </w:r>
          </w:p>
        </w:tc>
        <w:tc>
          <w:tcPr>
            <w:tcW w:w="5259" w:type="dxa"/>
          </w:tcPr>
          <w:p>
            <w:pPr>
              <w:pStyle w:val="TableParagraph"/>
              <w:spacing w:line="137" w:lineRule="exact"/>
              <w:ind w:left="316"/>
              <w:rPr>
                <w:sz w:val="14"/>
              </w:rPr>
            </w:pPr>
            <w:r>
              <w:rPr>
                <w:sz w:val="14"/>
              </w:rPr>
              <w:t>Esta ação tem por finalidade a aquisição de novo caminhão</w:t>
            </w:r>
          </w:p>
        </w:tc>
        <w:tc>
          <w:tcPr>
            <w:tcW w:w="1350" w:type="dxa"/>
          </w:tcPr>
          <w:p>
            <w:pPr>
              <w:pStyle w:val="TableParagraph"/>
              <w:spacing w:line="137" w:lineRule="exact"/>
              <w:ind w:right="304"/>
              <w:jc w:val="right"/>
              <w:rPr>
                <w:sz w:val="14"/>
              </w:rPr>
            </w:pPr>
            <w:r>
              <w:rPr>
                <w:w w:val="99"/>
                <w:sz w:val="14"/>
              </w:rPr>
              <w:t>0</w:t>
            </w:r>
          </w:p>
        </w:tc>
        <w:tc>
          <w:tcPr>
            <w:tcW w:w="1343" w:type="dxa"/>
          </w:tcPr>
          <w:p>
            <w:pPr>
              <w:pStyle w:val="TableParagraph"/>
              <w:spacing w:line="137" w:lineRule="exact"/>
              <w:ind w:right="344"/>
              <w:jc w:val="right"/>
              <w:rPr>
                <w:sz w:val="14"/>
              </w:rPr>
            </w:pPr>
            <w:r>
              <w:rPr>
                <w:w w:val="95"/>
                <w:sz w:val="14"/>
              </w:rPr>
              <w:t>100,00</w:t>
            </w:r>
          </w:p>
        </w:tc>
        <w:tc>
          <w:tcPr>
            <w:tcW w:w="1267" w:type="dxa"/>
          </w:tcPr>
          <w:p>
            <w:pPr>
              <w:pStyle w:val="TableParagraph"/>
              <w:spacing w:line="137" w:lineRule="exact"/>
              <w:ind w:right="305"/>
              <w:jc w:val="right"/>
              <w:rPr>
                <w:sz w:val="14"/>
              </w:rPr>
            </w:pPr>
            <w:r>
              <w:rPr>
                <w:w w:val="95"/>
                <w:sz w:val="14"/>
              </w:rPr>
              <w:t>0,00</w:t>
            </w:r>
          </w:p>
        </w:tc>
        <w:tc>
          <w:tcPr>
            <w:tcW w:w="1029" w:type="dxa"/>
          </w:tcPr>
          <w:p>
            <w:pPr>
              <w:pStyle w:val="TableParagraph"/>
              <w:spacing w:line="137" w:lineRule="exact"/>
              <w:ind w:right="28"/>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para atendimento da demanda de coleta, possibilitando paradas</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para manuntenções preventivas dos demais veículos, assim</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como dos demais equipamentos e materiais permanente</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necessários à realização do serviço.</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1085</w:t>
            </w:r>
          </w:p>
        </w:tc>
        <w:tc>
          <w:tcPr>
            <w:tcW w:w="4301" w:type="dxa"/>
            <w:tcBorders>
              <w:top w:val="single" w:sz="6" w:space="0" w:color="F0F0F0"/>
            </w:tcBorders>
          </w:tcPr>
          <w:p>
            <w:pPr>
              <w:pStyle w:val="TableParagraph"/>
              <w:spacing w:line="142" w:lineRule="exact" w:before="43"/>
              <w:ind w:left="177"/>
              <w:rPr>
                <w:sz w:val="14"/>
              </w:rPr>
            </w:pPr>
            <w:r>
              <w:rPr>
                <w:sz w:val="14"/>
              </w:rPr>
              <w:t>Remodelação do Galpão de Reciclagem</w:t>
            </w:r>
          </w:p>
        </w:tc>
        <w:tc>
          <w:tcPr>
            <w:tcW w:w="5259" w:type="dxa"/>
            <w:tcBorders>
              <w:top w:val="single" w:sz="6" w:space="0" w:color="F0F0F0"/>
            </w:tcBorders>
          </w:tcPr>
          <w:p>
            <w:pPr>
              <w:pStyle w:val="TableParagraph"/>
              <w:spacing w:line="142" w:lineRule="exact" w:before="43"/>
              <w:ind w:left="316"/>
              <w:rPr>
                <w:sz w:val="14"/>
              </w:rPr>
            </w:pPr>
            <w:r>
              <w:rPr>
                <w:sz w:val="14"/>
              </w:rPr>
              <w:t>Esta ação tem por finalidade a adequação da estrutura do</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100,00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pavilhão, visando melhoria no processo de recepção dos</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materiais no processo de descarga.</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1086</w:t>
            </w:r>
          </w:p>
        </w:tc>
        <w:tc>
          <w:tcPr>
            <w:tcW w:w="4301" w:type="dxa"/>
            <w:tcBorders>
              <w:top w:val="single" w:sz="6" w:space="0" w:color="F0F0F0"/>
            </w:tcBorders>
          </w:tcPr>
          <w:p>
            <w:pPr>
              <w:pStyle w:val="TableParagraph"/>
              <w:spacing w:line="142" w:lineRule="exact" w:before="43"/>
              <w:ind w:left="177"/>
              <w:rPr>
                <w:sz w:val="14"/>
              </w:rPr>
            </w:pPr>
            <w:r>
              <w:rPr>
                <w:sz w:val="14"/>
              </w:rPr>
              <w:t>Implantação do Centro de Referência de Educação Ambiental</w:t>
            </w:r>
          </w:p>
        </w:tc>
        <w:tc>
          <w:tcPr>
            <w:tcW w:w="5259" w:type="dxa"/>
            <w:tcBorders>
              <w:top w:val="single" w:sz="6" w:space="0" w:color="F0F0F0"/>
            </w:tcBorders>
          </w:tcPr>
          <w:p>
            <w:pPr>
              <w:pStyle w:val="TableParagraph"/>
              <w:spacing w:line="142" w:lineRule="exact" w:before="43"/>
              <w:ind w:left="316"/>
              <w:rPr>
                <w:sz w:val="14"/>
              </w:rPr>
            </w:pPr>
            <w:r>
              <w:rPr>
                <w:sz w:val="14"/>
              </w:rPr>
              <w:t>Obras e aquisição de mobiliário e equipamentos para a</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100,00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100,00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realização de atividades e oficinadas de educação ambiental .</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1087</w:t>
            </w:r>
          </w:p>
        </w:tc>
        <w:tc>
          <w:tcPr>
            <w:tcW w:w="4301" w:type="dxa"/>
            <w:tcBorders>
              <w:top w:val="single" w:sz="6" w:space="0" w:color="F0F0F0"/>
            </w:tcBorders>
          </w:tcPr>
          <w:p>
            <w:pPr>
              <w:pStyle w:val="TableParagraph"/>
              <w:spacing w:line="142" w:lineRule="exact" w:before="43"/>
              <w:ind w:left="177"/>
              <w:rPr>
                <w:sz w:val="14"/>
              </w:rPr>
            </w:pPr>
            <w:r>
              <w:rPr>
                <w:sz w:val="14"/>
              </w:rPr>
              <w:t>Reequipamento do Canil Municipal</w:t>
            </w:r>
          </w:p>
        </w:tc>
        <w:tc>
          <w:tcPr>
            <w:tcW w:w="5259" w:type="dxa"/>
            <w:tcBorders>
              <w:top w:val="single" w:sz="6" w:space="0" w:color="F0F0F0"/>
            </w:tcBorders>
          </w:tcPr>
          <w:p>
            <w:pPr>
              <w:pStyle w:val="TableParagraph"/>
              <w:spacing w:line="142" w:lineRule="exact" w:before="43"/>
              <w:ind w:left="316"/>
              <w:rPr>
                <w:sz w:val="14"/>
              </w:rPr>
            </w:pPr>
            <w:r>
              <w:rPr>
                <w:sz w:val="14"/>
              </w:rPr>
              <w:t>Aquisição de equipamentos e materiais permanentes</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30.000,00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30.000,00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necessários ao atendimento veterinário e manutenção do canil</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municipal</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1088</w:t>
            </w:r>
          </w:p>
        </w:tc>
        <w:tc>
          <w:tcPr>
            <w:tcW w:w="4301" w:type="dxa"/>
            <w:tcBorders>
              <w:top w:val="single" w:sz="6" w:space="0" w:color="F0F0F0"/>
            </w:tcBorders>
          </w:tcPr>
          <w:p>
            <w:pPr>
              <w:pStyle w:val="TableParagraph"/>
              <w:spacing w:line="142" w:lineRule="exact" w:before="43"/>
              <w:ind w:left="177"/>
              <w:rPr>
                <w:sz w:val="14"/>
              </w:rPr>
            </w:pPr>
            <w:r>
              <w:rPr>
                <w:sz w:val="14"/>
              </w:rPr>
              <w:t>Remodelação do Canil Municipal</w:t>
            </w:r>
          </w:p>
        </w:tc>
        <w:tc>
          <w:tcPr>
            <w:tcW w:w="5259" w:type="dxa"/>
            <w:tcBorders>
              <w:top w:val="single" w:sz="6" w:space="0" w:color="F0F0F0"/>
            </w:tcBorders>
          </w:tcPr>
          <w:p>
            <w:pPr>
              <w:pStyle w:val="TableParagraph"/>
              <w:spacing w:line="142" w:lineRule="exact" w:before="43"/>
              <w:ind w:left="316"/>
              <w:rPr>
                <w:sz w:val="14"/>
              </w:rPr>
            </w:pPr>
            <w:r>
              <w:rPr>
                <w:sz w:val="14"/>
              </w:rPr>
              <w:t>Realização de obras de adequação e reforma do canil</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30.000,00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41.000,00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71.000,00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municipal com a implantação de sala de atendimento</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1089</w:t>
            </w:r>
          </w:p>
        </w:tc>
        <w:tc>
          <w:tcPr>
            <w:tcW w:w="4301" w:type="dxa"/>
            <w:tcBorders>
              <w:top w:val="single" w:sz="6" w:space="0" w:color="F0F0F0"/>
            </w:tcBorders>
          </w:tcPr>
          <w:p>
            <w:pPr>
              <w:pStyle w:val="TableParagraph"/>
              <w:spacing w:line="142" w:lineRule="exact" w:before="43"/>
              <w:ind w:left="177"/>
              <w:rPr>
                <w:sz w:val="14"/>
              </w:rPr>
            </w:pPr>
            <w:r>
              <w:rPr>
                <w:sz w:val="14"/>
              </w:rPr>
              <w:t>Implantação do Serviço SAMUVET</w:t>
            </w:r>
          </w:p>
        </w:tc>
        <w:tc>
          <w:tcPr>
            <w:tcW w:w="5259" w:type="dxa"/>
            <w:tcBorders>
              <w:top w:val="single" w:sz="6" w:space="0" w:color="F0F0F0"/>
            </w:tcBorders>
          </w:tcPr>
          <w:p>
            <w:pPr>
              <w:pStyle w:val="TableParagraph"/>
              <w:spacing w:line="142" w:lineRule="exact" w:before="43"/>
              <w:ind w:left="316"/>
              <w:rPr>
                <w:sz w:val="14"/>
              </w:rPr>
            </w:pPr>
            <w:r>
              <w:rPr>
                <w:sz w:val="14"/>
              </w:rPr>
              <w:t>Aquisição de âmbulância e adequação com equipamentos</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5.000,00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5.000,00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necessários ao atendimento de animais comunitários</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1090</w:t>
            </w:r>
          </w:p>
        </w:tc>
        <w:tc>
          <w:tcPr>
            <w:tcW w:w="4301" w:type="dxa"/>
            <w:tcBorders>
              <w:top w:val="single" w:sz="6" w:space="0" w:color="F0F0F0"/>
            </w:tcBorders>
          </w:tcPr>
          <w:p>
            <w:pPr>
              <w:pStyle w:val="TableParagraph"/>
              <w:spacing w:line="142" w:lineRule="exact" w:before="43"/>
              <w:ind w:left="177"/>
              <w:rPr>
                <w:sz w:val="14"/>
              </w:rPr>
            </w:pPr>
            <w:r>
              <w:rPr>
                <w:sz w:val="14"/>
              </w:rPr>
              <w:t>Remodelação do Departamento de Arborização e Paisagismo</w:t>
            </w:r>
          </w:p>
        </w:tc>
        <w:tc>
          <w:tcPr>
            <w:tcW w:w="5259" w:type="dxa"/>
            <w:tcBorders>
              <w:top w:val="single" w:sz="6" w:space="0" w:color="F0F0F0"/>
            </w:tcBorders>
          </w:tcPr>
          <w:p>
            <w:pPr>
              <w:pStyle w:val="TableParagraph"/>
              <w:spacing w:line="142" w:lineRule="exact" w:before="43"/>
              <w:ind w:left="316"/>
              <w:rPr>
                <w:sz w:val="14"/>
              </w:rPr>
            </w:pPr>
            <w:r>
              <w:rPr>
                <w:sz w:val="14"/>
              </w:rPr>
              <w:t>Realização de obras de adequação e reforma das instalações</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15.000,00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15.000,00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do viveiro municipal e do departamento, assim como aquisição</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de equipamentos e ferramentas para realização de atividades</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de arborização, paisagismo e embelezamento da cidade</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1091</w:t>
            </w:r>
          </w:p>
        </w:tc>
        <w:tc>
          <w:tcPr>
            <w:tcW w:w="4301" w:type="dxa"/>
            <w:tcBorders>
              <w:top w:val="single" w:sz="6" w:space="0" w:color="F0F0F0"/>
            </w:tcBorders>
          </w:tcPr>
          <w:p>
            <w:pPr>
              <w:pStyle w:val="TableParagraph"/>
              <w:spacing w:line="142" w:lineRule="exact" w:before="43"/>
              <w:ind w:left="177"/>
              <w:rPr>
                <w:sz w:val="14"/>
              </w:rPr>
            </w:pPr>
            <w:r>
              <w:rPr>
                <w:sz w:val="14"/>
              </w:rPr>
              <w:t>Reequipamento de Praças, Canteiros e Áreas Verdes</w:t>
            </w:r>
          </w:p>
        </w:tc>
        <w:tc>
          <w:tcPr>
            <w:tcW w:w="5259" w:type="dxa"/>
            <w:tcBorders>
              <w:top w:val="single" w:sz="6" w:space="0" w:color="F0F0F0"/>
            </w:tcBorders>
          </w:tcPr>
          <w:p>
            <w:pPr>
              <w:pStyle w:val="TableParagraph"/>
              <w:spacing w:line="142" w:lineRule="exact" w:before="43"/>
              <w:ind w:left="316"/>
              <w:rPr>
                <w:sz w:val="14"/>
              </w:rPr>
            </w:pPr>
            <w:r>
              <w:rPr>
                <w:sz w:val="14"/>
              </w:rPr>
              <w:t>Aquisição de academias de ginástica, playgrounds, bancos e</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25.000,00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25.000,00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demais mobiliários de espaços verdes para o lazer e paisagismo</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1164</w:t>
            </w:r>
          </w:p>
        </w:tc>
        <w:tc>
          <w:tcPr>
            <w:tcW w:w="4301" w:type="dxa"/>
            <w:tcBorders>
              <w:top w:val="single" w:sz="6" w:space="0" w:color="F0F0F0"/>
            </w:tcBorders>
          </w:tcPr>
          <w:p>
            <w:pPr>
              <w:pStyle w:val="TableParagraph"/>
              <w:spacing w:line="142" w:lineRule="exact" w:before="43"/>
              <w:ind w:left="177"/>
              <w:rPr>
                <w:sz w:val="14"/>
              </w:rPr>
            </w:pPr>
            <w:r>
              <w:rPr>
                <w:sz w:val="14"/>
              </w:rPr>
              <w:t>Reequipamento do Programa Permanente de Ed. Ambiental</w:t>
            </w:r>
          </w:p>
        </w:tc>
        <w:tc>
          <w:tcPr>
            <w:tcW w:w="5259" w:type="dxa"/>
            <w:tcBorders>
              <w:top w:val="single" w:sz="6" w:space="0" w:color="F0F0F0"/>
            </w:tcBorders>
          </w:tcPr>
          <w:p>
            <w:pPr>
              <w:pStyle w:val="TableParagraph"/>
              <w:spacing w:line="142" w:lineRule="exact" w:before="43"/>
              <w:ind w:left="316"/>
              <w:rPr>
                <w:sz w:val="14"/>
              </w:rPr>
            </w:pPr>
            <w:r>
              <w:rPr>
                <w:sz w:val="14"/>
              </w:rPr>
              <w:t>Esta ação tem por finalidade a aquisição de equipamentos de</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100,00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natureza permanente para atender às necessidades da</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Unidade Orçamentária</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1184</w:t>
            </w:r>
          </w:p>
        </w:tc>
        <w:tc>
          <w:tcPr>
            <w:tcW w:w="4301" w:type="dxa"/>
            <w:tcBorders>
              <w:top w:val="single" w:sz="6" w:space="0" w:color="F0F0F0"/>
            </w:tcBorders>
          </w:tcPr>
          <w:p>
            <w:pPr>
              <w:pStyle w:val="TableParagraph"/>
              <w:spacing w:line="142" w:lineRule="exact" w:before="43"/>
              <w:ind w:left="177"/>
              <w:rPr>
                <w:sz w:val="14"/>
              </w:rPr>
            </w:pPr>
            <w:r>
              <w:rPr>
                <w:sz w:val="14"/>
              </w:rPr>
              <w:t>Implantação do Programa de Redução de VTA</w:t>
            </w:r>
          </w:p>
        </w:tc>
        <w:tc>
          <w:tcPr>
            <w:tcW w:w="5259" w:type="dxa"/>
            <w:tcBorders>
              <w:top w:val="single" w:sz="6" w:space="0" w:color="F0F0F0"/>
            </w:tcBorders>
          </w:tcPr>
          <w:p>
            <w:pPr>
              <w:pStyle w:val="TableParagraph"/>
              <w:spacing w:line="142" w:lineRule="exact" w:before="43"/>
              <w:ind w:left="316"/>
              <w:rPr>
                <w:sz w:val="14"/>
              </w:rPr>
            </w:pPr>
            <w:r>
              <w:rPr>
                <w:sz w:val="14"/>
              </w:rPr>
              <w:t>Esta ação tem por finalidade a implantação do Programa de</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35.000,00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35.000,00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Redução de veículos de tração animal</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2226</w:t>
            </w:r>
          </w:p>
        </w:tc>
        <w:tc>
          <w:tcPr>
            <w:tcW w:w="4301" w:type="dxa"/>
            <w:tcBorders>
              <w:top w:val="single" w:sz="6" w:space="0" w:color="F0F0F0"/>
            </w:tcBorders>
          </w:tcPr>
          <w:p>
            <w:pPr>
              <w:pStyle w:val="TableParagraph"/>
              <w:spacing w:line="142" w:lineRule="exact" w:before="43"/>
              <w:ind w:left="177"/>
              <w:rPr>
                <w:sz w:val="14"/>
              </w:rPr>
            </w:pPr>
            <w:r>
              <w:rPr>
                <w:sz w:val="14"/>
              </w:rPr>
              <w:t>Manutenção de Veículos, Máq e Implem. da Coleta Seletiva</w:t>
            </w:r>
          </w:p>
        </w:tc>
        <w:tc>
          <w:tcPr>
            <w:tcW w:w="5259" w:type="dxa"/>
            <w:tcBorders>
              <w:top w:val="single" w:sz="6" w:space="0" w:color="F0F0F0"/>
            </w:tcBorders>
          </w:tcPr>
          <w:p>
            <w:pPr>
              <w:pStyle w:val="TableParagraph"/>
              <w:spacing w:line="142" w:lineRule="exact" w:before="43"/>
              <w:ind w:left="316"/>
              <w:rPr>
                <w:sz w:val="14"/>
              </w:rPr>
            </w:pPr>
            <w:r>
              <w:rPr>
                <w:sz w:val="14"/>
              </w:rPr>
              <w:t>Realização a manutenção dos veículos máquinas e</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42.000,00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42.000,00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equipamentos através da aquisição de combustível, materiais</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de consumo, contratação de serviços de terceiros, e atividades</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similares</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2227</w:t>
            </w:r>
          </w:p>
        </w:tc>
        <w:tc>
          <w:tcPr>
            <w:tcW w:w="4301" w:type="dxa"/>
            <w:tcBorders>
              <w:top w:val="single" w:sz="6" w:space="0" w:color="F0F0F0"/>
            </w:tcBorders>
          </w:tcPr>
          <w:p>
            <w:pPr>
              <w:pStyle w:val="TableParagraph"/>
              <w:spacing w:line="142" w:lineRule="exact" w:before="43"/>
              <w:ind w:left="177"/>
              <w:rPr>
                <w:sz w:val="14"/>
              </w:rPr>
            </w:pPr>
            <w:r>
              <w:rPr>
                <w:sz w:val="14"/>
              </w:rPr>
              <w:t>Manutenção do Departamento de Coleta Seletiva</w:t>
            </w:r>
          </w:p>
        </w:tc>
        <w:tc>
          <w:tcPr>
            <w:tcW w:w="5259" w:type="dxa"/>
            <w:tcBorders>
              <w:top w:val="single" w:sz="6" w:space="0" w:color="F0F0F0"/>
            </w:tcBorders>
          </w:tcPr>
          <w:p>
            <w:pPr>
              <w:pStyle w:val="TableParagraph"/>
              <w:spacing w:line="142" w:lineRule="exact" w:before="43"/>
              <w:ind w:left="316"/>
              <w:rPr>
                <w:sz w:val="14"/>
              </w:rPr>
            </w:pPr>
            <w:r>
              <w:rPr>
                <w:sz w:val="14"/>
              </w:rPr>
              <w:t>Atendimento às necessidades inerentes às despesas de</w:t>
            </w:r>
          </w:p>
        </w:tc>
        <w:tc>
          <w:tcPr>
            <w:tcW w:w="135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343" w:type="dxa"/>
            <w:tcBorders>
              <w:top w:val="single" w:sz="6" w:space="0" w:color="F0F0F0"/>
            </w:tcBorders>
          </w:tcPr>
          <w:p>
            <w:pPr>
              <w:pStyle w:val="TableParagraph"/>
              <w:spacing w:line="142" w:lineRule="exact" w:before="43"/>
              <w:ind w:right="344"/>
              <w:jc w:val="right"/>
              <w:rPr>
                <w:sz w:val="14"/>
              </w:rPr>
            </w:pPr>
            <w:r>
              <w:rPr>
                <w:w w:val="95"/>
                <w:sz w:val="14"/>
              </w:rPr>
              <w:t>295.350,00</w:t>
            </w:r>
          </w:p>
        </w:tc>
        <w:tc>
          <w:tcPr>
            <w:tcW w:w="1267"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8"/>
              <w:jc w:val="right"/>
              <w:rPr>
                <w:sz w:val="14"/>
              </w:rPr>
            </w:pPr>
            <w:r>
              <w:rPr>
                <w:w w:val="95"/>
                <w:sz w:val="14"/>
              </w:rPr>
              <w:t>295.350,00</w:t>
            </w: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manutenção dos serviços da unidade orçamentária, tais como</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01" w:type="dxa"/>
          </w:tcPr>
          <w:p>
            <w:pPr>
              <w:pStyle w:val="TableParagraph"/>
              <w:rPr>
                <w:rFonts w:ascii="Times New Roman"/>
                <w:sz w:val="10"/>
              </w:rPr>
            </w:pPr>
          </w:p>
        </w:tc>
        <w:tc>
          <w:tcPr>
            <w:tcW w:w="5259" w:type="dxa"/>
          </w:tcPr>
          <w:p>
            <w:pPr>
              <w:pStyle w:val="TableParagraph"/>
              <w:spacing w:line="138" w:lineRule="exact"/>
              <w:ind w:left="316"/>
              <w:rPr>
                <w:sz w:val="14"/>
              </w:rPr>
            </w:pPr>
            <w:r>
              <w:rPr>
                <w:sz w:val="14"/>
              </w:rPr>
              <w:t>pagamento de vencimentos e vantagens, serviços de terceiro,</w:t>
            </w:r>
          </w:p>
        </w:tc>
        <w:tc>
          <w:tcPr>
            <w:tcW w:w="1350" w:type="dxa"/>
          </w:tcPr>
          <w:p>
            <w:pPr>
              <w:pStyle w:val="TableParagraph"/>
              <w:rPr>
                <w:rFonts w:ascii="Times New Roman"/>
                <w:sz w:val="10"/>
              </w:rPr>
            </w:pPr>
          </w:p>
        </w:tc>
        <w:tc>
          <w:tcPr>
            <w:tcW w:w="1343" w:type="dxa"/>
          </w:tcPr>
          <w:p>
            <w:pPr>
              <w:pStyle w:val="TableParagraph"/>
              <w:rPr>
                <w:rFonts w:ascii="Times New Roman"/>
                <w:sz w:val="10"/>
              </w:rPr>
            </w:pPr>
          </w:p>
        </w:tc>
        <w:tc>
          <w:tcPr>
            <w:tcW w:w="1267"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01" w:type="dxa"/>
            <w:tcBorders>
              <w:bottom w:val="single" w:sz="6" w:space="0" w:color="F0F0F0"/>
            </w:tcBorders>
          </w:tcPr>
          <w:p>
            <w:pPr>
              <w:pStyle w:val="TableParagraph"/>
              <w:rPr>
                <w:rFonts w:ascii="Times New Roman"/>
                <w:sz w:val="12"/>
              </w:rPr>
            </w:pPr>
          </w:p>
        </w:tc>
        <w:tc>
          <w:tcPr>
            <w:tcW w:w="5259" w:type="dxa"/>
            <w:tcBorders>
              <w:bottom w:val="single" w:sz="6" w:space="0" w:color="F0F0F0"/>
            </w:tcBorders>
          </w:tcPr>
          <w:p>
            <w:pPr>
              <w:pStyle w:val="TableParagraph"/>
              <w:spacing w:line="157" w:lineRule="exact"/>
              <w:ind w:left="316"/>
              <w:rPr>
                <w:sz w:val="14"/>
              </w:rPr>
            </w:pPr>
            <w:r>
              <w:rPr>
                <w:sz w:val="14"/>
              </w:rPr>
              <w:t>materiais de consumo e atividades similares</w:t>
            </w:r>
          </w:p>
        </w:tc>
        <w:tc>
          <w:tcPr>
            <w:tcW w:w="1350" w:type="dxa"/>
            <w:tcBorders>
              <w:bottom w:val="single" w:sz="6" w:space="0" w:color="F0F0F0"/>
            </w:tcBorders>
          </w:tcPr>
          <w:p>
            <w:pPr>
              <w:pStyle w:val="TableParagraph"/>
              <w:rPr>
                <w:rFonts w:ascii="Times New Roman"/>
                <w:sz w:val="12"/>
              </w:rPr>
            </w:pPr>
          </w:p>
        </w:tc>
        <w:tc>
          <w:tcPr>
            <w:tcW w:w="1343" w:type="dxa"/>
            <w:tcBorders>
              <w:bottom w:val="single" w:sz="6" w:space="0" w:color="F0F0F0"/>
            </w:tcBorders>
          </w:tcPr>
          <w:p>
            <w:pPr>
              <w:pStyle w:val="TableParagraph"/>
              <w:rPr>
                <w:rFonts w:ascii="Times New Roman"/>
                <w:sz w:val="12"/>
              </w:rPr>
            </w:pPr>
          </w:p>
        </w:tc>
        <w:tc>
          <w:tcPr>
            <w:tcW w:w="1267"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18</w:t>
      </w:r>
    </w:p>
    <w:p>
      <w:pPr>
        <w:pStyle w:val="BodyText"/>
        <w:spacing w:before="79"/>
        <w:ind w:left="151"/>
      </w:pPr>
      <w:r>
        <w:rPr/>
        <w:t>541</w:t>
      </w:r>
    </w:p>
    <w:p>
      <w:pPr>
        <w:pStyle w:val="BodyText"/>
        <w:spacing w:before="79"/>
        <w:ind w:left="151"/>
      </w:pPr>
      <w:r>
        <w:rPr>
          <w:spacing w:val="-1"/>
        </w:rPr>
        <w:t>0007</w:t>
      </w:r>
    </w:p>
    <w:p>
      <w:pPr>
        <w:pStyle w:val="BodyText"/>
        <w:spacing w:line="357" w:lineRule="auto" w:before="79"/>
        <w:ind w:left="163" w:right="12564"/>
      </w:pPr>
      <w:r>
        <w:rPr/>
        <w:br w:type="column"/>
      </w:r>
      <w:r>
        <w:rPr/>
        <w:t>Políticas Ambientais Gestao Ambiental</w:t>
      </w:r>
    </w:p>
    <w:p>
      <w:pPr>
        <w:pStyle w:val="BodyText"/>
        <w:spacing w:line="357" w:lineRule="auto"/>
        <w:ind w:left="163" w:right="11380"/>
      </w:pPr>
      <w:r>
        <w:rPr/>
        <w:t>Preservacao e Conservacao Ambiental Nossa Esteio Melhor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Prestar serviços urbanos indispensáveis para a qualidade de vida da população, atuando como indutor do desenvolvimento da</w:t>
      </w:r>
      <w:r>
        <w:rPr>
          <w:spacing w:val="2"/>
          <w:position w:val="2"/>
          <w:sz w:val="12"/>
        </w:rPr>
        <w:t> </w:t>
      </w:r>
      <w:r>
        <w:rPr>
          <w:position w:val="2"/>
          <w:sz w:val="12"/>
        </w:rPr>
        <w:t>cidade.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46"/>
        <w:gridCol w:w="5174"/>
        <w:gridCol w:w="1390"/>
        <w:gridCol w:w="1516"/>
        <w:gridCol w:w="1095"/>
        <w:gridCol w:w="103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2228</w:t>
            </w:r>
          </w:p>
        </w:tc>
        <w:tc>
          <w:tcPr>
            <w:tcW w:w="4346" w:type="dxa"/>
            <w:tcBorders>
              <w:bottom w:val="single" w:sz="6" w:space="0" w:color="F0F0F0"/>
            </w:tcBorders>
          </w:tcPr>
          <w:p>
            <w:pPr>
              <w:pStyle w:val="TableParagraph"/>
              <w:spacing w:line="156" w:lineRule="exact"/>
              <w:ind w:left="177"/>
              <w:rPr>
                <w:sz w:val="14"/>
              </w:rPr>
            </w:pPr>
            <w:r>
              <w:rPr>
                <w:sz w:val="14"/>
              </w:rPr>
              <w:t>Coleta Seletiva Solidária</w:t>
            </w:r>
          </w:p>
        </w:tc>
        <w:tc>
          <w:tcPr>
            <w:tcW w:w="5174" w:type="dxa"/>
            <w:tcBorders>
              <w:bottom w:val="single" w:sz="6" w:space="0" w:color="F0F0F0"/>
            </w:tcBorders>
          </w:tcPr>
          <w:p>
            <w:pPr>
              <w:pStyle w:val="TableParagraph"/>
              <w:spacing w:line="235" w:lineRule="auto"/>
              <w:ind w:left="271" w:right="1017"/>
              <w:jc w:val="both"/>
              <w:rPr>
                <w:sz w:val="14"/>
              </w:rPr>
            </w:pPr>
            <w:r>
              <w:rPr>
                <w:sz w:val="14"/>
              </w:rPr>
              <w:t>Contratação</w:t>
            </w:r>
            <w:r>
              <w:rPr>
                <w:spacing w:val="-9"/>
                <w:sz w:val="14"/>
              </w:rPr>
              <w:t> </w:t>
            </w:r>
            <w:r>
              <w:rPr>
                <w:sz w:val="14"/>
              </w:rPr>
              <w:t>de</w:t>
            </w:r>
            <w:r>
              <w:rPr>
                <w:spacing w:val="-8"/>
                <w:sz w:val="14"/>
              </w:rPr>
              <w:t> </w:t>
            </w:r>
            <w:r>
              <w:rPr>
                <w:sz w:val="14"/>
              </w:rPr>
              <w:t>cooperativa</w:t>
            </w:r>
            <w:r>
              <w:rPr>
                <w:spacing w:val="-9"/>
                <w:sz w:val="14"/>
              </w:rPr>
              <w:t> </w:t>
            </w:r>
            <w:r>
              <w:rPr>
                <w:sz w:val="14"/>
              </w:rPr>
              <w:t>de</w:t>
            </w:r>
            <w:r>
              <w:rPr>
                <w:spacing w:val="-8"/>
                <w:sz w:val="14"/>
              </w:rPr>
              <w:t> </w:t>
            </w:r>
            <w:r>
              <w:rPr>
                <w:sz w:val="14"/>
              </w:rPr>
              <w:t>catadores</w:t>
            </w:r>
            <w:r>
              <w:rPr>
                <w:spacing w:val="-8"/>
                <w:sz w:val="14"/>
              </w:rPr>
              <w:t> </w:t>
            </w:r>
            <w:r>
              <w:rPr>
                <w:sz w:val="14"/>
              </w:rPr>
              <w:t>e</w:t>
            </w:r>
            <w:r>
              <w:rPr>
                <w:spacing w:val="-8"/>
                <w:sz w:val="14"/>
              </w:rPr>
              <w:t> </w:t>
            </w:r>
            <w:r>
              <w:rPr>
                <w:sz w:val="14"/>
              </w:rPr>
              <w:t>recicladores</w:t>
            </w:r>
            <w:r>
              <w:rPr>
                <w:spacing w:val="-8"/>
                <w:sz w:val="14"/>
              </w:rPr>
              <w:t> </w:t>
            </w:r>
            <w:r>
              <w:rPr>
                <w:sz w:val="14"/>
              </w:rPr>
              <w:t>para</w:t>
            </w:r>
            <w:r>
              <w:rPr>
                <w:spacing w:val="-8"/>
                <w:sz w:val="14"/>
              </w:rPr>
              <w:t> </w:t>
            </w:r>
            <w:r>
              <w:rPr>
                <w:sz w:val="14"/>
              </w:rPr>
              <w:t>a realização</w:t>
            </w:r>
            <w:r>
              <w:rPr>
                <w:spacing w:val="-9"/>
                <w:sz w:val="14"/>
              </w:rPr>
              <w:t> </w:t>
            </w:r>
            <w:r>
              <w:rPr>
                <w:sz w:val="14"/>
              </w:rPr>
              <w:t>dos</w:t>
            </w:r>
            <w:r>
              <w:rPr>
                <w:spacing w:val="-7"/>
                <w:sz w:val="14"/>
              </w:rPr>
              <w:t> </w:t>
            </w:r>
            <w:r>
              <w:rPr>
                <w:sz w:val="14"/>
              </w:rPr>
              <w:t>serviços</w:t>
            </w:r>
            <w:r>
              <w:rPr>
                <w:spacing w:val="-7"/>
                <w:sz w:val="14"/>
              </w:rPr>
              <w:t> </w:t>
            </w:r>
            <w:r>
              <w:rPr>
                <w:sz w:val="14"/>
              </w:rPr>
              <w:t>de</w:t>
            </w:r>
            <w:r>
              <w:rPr>
                <w:spacing w:val="-8"/>
                <w:sz w:val="14"/>
              </w:rPr>
              <w:t> </w:t>
            </w:r>
            <w:r>
              <w:rPr>
                <w:sz w:val="14"/>
              </w:rPr>
              <w:t>coleta</w:t>
            </w:r>
            <w:r>
              <w:rPr>
                <w:spacing w:val="-8"/>
                <w:sz w:val="14"/>
              </w:rPr>
              <w:t> </w:t>
            </w:r>
            <w:r>
              <w:rPr>
                <w:sz w:val="14"/>
              </w:rPr>
              <w:t>e</w:t>
            </w:r>
            <w:r>
              <w:rPr>
                <w:spacing w:val="-8"/>
                <w:sz w:val="14"/>
              </w:rPr>
              <w:t> </w:t>
            </w:r>
            <w:r>
              <w:rPr>
                <w:sz w:val="14"/>
              </w:rPr>
              <w:t>triagem</w:t>
            </w:r>
            <w:r>
              <w:rPr>
                <w:spacing w:val="-6"/>
                <w:sz w:val="14"/>
              </w:rPr>
              <w:t> </w:t>
            </w:r>
            <w:r>
              <w:rPr>
                <w:sz w:val="14"/>
              </w:rPr>
              <w:t>de</w:t>
            </w:r>
            <w:r>
              <w:rPr>
                <w:spacing w:val="-8"/>
                <w:sz w:val="14"/>
              </w:rPr>
              <w:t> </w:t>
            </w:r>
            <w:r>
              <w:rPr>
                <w:sz w:val="14"/>
              </w:rPr>
              <w:t>resíduos</w:t>
            </w:r>
            <w:r>
              <w:rPr>
                <w:spacing w:val="-7"/>
                <w:sz w:val="14"/>
              </w:rPr>
              <w:t> </w:t>
            </w:r>
            <w:r>
              <w:rPr>
                <w:sz w:val="14"/>
              </w:rPr>
              <w:t>sólidos urbanos</w:t>
            </w:r>
            <w:r>
              <w:rPr>
                <w:spacing w:val="-2"/>
                <w:sz w:val="14"/>
              </w:rPr>
              <w:t> </w:t>
            </w:r>
            <w:r>
              <w:rPr>
                <w:sz w:val="14"/>
              </w:rPr>
              <w:t>recicláveis</w:t>
            </w:r>
          </w:p>
        </w:tc>
        <w:tc>
          <w:tcPr>
            <w:tcW w:w="1390" w:type="dxa"/>
            <w:tcBorders>
              <w:bottom w:val="single" w:sz="6" w:space="0" w:color="F0F0F0"/>
            </w:tcBorders>
          </w:tcPr>
          <w:p>
            <w:pPr>
              <w:pStyle w:val="TableParagraph"/>
              <w:spacing w:line="156" w:lineRule="exact"/>
              <w:ind w:right="304"/>
              <w:jc w:val="right"/>
              <w:rPr>
                <w:sz w:val="14"/>
              </w:rPr>
            </w:pPr>
            <w:r>
              <w:rPr>
                <w:w w:val="99"/>
                <w:sz w:val="14"/>
              </w:rPr>
              <w:t>0</w:t>
            </w:r>
          </w:p>
        </w:tc>
        <w:tc>
          <w:tcPr>
            <w:tcW w:w="1516" w:type="dxa"/>
            <w:tcBorders>
              <w:bottom w:val="single" w:sz="6" w:space="0" w:color="F0F0F0"/>
            </w:tcBorders>
          </w:tcPr>
          <w:p>
            <w:pPr>
              <w:pStyle w:val="TableParagraph"/>
              <w:spacing w:line="156" w:lineRule="exact"/>
              <w:ind w:right="517"/>
              <w:jc w:val="right"/>
              <w:rPr>
                <w:sz w:val="14"/>
              </w:rPr>
            </w:pPr>
            <w:r>
              <w:rPr>
                <w:w w:val="95"/>
                <w:sz w:val="14"/>
              </w:rPr>
              <w:t>210.730,00</w:t>
            </w:r>
          </w:p>
        </w:tc>
        <w:tc>
          <w:tcPr>
            <w:tcW w:w="1095" w:type="dxa"/>
            <w:tcBorders>
              <w:bottom w:val="single" w:sz="6" w:space="0" w:color="F0F0F0"/>
            </w:tcBorders>
          </w:tcPr>
          <w:p>
            <w:pPr>
              <w:pStyle w:val="TableParagraph"/>
              <w:spacing w:line="156" w:lineRule="exact"/>
              <w:ind w:right="306"/>
              <w:jc w:val="right"/>
              <w:rPr>
                <w:sz w:val="14"/>
              </w:rPr>
            </w:pPr>
            <w:r>
              <w:rPr>
                <w:w w:val="95"/>
                <w:sz w:val="14"/>
              </w:rPr>
              <w:t>0,00</w:t>
            </w:r>
          </w:p>
        </w:tc>
        <w:tc>
          <w:tcPr>
            <w:tcW w:w="1030" w:type="dxa"/>
            <w:tcBorders>
              <w:bottom w:val="single" w:sz="6" w:space="0" w:color="F0F0F0"/>
            </w:tcBorders>
          </w:tcPr>
          <w:p>
            <w:pPr>
              <w:pStyle w:val="TableParagraph"/>
              <w:spacing w:line="156" w:lineRule="exact"/>
              <w:ind w:right="30"/>
              <w:jc w:val="right"/>
              <w:rPr>
                <w:sz w:val="14"/>
              </w:rPr>
            </w:pPr>
            <w:r>
              <w:rPr>
                <w:w w:val="95"/>
                <w:sz w:val="14"/>
              </w:rPr>
              <w:t>210.730,00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2229</w:t>
            </w:r>
          </w:p>
        </w:tc>
        <w:tc>
          <w:tcPr>
            <w:tcW w:w="4346" w:type="dxa"/>
            <w:tcBorders>
              <w:top w:val="single" w:sz="6" w:space="0" w:color="F0F0F0"/>
            </w:tcBorders>
          </w:tcPr>
          <w:p>
            <w:pPr>
              <w:pStyle w:val="TableParagraph"/>
              <w:spacing w:line="142" w:lineRule="exact" w:before="43"/>
              <w:ind w:left="177"/>
              <w:rPr>
                <w:sz w:val="14"/>
              </w:rPr>
            </w:pPr>
            <w:r>
              <w:rPr>
                <w:sz w:val="14"/>
              </w:rPr>
              <w:t>Manutenção do Centro de Referência de Educação Ambiental</w:t>
            </w:r>
          </w:p>
        </w:tc>
        <w:tc>
          <w:tcPr>
            <w:tcW w:w="5174" w:type="dxa"/>
            <w:tcBorders>
              <w:top w:val="single" w:sz="6" w:space="0" w:color="F0F0F0"/>
            </w:tcBorders>
          </w:tcPr>
          <w:p>
            <w:pPr>
              <w:pStyle w:val="TableParagraph"/>
              <w:spacing w:line="142" w:lineRule="exact" w:before="43"/>
              <w:ind w:left="271"/>
              <w:rPr>
                <w:sz w:val="14"/>
              </w:rPr>
            </w:pPr>
            <w:r>
              <w:rPr>
                <w:sz w:val="14"/>
              </w:rPr>
              <w:t>Atendimento às necessidades inerentes às despesas de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1.350,00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1.350,00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manutenção dos serviços da unidade orçamentária, tais como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pagamento de vencimentos e vantagens, serviços de terceiro,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materiais de consumo e atividades similares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2230</w:t>
            </w:r>
          </w:p>
        </w:tc>
        <w:tc>
          <w:tcPr>
            <w:tcW w:w="4346" w:type="dxa"/>
            <w:tcBorders>
              <w:top w:val="single" w:sz="6" w:space="0" w:color="F0F0F0"/>
            </w:tcBorders>
          </w:tcPr>
          <w:p>
            <w:pPr>
              <w:pStyle w:val="TableParagraph"/>
              <w:spacing w:line="142" w:lineRule="exact" w:before="43"/>
              <w:ind w:left="177"/>
              <w:rPr>
                <w:sz w:val="14"/>
              </w:rPr>
            </w:pPr>
            <w:r>
              <w:rPr>
                <w:sz w:val="14"/>
              </w:rPr>
              <w:t>Manutenção do Programa Permanente de Educação Ambiental</w:t>
            </w:r>
          </w:p>
        </w:tc>
        <w:tc>
          <w:tcPr>
            <w:tcW w:w="5174" w:type="dxa"/>
            <w:tcBorders>
              <w:top w:val="single" w:sz="6" w:space="0" w:color="F0F0F0"/>
            </w:tcBorders>
          </w:tcPr>
          <w:p>
            <w:pPr>
              <w:pStyle w:val="TableParagraph"/>
              <w:spacing w:line="142" w:lineRule="exact" w:before="43"/>
              <w:ind w:left="271"/>
              <w:rPr>
                <w:sz w:val="14"/>
              </w:rPr>
            </w:pPr>
            <w:r>
              <w:rPr>
                <w:sz w:val="14"/>
              </w:rPr>
              <w:t>Promoção de ações formativas e de capacitação em educação</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1.300,00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1.300,00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ambiental, com utilização de materiais de uso pedagógico e</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saídas de campo para ações de educação ambiental, e</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atividades similares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2231</w:t>
            </w:r>
          </w:p>
        </w:tc>
        <w:tc>
          <w:tcPr>
            <w:tcW w:w="4346" w:type="dxa"/>
            <w:tcBorders>
              <w:top w:val="single" w:sz="6" w:space="0" w:color="F0F0F0"/>
            </w:tcBorders>
          </w:tcPr>
          <w:p>
            <w:pPr>
              <w:pStyle w:val="TableParagraph"/>
              <w:spacing w:line="142" w:lineRule="exact" w:before="43"/>
              <w:ind w:left="177"/>
              <w:rPr>
                <w:sz w:val="14"/>
              </w:rPr>
            </w:pPr>
            <w:r>
              <w:rPr>
                <w:sz w:val="14"/>
              </w:rPr>
              <w:t>Manutenção de Veículos do Bem Estar Animal</w:t>
            </w:r>
          </w:p>
        </w:tc>
        <w:tc>
          <w:tcPr>
            <w:tcW w:w="5174" w:type="dxa"/>
            <w:tcBorders>
              <w:top w:val="single" w:sz="6" w:space="0" w:color="F0F0F0"/>
            </w:tcBorders>
          </w:tcPr>
          <w:p>
            <w:pPr>
              <w:pStyle w:val="TableParagraph"/>
              <w:spacing w:line="142" w:lineRule="exact" w:before="43"/>
              <w:ind w:left="271"/>
              <w:rPr>
                <w:sz w:val="14"/>
              </w:rPr>
            </w:pPr>
            <w:r>
              <w:rPr>
                <w:sz w:val="14"/>
              </w:rPr>
              <w:t>Aquisição de peças, combustíveis e contratação de serviços de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5.000,00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5.000,00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terceiros para manutenção de veículos do Departamento do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Bem Estar Animal</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2232</w:t>
            </w:r>
          </w:p>
        </w:tc>
        <w:tc>
          <w:tcPr>
            <w:tcW w:w="4346" w:type="dxa"/>
            <w:tcBorders>
              <w:top w:val="single" w:sz="6" w:space="0" w:color="F0F0F0"/>
            </w:tcBorders>
          </w:tcPr>
          <w:p>
            <w:pPr>
              <w:pStyle w:val="TableParagraph"/>
              <w:spacing w:line="142" w:lineRule="exact" w:before="43"/>
              <w:ind w:left="177"/>
              <w:rPr>
                <w:sz w:val="14"/>
              </w:rPr>
            </w:pPr>
            <w:r>
              <w:rPr>
                <w:sz w:val="14"/>
              </w:rPr>
              <w:t>Manutenção do Departamento do Bem Estar Animal</w:t>
            </w:r>
          </w:p>
        </w:tc>
        <w:tc>
          <w:tcPr>
            <w:tcW w:w="5174" w:type="dxa"/>
            <w:tcBorders>
              <w:top w:val="single" w:sz="6" w:space="0" w:color="F0F0F0"/>
            </w:tcBorders>
          </w:tcPr>
          <w:p>
            <w:pPr>
              <w:pStyle w:val="TableParagraph"/>
              <w:spacing w:line="142" w:lineRule="exact" w:before="43"/>
              <w:ind w:left="271"/>
              <w:rPr>
                <w:sz w:val="14"/>
              </w:rPr>
            </w:pPr>
            <w:r>
              <w:rPr>
                <w:sz w:val="14"/>
              </w:rPr>
              <w:t>Atendimento às necessidades inerentes às despesas de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254.300,00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254.300,00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manutenção dos serviços da unidade orçamentária, tais como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pagamento de vencimentos e vantagens, serviços de terceiros,</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materiais de consumo e atividades similares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2233</w:t>
            </w:r>
          </w:p>
        </w:tc>
        <w:tc>
          <w:tcPr>
            <w:tcW w:w="4346" w:type="dxa"/>
            <w:tcBorders>
              <w:top w:val="single" w:sz="6" w:space="0" w:color="F0F0F0"/>
            </w:tcBorders>
          </w:tcPr>
          <w:p>
            <w:pPr>
              <w:pStyle w:val="TableParagraph"/>
              <w:spacing w:line="142" w:lineRule="exact" w:before="43"/>
              <w:ind w:left="177"/>
              <w:rPr>
                <w:sz w:val="14"/>
              </w:rPr>
            </w:pPr>
            <w:r>
              <w:rPr>
                <w:sz w:val="14"/>
              </w:rPr>
              <w:t>Serviço de Atendimento de Animais Comunitários</w:t>
            </w:r>
          </w:p>
        </w:tc>
        <w:tc>
          <w:tcPr>
            <w:tcW w:w="5174" w:type="dxa"/>
            <w:tcBorders>
              <w:top w:val="single" w:sz="6" w:space="0" w:color="F0F0F0"/>
            </w:tcBorders>
          </w:tcPr>
          <w:p>
            <w:pPr>
              <w:pStyle w:val="TableParagraph"/>
              <w:spacing w:line="142" w:lineRule="exact" w:before="43"/>
              <w:ind w:left="271"/>
              <w:rPr>
                <w:sz w:val="14"/>
              </w:rPr>
            </w:pPr>
            <w:r>
              <w:rPr>
                <w:sz w:val="14"/>
              </w:rPr>
              <w:t>Aquisição de medicamentos, materiais de consumo 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80.000,00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80.000,00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contratação de serviços de terceiros para o atendimento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emergencial de animais comunitários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2234</w:t>
            </w:r>
          </w:p>
        </w:tc>
        <w:tc>
          <w:tcPr>
            <w:tcW w:w="4346" w:type="dxa"/>
            <w:tcBorders>
              <w:top w:val="single" w:sz="6" w:space="0" w:color="F0F0F0"/>
            </w:tcBorders>
          </w:tcPr>
          <w:p>
            <w:pPr>
              <w:pStyle w:val="TableParagraph"/>
              <w:spacing w:line="142" w:lineRule="exact" w:before="43"/>
              <w:ind w:left="177"/>
              <w:rPr>
                <w:sz w:val="14"/>
              </w:rPr>
            </w:pPr>
            <w:r>
              <w:rPr>
                <w:sz w:val="14"/>
              </w:rPr>
              <w:t>Controle de População de Animais Comunitários</w:t>
            </w:r>
          </w:p>
        </w:tc>
        <w:tc>
          <w:tcPr>
            <w:tcW w:w="5174" w:type="dxa"/>
            <w:tcBorders>
              <w:top w:val="single" w:sz="6" w:space="0" w:color="F0F0F0"/>
            </w:tcBorders>
          </w:tcPr>
          <w:p>
            <w:pPr>
              <w:pStyle w:val="TableParagraph"/>
              <w:spacing w:line="142" w:lineRule="exact" w:before="43"/>
              <w:ind w:left="271"/>
              <w:rPr>
                <w:sz w:val="14"/>
              </w:rPr>
            </w:pPr>
            <w:r>
              <w:rPr>
                <w:sz w:val="14"/>
              </w:rPr>
              <w:t>Compra de materiais de consumo para os animais do canil 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140.000,00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140.000,00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comunitários, assim como a contratação de serviços de</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terceiros para a castração de animais comunitários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2235</w:t>
            </w:r>
          </w:p>
        </w:tc>
        <w:tc>
          <w:tcPr>
            <w:tcW w:w="4346" w:type="dxa"/>
            <w:tcBorders>
              <w:top w:val="single" w:sz="6" w:space="0" w:color="F0F0F0"/>
            </w:tcBorders>
          </w:tcPr>
          <w:p>
            <w:pPr>
              <w:pStyle w:val="TableParagraph"/>
              <w:spacing w:line="142" w:lineRule="exact" w:before="43"/>
              <w:ind w:left="177"/>
              <w:rPr>
                <w:sz w:val="14"/>
              </w:rPr>
            </w:pPr>
            <w:r>
              <w:rPr>
                <w:sz w:val="14"/>
              </w:rPr>
              <w:t>Manutenção de Praças, Canteiros e Áreas Verdes</w:t>
            </w:r>
          </w:p>
        </w:tc>
        <w:tc>
          <w:tcPr>
            <w:tcW w:w="5174" w:type="dxa"/>
            <w:tcBorders>
              <w:top w:val="single" w:sz="6" w:space="0" w:color="F0F0F0"/>
            </w:tcBorders>
          </w:tcPr>
          <w:p>
            <w:pPr>
              <w:pStyle w:val="TableParagraph"/>
              <w:spacing w:line="142" w:lineRule="exact" w:before="43"/>
              <w:ind w:left="271"/>
              <w:rPr>
                <w:sz w:val="14"/>
              </w:rPr>
            </w:pPr>
            <w:r>
              <w:rPr>
                <w:sz w:val="14"/>
              </w:rPr>
              <w:t>Aquisição de materiais de consumo e contratação de serviços</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1.000,00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de terceiros nas atividades de paisagismo e embelezamento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urbano</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2236</w:t>
            </w:r>
          </w:p>
        </w:tc>
        <w:tc>
          <w:tcPr>
            <w:tcW w:w="4346" w:type="dxa"/>
            <w:tcBorders>
              <w:top w:val="single" w:sz="6" w:space="0" w:color="F0F0F0"/>
            </w:tcBorders>
          </w:tcPr>
          <w:p>
            <w:pPr>
              <w:pStyle w:val="TableParagraph"/>
              <w:spacing w:line="142" w:lineRule="exact" w:before="43"/>
              <w:ind w:left="177"/>
              <w:rPr>
                <w:sz w:val="14"/>
              </w:rPr>
            </w:pPr>
            <w:r>
              <w:rPr>
                <w:sz w:val="14"/>
              </w:rPr>
              <w:t>Manutenção de Veículos, Máquinas e Implementos</w:t>
            </w:r>
          </w:p>
        </w:tc>
        <w:tc>
          <w:tcPr>
            <w:tcW w:w="5174" w:type="dxa"/>
            <w:tcBorders>
              <w:top w:val="single" w:sz="6" w:space="0" w:color="F0F0F0"/>
            </w:tcBorders>
          </w:tcPr>
          <w:p>
            <w:pPr>
              <w:pStyle w:val="TableParagraph"/>
              <w:spacing w:line="142" w:lineRule="exact" w:before="43"/>
              <w:ind w:left="271"/>
              <w:rPr>
                <w:sz w:val="14"/>
              </w:rPr>
            </w:pPr>
            <w:r>
              <w:rPr>
                <w:sz w:val="14"/>
              </w:rPr>
              <w:t>Realização de manutenção dos veículos, máquinas 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3.000,00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3.000,00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equipamentos através da aquisição de combustível, materiais</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de consumo, contratação de serviços de terceiros, e atividades</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similares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2237</w:t>
            </w:r>
          </w:p>
        </w:tc>
        <w:tc>
          <w:tcPr>
            <w:tcW w:w="4346" w:type="dxa"/>
            <w:tcBorders>
              <w:top w:val="single" w:sz="6" w:space="0" w:color="F0F0F0"/>
            </w:tcBorders>
          </w:tcPr>
          <w:p>
            <w:pPr>
              <w:pStyle w:val="TableParagraph"/>
              <w:spacing w:line="142" w:lineRule="exact" w:before="43"/>
              <w:ind w:left="177"/>
              <w:rPr>
                <w:sz w:val="14"/>
              </w:rPr>
            </w:pPr>
            <w:r>
              <w:rPr>
                <w:sz w:val="14"/>
              </w:rPr>
              <w:t>Manutenção do Departamento de Arborização e Paisagismo</w:t>
            </w:r>
          </w:p>
        </w:tc>
        <w:tc>
          <w:tcPr>
            <w:tcW w:w="5174" w:type="dxa"/>
            <w:tcBorders>
              <w:top w:val="single" w:sz="6" w:space="0" w:color="F0F0F0"/>
            </w:tcBorders>
          </w:tcPr>
          <w:p>
            <w:pPr>
              <w:pStyle w:val="TableParagraph"/>
              <w:spacing w:line="142" w:lineRule="exact" w:before="43"/>
              <w:ind w:left="271"/>
              <w:rPr>
                <w:sz w:val="14"/>
              </w:rPr>
            </w:pPr>
            <w:r>
              <w:rPr>
                <w:sz w:val="14"/>
              </w:rPr>
              <w:t>Atendendimento às necessidades inerentes às despesas de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360.350,00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360.350,00</w:t>
            </w: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manutenção dos serviços da unidade orçamentária, tais como</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46" w:type="dxa"/>
          </w:tcPr>
          <w:p>
            <w:pPr>
              <w:pStyle w:val="TableParagraph"/>
              <w:rPr>
                <w:rFonts w:ascii="Times New Roman"/>
                <w:sz w:val="10"/>
              </w:rPr>
            </w:pPr>
          </w:p>
        </w:tc>
        <w:tc>
          <w:tcPr>
            <w:tcW w:w="5174" w:type="dxa"/>
          </w:tcPr>
          <w:p>
            <w:pPr>
              <w:pStyle w:val="TableParagraph"/>
              <w:spacing w:line="138" w:lineRule="exact"/>
              <w:ind w:left="271"/>
              <w:rPr>
                <w:sz w:val="14"/>
              </w:rPr>
            </w:pPr>
            <w:r>
              <w:rPr>
                <w:sz w:val="14"/>
              </w:rPr>
              <w:t>pagamento de vencimentos e vantagens, serviços de terceiros,</w:t>
            </w:r>
          </w:p>
        </w:tc>
        <w:tc>
          <w:tcPr>
            <w:tcW w:w="1390"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materiais de consumo e atividades similares</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2402</w:t>
            </w:r>
          </w:p>
        </w:tc>
        <w:tc>
          <w:tcPr>
            <w:tcW w:w="4346" w:type="dxa"/>
            <w:tcBorders>
              <w:top w:val="single" w:sz="6" w:space="0" w:color="F0F0F0"/>
            </w:tcBorders>
          </w:tcPr>
          <w:p>
            <w:pPr>
              <w:pStyle w:val="TableParagraph"/>
              <w:spacing w:line="142" w:lineRule="exact" w:before="43"/>
              <w:ind w:left="177"/>
              <w:rPr>
                <w:sz w:val="14"/>
              </w:rPr>
            </w:pPr>
            <w:r>
              <w:rPr>
                <w:sz w:val="14"/>
              </w:rPr>
              <w:t>Manutenção do Programa de Redução de VTA</w:t>
            </w:r>
          </w:p>
        </w:tc>
        <w:tc>
          <w:tcPr>
            <w:tcW w:w="5174" w:type="dxa"/>
            <w:tcBorders>
              <w:top w:val="single" w:sz="6" w:space="0" w:color="F0F0F0"/>
            </w:tcBorders>
          </w:tcPr>
          <w:p>
            <w:pPr>
              <w:pStyle w:val="TableParagraph"/>
              <w:spacing w:line="142" w:lineRule="exact" w:before="43"/>
              <w:ind w:left="271"/>
              <w:rPr>
                <w:sz w:val="14"/>
              </w:rPr>
            </w:pPr>
            <w:r>
              <w:rPr>
                <w:sz w:val="14"/>
              </w:rPr>
              <w:t>Essa ação tem por finalidade a manutenção do Programa de</w:t>
            </w:r>
          </w:p>
        </w:tc>
        <w:tc>
          <w:tcPr>
            <w:tcW w:w="1390" w:type="dxa"/>
            <w:tcBorders>
              <w:top w:val="single" w:sz="6" w:space="0" w:color="F0F0F0"/>
            </w:tcBorders>
          </w:tcPr>
          <w:p>
            <w:pPr>
              <w:pStyle w:val="TableParagraph"/>
              <w:spacing w:line="142" w:lineRule="exact" w:before="43"/>
              <w:ind w:right="304"/>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7"/>
              <w:jc w:val="right"/>
              <w:rPr>
                <w:sz w:val="14"/>
              </w:rPr>
            </w:pPr>
            <w:r>
              <w:rPr>
                <w:w w:val="95"/>
                <w:sz w:val="14"/>
              </w:rPr>
              <w:t>35.000,00</w:t>
            </w:r>
          </w:p>
        </w:tc>
        <w:tc>
          <w:tcPr>
            <w:tcW w:w="1095" w:type="dxa"/>
            <w:tcBorders>
              <w:top w:val="single" w:sz="6" w:space="0" w:color="F0F0F0"/>
            </w:tcBorders>
          </w:tcPr>
          <w:p>
            <w:pPr>
              <w:pStyle w:val="TableParagraph"/>
              <w:spacing w:line="142" w:lineRule="exact" w:before="43"/>
              <w:ind w:right="306"/>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30"/>
              <w:jc w:val="right"/>
              <w:rPr>
                <w:sz w:val="14"/>
              </w:rPr>
            </w:pPr>
            <w:r>
              <w:rPr>
                <w:w w:val="95"/>
                <w:sz w:val="14"/>
              </w:rPr>
              <w:t>35.000,00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46" w:type="dxa"/>
            <w:tcBorders>
              <w:bottom w:val="single" w:sz="6" w:space="0" w:color="F0F0F0"/>
            </w:tcBorders>
          </w:tcPr>
          <w:p>
            <w:pPr>
              <w:pStyle w:val="TableParagraph"/>
              <w:rPr>
                <w:rFonts w:ascii="Times New Roman"/>
                <w:sz w:val="12"/>
              </w:rPr>
            </w:pPr>
          </w:p>
        </w:tc>
        <w:tc>
          <w:tcPr>
            <w:tcW w:w="5174" w:type="dxa"/>
            <w:tcBorders>
              <w:bottom w:val="single" w:sz="6" w:space="0" w:color="F0F0F0"/>
            </w:tcBorders>
          </w:tcPr>
          <w:p>
            <w:pPr>
              <w:pStyle w:val="TableParagraph"/>
              <w:spacing w:line="157" w:lineRule="exact"/>
              <w:ind w:left="271"/>
              <w:rPr>
                <w:sz w:val="14"/>
              </w:rPr>
            </w:pPr>
            <w:r>
              <w:rPr>
                <w:sz w:val="14"/>
              </w:rPr>
              <w:t>Redução de veículos de tração animal</w:t>
            </w:r>
          </w:p>
        </w:tc>
        <w:tc>
          <w:tcPr>
            <w:tcW w:w="1390"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12</w:t>
        <w:tab/>
        <w:t>SECRETARIA DE MEIO</w:t>
      </w:r>
      <w:r>
        <w:rPr>
          <w:b/>
          <w:spacing w:val="-15"/>
          <w:sz w:val="14"/>
        </w:rPr>
        <w:t> </w:t>
      </w:r>
      <w:r>
        <w:rPr>
          <w:b/>
          <w:sz w:val="14"/>
        </w:rPr>
        <w:t>AMBIENTE</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18</w:t>
      </w:r>
    </w:p>
    <w:p>
      <w:pPr>
        <w:pStyle w:val="BodyText"/>
        <w:spacing w:before="79"/>
        <w:ind w:left="151"/>
      </w:pPr>
      <w:r>
        <w:rPr/>
        <w:t>542</w:t>
      </w:r>
    </w:p>
    <w:p>
      <w:pPr>
        <w:pStyle w:val="BodyText"/>
        <w:spacing w:before="79"/>
        <w:ind w:left="151"/>
      </w:pPr>
      <w:r>
        <w:rPr>
          <w:spacing w:val="-1"/>
        </w:rPr>
        <w:t>0014</w:t>
      </w:r>
    </w:p>
    <w:p>
      <w:pPr>
        <w:pStyle w:val="BodyText"/>
        <w:spacing w:line="357" w:lineRule="auto" w:before="79"/>
        <w:ind w:left="163" w:right="11023"/>
      </w:pPr>
      <w:r>
        <w:rPr/>
        <w:br w:type="column"/>
      </w:r>
      <w:r>
        <w:rPr/>
        <w:t>Fundo Municipal de Defesa do Meio Ambiente Gestao Ambiental</w:t>
      </w:r>
    </w:p>
    <w:p>
      <w:pPr>
        <w:pStyle w:val="BodyText"/>
        <w:spacing w:line="357" w:lineRule="auto"/>
        <w:ind w:left="163" w:right="12564"/>
      </w:pPr>
      <w:r>
        <w:rPr/>
        <w:t>Controle Ambiental Ambiente Sustentável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Desenvolver políticas socioambientais, reduzir o número de resíduos gerados e qualificar a ambiência do</w:t>
      </w:r>
      <w:r>
        <w:rPr>
          <w:spacing w:val="2"/>
          <w:position w:val="2"/>
          <w:sz w:val="12"/>
        </w:rPr>
        <w:t> </w:t>
      </w:r>
      <w:r>
        <w:rPr>
          <w:position w:val="2"/>
          <w:sz w:val="12"/>
        </w:rPr>
        <w:t>município.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26"/>
        <w:gridCol w:w="5292"/>
        <w:gridCol w:w="1602"/>
        <w:gridCol w:w="1093"/>
        <w:gridCol w:w="1305"/>
        <w:gridCol w:w="102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1092</w:t>
            </w:r>
          </w:p>
        </w:tc>
        <w:tc>
          <w:tcPr>
            <w:tcW w:w="4226" w:type="dxa"/>
            <w:tcBorders>
              <w:bottom w:val="single" w:sz="6" w:space="0" w:color="F0F0F0"/>
            </w:tcBorders>
          </w:tcPr>
          <w:p>
            <w:pPr>
              <w:pStyle w:val="TableParagraph"/>
              <w:spacing w:line="156" w:lineRule="exact"/>
              <w:ind w:left="177"/>
              <w:rPr>
                <w:sz w:val="14"/>
              </w:rPr>
            </w:pPr>
            <w:r>
              <w:rPr>
                <w:sz w:val="14"/>
              </w:rPr>
              <w:t>Implantação de Projetos Ambientais - SMMA Sustentável</w:t>
            </w:r>
          </w:p>
        </w:tc>
        <w:tc>
          <w:tcPr>
            <w:tcW w:w="5292" w:type="dxa"/>
            <w:tcBorders>
              <w:bottom w:val="single" w:sz="6" w:space="0" w:color="F0F0F0"/>
            </w:tcBorders>
          </w:tcPr>
          <w:p>
            <w:pPr>
              <w:pStyle w:val="TableParagraph"/>
              <w:spacing w:line="235" w:lineRule="auto"/>
              <w:ind w:left="391" w:right="913"/>
              <w:rPr>
                <w:sz w:val="14"/>
              </w:rPr>
            </w:pPr>
            <w:r>
              <w:rPr>
                <w:sz w:val="14"/>
              </w:rPr>
              <w:t>Financiamento e o controle social na aquisição de materiais de consumo, de prestação de serviços e afins, relativos ao exercício de ações ambientais</w:t>
            </w:r>
          </w:p>
        </w:tc>
        <w:tc>
          <w:tcPr>
            <w:tcW w:w="1602" w:type="dxa"/>
            <w:tcBorders>
              <w:bottom w:val="single" w:sz="6" w:space="0" w:color="F0F0F0"/>
            </w:tcBorders>
          </w:tcPr>
          <w:p>
            <w:pPr>
              <w:pStyle w:val="TableParagraph"/>
              <w:spacing w:line="156" w:lineRule="exact"/>
              <w:ind w:right="514"/>
              <w:jc w:val="right"/>
              <w:rPr>
                <w:sz w:val="14"/>
              </w:rPr>
            </w:pPr>
            <w:r>
              <w:rPr>
                <w:w w:val="99"/>
                <w:sz w:val="14"/>
              </w:rPr>
              <w:t>0</w:t>
            </w:r>
          </w:p>
        </w:tc>
        <w:tc>
          <w:tcPr>
            <w:tcW w:w="1093" w:type="dxa"/>
            <w:tcBorders>
              <w:bottom w:val="single" w:sz="6" w:space="0" w:color="F0F0F0"/>
            </w:tcBorders>
          </w:tcPr>
          <w:p>
            <w:pPr>
              <w:pStyle w:val="TableParagraph"/>
              <w:spacing w:line="156" w:lineRule="exact"/>
              <w:ind w:right="304"/>
              <w:jc w:val="right"/>
              <w:rPr>
                <w:sz w:val="14"/>
              </w:rPr>
            </w:pPr>
            <w:r>
              <w:rPr>
                <w:w w:val="95"/>
                <w:sz w:val="14"/>
              </w:rPr>
              <w:t>0,00</w:t>
            </w:r>
          </w:p>
        </w:tc>
        <w:tc>
          <w:tcPr>
            <w:tcW w:w="1305" w:type="dxa"/>
            <w:tcBorders>
              <w:bottom w:val="single" w:sz="6" w:space="0" w:color="F0F0F0"/>
            </w:tcBorders>
          </w:tcPr>
          <w:p>
            <w:pPr>
              <w:pStyle w:val="TableParagraph"/>
              <w:spacing w:line="156" w:lineRule="exact"/>
              <w:ind w:left="283" w:right="205"/>
              <w:jc w:val="center"/>
              <w:rPr>
                <w:sz w:val="14"/>
              </w:rPr>
            </w:pPr>
            <w:r>
              <w:rPr>
                <w:sz w:val="14"/>
              </w:rPr>
              <w:t>70.000,00</w:t>
            </w:r>
          </w:p>
        </w:tc>
        <w:tc>
          <w:tcPr>
            <w:tcW w:w="1029" w:type="dxa"/>
            <w:tcBorders>
              <w:bottom w:val="single" w:sz="6" w:space="0" w:color="F0F0F0"/>
            </w:tcBorders>
          </w:tcPr>
          <w:p>
            <w:pPr>
              <w:pStyle w:val="TableParagraph"/>
              <w:spacing w:line="156" w:lineRule="exact"/>
              <w:ind w:right="26"/>
              <w:jc w:val="right"/>
              <w:rPr>
                <w:sz w:val="14"/>
              </w:rPr>
            </w:pPr>
            <w:r>
              <w:rPr>
                <w:w w:val="95"/>
                <w:sz w:val="14"/>
              </w:rPr>
              <w:t>70.000,00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1093</w:t>
            </w:r>
          </w:p>
        </w:tc>
        <w:tc>
          <w:tcPr>
            <w:tcW w:w="4226" w:type="dxa"/>
            <w:tcBorders>
              <w:top w:val="single" w:sz="6" w:space="0" w:color="F0F0F0"/>
            </w:tcBorders>
          </w:tcPr>
          <w:p>
            <w:pPr>
              <w:pStyle w:val="TableParagraph"/>
              <w:spacing w:line="142" w:lineRule="exact" w:before="43"/>
              <w:ind w:left="177"/>
              <w:rPr>
                <w:sz w:val="14"/>
              </w:rPr>
            </w:pPr>
            <w:r>
              <w:rPr>
                <w:sz w:val="14"/>
              </w:rPr>
              <w:t>Reequipamento e Qualificação de Serviços Ambientais</w:t>
            </w:r>
          </w:p>
        </w:tc>
        <w:tc>
          <w:tcPr>
            <w:tcW w:w="5292" w:type="dxa"/>
            <w:tcBorders>
              <w:top w:val="single" w:sz="6" w:space="0" w:color="F0F0F0"/>
            </w:tcBorders>
          </w:tcPr>
          <w:p>
            <w:pPr>
              <w:pStyle w:val="TableParagraph"/>
              <w:spacing w:line="142" w:lineRule="exact" w:before="43"/>
              <w:ind w:left="391"/>
              <w:rPr>
                <w:sz w:val="14"/>
              </w:rPr>
            </w:pPr>
            <w:r>
              <w:rPr>
                <w:sz w:val="14"/>
              </w:rPr>
              <w:t>Financiamento e o controle social na aquisição de</w:t>
            </w:r>
          </w:p>
        </w:tc>
        <w:tc>
          <w:tcPr>
            <w:tcW w:w="1602"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305" w:type="dxa"/>
            <w:tcBorders>
              <w:top w:val="single" w:sz="6" w:space="0" w:color="F0F0F0"/>
            </w:tcBorders>
          </w:tcPr>
          <w:p>
            <w:pPr>
              <w:pStyle w:val="TableParagraph"/>
              <w:spacing w:line="142" w:lineRule="exact" w:before="43"/>
              <w:ind w:left="283" w:right="205"/>
              <w:jc w:val="center"/>
              <w:rPr>
                <w:sz w:val="14"/>
              </w:rPr>
            </w:pPr>
            <w:r>
              <w:rPr>
                <w:sz w:val="14"/>
              </w:rPr>
              <w:t>25.000,00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25.000,00</w:t>
            </w: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equipamentos e materiais permanentes necessários ao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6" w:type="dxa"/>
            <w:tcBorders>
              <w:bottom w:val="single" w:sz="6" w:space="0" w:color="F0F0F0"/>
            </w:tcBorders>
          </w:tcPr>
          <w:p>
            <w:pPr>
              <w:pStyle w:val="TableParagraph"/>
              <w:rPr>
                <w:rFonts w:ascii="Times New Roman"/>
                <w:sz w:val="12"/>
              </w:rPr>
            </w:pPr>
          </w:p>
        </w:tc>
        <w:tc>
          <w:tcPr>
            <w:tcW w:w="5292" w:type="dxa"/>
            <w:tcBorders>
              <w:bottom w:val="single" w:sz="6" w:space="0" w:color="F0F0F0"/>
            </w:tcBorders>
          </w:tcPr>
          <w:p>
            <w:pPr>
              <w:pStyle w:val="TableParagraph"/>
              <w:spacing w:line="157" w:lineRule="exact"/>
              <w:ind w:left="391"/>
              <w:rPr>
                <w:sz w:val="14"/>
              </w:rPr>
            </w:pPr>
            <w:r>
              <w:rPr>
                <w:sz w:val="14"/>
              </w:rPr>
              <w:t>exercício de ações ambientais</w:t>
            </w:r>
          </w:p>
        </w:tc>
        <w:tc>
          <w:tcPr>
            <w:tcW w:w="1602"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2238</w:t>
            </w:r>
          </w:p>
        </w:tc>
        <w:tc>
          <w:tcPr>
            <w:tcW w:w="4226" w:type="dxa"/>
            <w:tcBorders>
              <w:top w:val="single" w:sz="6" w:space="0" w:color="F0F0F0"/>
            </w:tcBorders>
          </w:tcPr>
          <w:p>
            <w:pPr>
              <w:pStyle w:val="TableParagraph"/>
              <w:spacing w:line="142" w:lineRule="exact" w:before="43"/>
              <w:ind w:left="177"/>
              <w:rPr>
                <w:sz w:val="14"/>
              </w:rPr>
            </w:pPr>
            <w:r>
              <w:rPr>
                <w:sz w:val="14"/>
              </w:rPr>
              <w:t>Manutenção de Serviços Ambientais</w:t>
            </w:r>
          </w:p>
        </w:tc>
        <w:tc>
          <w:tcPr>
            <w:tcW w:w="5292" w:type="dxa"/>
            <w:tcBorders>
              <w:top w:val="single" w:sz="6" w:space="0" w:color="F0F0F0"/>
            </w:tcBorders>
          </w:tcPr>
          <w:p>
            <w:pPr>
              <w:pStyle w:val="TableParagraph"/>
              <w:spacing w:line="142" w:lineRule="exact" w:before="43"/>
              <w:ind w:left="391"/>
              <w:rPr>
                <w:sz w:val="14"/>
              </w:rPr>
            </w:pPr>
            <w:r>
              <w:rPr>
                <w:sz w:val="14"/>
              </w:rPr>
              <w:t>Financiamento e o controle social na aquisição de materiais de</w:t>
            </w:r>
          </w:p>
        </w:tc>
        <w:tc>
          <w:tcPr>
            <w:tcW w:w="1602"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305" w:type="dxa"/>
            <w:tcBorders>
              <w:top w:val="single" w:sz="6" w:space="0" w:color="F0F0F0"/>
            </w:tcBorders>
          </w:tcPr>
          <w:p>
            <w:pPr>
              <w:pStyle w:val="TableParagraph"/>
              <w:spacing w:line="142" w:lineRule="exact" w:before="43"/>
              <w:ind w:left="282" w:right="280"/>
              <w:jc w:val="center"/>
              <w:rPr>
                <w:sz w:val="14"/>
              </w:rPr>
            </w:pPr>
            <w:r>
              <w:rPr>
                <w:sz w:val="14"/>
              </w:rPr>
              <w:t>153.000,00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153.000,00</w:t>
            </w: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consumo, de prestação de serviços e afins, relativos ao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6" w:type="dxa"/>
            <w:tcBorders>
              <w:bottom w:val="single" w:sz="6" w:space="0" w:color="F0F0F0"/>
            </w:tcBorders>
          </w:tcPr>
          <w:p>
            <w:pPr>
              <w:pStyle w:val="TableParagraph"/>
              <w:rPr>
                <w:rFonts w:ascii="Times New Roman"/>
                <w:sz w:val="12"/>
              </w:rPr>
            </w:pPr>
          </w:p>
        </w:tc>
        <w:tc>
          <w:tcPr>
            <w:tcW w:w="5292" w:type="dxa"/>
            <w:tcBorders>
              <w:bottom w:val="single" w:sz="6" w:space="0" w:color="F0F0F0"/>
            </w:tcBorders>
          </w:tcPr>
          <w:p>
            <w:pPr>
              <w:pStyle w:val="TableParagraph"/>
              <w:spacing w:line="157" w:lineRule="exact"/>
              <w:ind w:left="391"/>
              <w:rPr>
                <w:sz w:val="14"/>
              </w:rPr>
            </w:pPr>
            <w:r>
              <w:rPr>
                <w:sz w:val="14"/>
              </w:rPr>
              <w:t>exercício de ações ambientais</w:t>
            </w:r>
          </w:p>
        </w:tc>
        <w:tc>
          <w:tcPr>
            <w:tcW w:w="1602"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2239</w:t>
            </w:r>
          </w:p>
        </w:tc>
        <w:tc>
          <w:tcPr>
            <w:tcW w:w="4226" w:type="dxa"/>
            <w:tcBorders>
              <w:top w:val="single" w:sz="6" w:space="0" w:color="F0F0F0"/>
            </w:tcBorders>
          </w:tcPr>
          <w:p>
            <w:pPr>
              <w:pStyle w:val="TableParagraph"/>
              <w:spacing w:line="142" w:lineRule="exact" w:before="43"/>
              <w:ind w:left="177"/>
              <w:rPr>
                <w:sz w:val="14"/>
              </w:rPr>
            </w:pPr>
            <w:r>
              <w:rPr>
                <w:sz w:val="14"/>
              </w:rPr>
              <w:t>Elaboração de Planos, Estudos e Projetos Ambientais</w:t>
            </w:r>
          </w:p>
        </w:tc>
        <w:tc>
          <w:tcPr>
            <w:tcW w:w="5292" w:type="dxa"/>
            <w:tcBorders>
              <w:top w:val="single" w:sz="6" w:space="0" w:color="F0F0F0"/>
            </w:tcBorders>
          </w:tcPr>
          <w:p>
            <w:pPr>
              <w:pStyle w:val="TableParagraph"/>
              <w:spacing w:line="142" w:lineRule="exact" w:before="43"/>
              <w:ind w:left="391"/>
              <w:rPr>
                <w:sz w:val="14"/>
              </w:rPr>
            </w:pPr>
            <w:r>
              <w:rPr>
                <w:sz w:val="14"/>
              </w:rPr>
              <w:t>Financiamento e o controle social na contratação de serviços</w:t>
            </w:r>
          </w:p>
        </w:tc>
        <w:tc>
          <w:tcPr>
            <w:tcW w:w="1602"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305" w:type="dxa"/>
            <w:tcBorders>
              <w:top w:val="single" w:sz="6" w:space="0" w:color="F0F0F0"/>
            </w:tcBorders>
          </w:tcPr>
          <w:p>
            <w:pPr>
              <w:pStyle w:val="TableParagraph"/>
              <w:spacing w:line="142" w:lineRule="exact" w:before="43"/>
              <w:ind w:left="283" w:right="128"/>
              <w:jc w:val="center"/>
              <w:rPr>
                <w:sz w:val="14"/>
              </w:rPr>
            </w:pPr>
            <w:r>
              <w:rPr>
                <w:sz w:val="14"/>
              </w:rPr>
              <w:t>2.000,00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2.000,00</w:t>
            </w: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de consultoria técnica nas áreas de engenharia e meio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ambiente para elaboração de estudos e projetos técnicos,</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elaboração do Plano Ambiental Municipal, atualização do plano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6" w:type="dxa"/>
            <w:tcBorders>
              <w:bottom w:val="single" w:sz="6" w:space="0" w:color="F0F0F0"/>
            </w:tcBorders>
          </w:tcPr>
          <w:p>
            <w:pPr>
              <w:pStyle w:val="TableParagraph"/>
              <w:rPr>
                <w:rFonts w:ascii="Times New Roman"/>
                <w:sz w:val="12"/>
              </w:rPr>
            </w:pPr>
          </w:p>
        </w:tc>
        <w:tc>
          <w:tcPr>
            <w:tcW w:w="5292" w:type="dxa"/>
            <w:tcBorders>
              <w:bottom w:val="single" w:sz="6" w:space="0" w:color="F0F0F0"/>
            </w:tcBorders>
          </w:tcPr>
          <w:p>
            <w:pPr>
              <w:pStyle w:val="TableParagraph"/>
              <w:spacing w:line="157" w:lineRule="exact"/>
              <w:ind w:left="391"/>
              <w:rPr>
                <w:sz w:val="14"/>
              </w:rPr>
            </w:pPr>
            <w:r>
              <w:rPr>
                <w:sz w:val="14"/>
              </w:rPr>
              <w:t>de resíduso sólidos, e trabalhos técnicos similares</w:t>
            </w:r>
          </w:p>
        </w:tc>
        <w:tc>
          <w:tcPr>
            <w:tcW w:w="1602"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2240</w:t>
            </w:r>
          </w:p>
        </w:tc>
        <w:tc>
          <w:tcPr>
            <w:tcW w:w="4226" w:type="dxa"/>
            <w:tcBorders>
              <w:top w:val="single" w:sz="6" w:space="0" w:color="F0F0F0"/>
            </w:tcBorders>
          </w:tcPr>
          <w:p>
            <w:pPr>
              <w:pStyle w:val="TableParagraph"/>
              <w:spacing w:line="142" w:lineRule="exact" w:before="43"/>
              <w:ind w:left="177"/>
              <w:rPr>
                <w:sz w:val="14"/>
              </w:rPr>
            </w:pPr>
            <w:r>
              <w:rPr>
                <w:sz w:val="14"/>
              </w:rPr>
              <w:t>Educação Ambiental e Qualificação de Agentes Ambientais</w:t>
            </w:r>
          </w:p>
        </w:tc>
        <w:tc>
          <w:tcPr>
            <w:tcW w:w="5292" w:type="dxa"/>
            <w:tcBorders>
              <w:top w:val="single" w:sz="6" w:space="0" w:color="F0F0F0"/>
            </w:tcBorders>
          </w:tcPr>
          <w:p>
            <w:pPr>
              <w:pStyle w:val="TableParagraph"/>
              <w:spacing w:line="142" w:lineRule="exact" w:before="43"/>
              <w:ind w:left="391"/>
              <w:rPr>
                <w:sz w:val="14"/>
              </w:rPr>
            </w:pPr>
            <w:r>
              <w:rPr>
                <w:sz w:val="14"/>
              </w:rPr>
              <w:t>Financiamento e o controle social na formação de agentes</w:t>
            </w:r>
          </w:p>
        </w:tc>
        <w:tc>
          <w:tcPr>
            <w:tcW w:w="1602"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305" w:type="dxa"/>
            <w:tcBorders>
              <w:top w:val="single" w:sz="6" w:space="0" w:color="F0F0F0"/>
            </w:tcBorders>
          </w:tcPr>
          <w:p>
            <w:pPr>
              <w:pStyle w:val="TableParagraph"/>
              <w:spacing w:line="142" w:lineRule="exact" w:before="43"/>
              <w:ind w:left="283" w:right="205"/>
              <w:jc w:val="center"/>
              <w:rPr>
                <w:sz w:val="14"/>
              </w:rPr>
            </w:pPr>
            <w:r>
              <w:rPr>
                <w:sz w:val="14"/>
              </w:rPr>
              <w:t>45.000,00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45.000,00</w:t>
            </w: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ambientais, através de cursos de capacitação, ações de</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educação ambiental, participação em fóruns, conferências,</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6" w:type="dxa"/>
            <w:tcBorders>
              <w:bottom w:val="single" w:sz="6" w:space="0" w:color="F0F0F0"/>
            </w:tcBorders>
          </w:tcPr>
          <w:p>
            <w:pPr>
              <w:pStyle w:val="TableParagraph"/>
              <w:rPr>
                <w:rFonts w:ascii="Times New Roman"/>
                <w:sz w:val="12"/>
              </w:rPr>
            </w:pPr>
          </w:p>
        </w:tc>
        <w:tc>
          <w:tcPr>
            <w:tcW w:w="5292" w:type="dxa"/>
            <w:tcBorders>
              <w:bottom w:val="single" w:sz="6" w:space="0" w:color="F0F0F0"/>
            </w:tcBorders>
          </w:tcPr>
          <w:p>
            <w:pPr>
              <w:pStyle w:val="TableParagraph"/>
              <w:spacing w:line="157" w:lineRule="exact"/>
              <w:ind w:left="391"/>
              <w:rPr>
                <w:sz w:val="14"/>
              </w:rPr>
            </w:pPr>
            <w:r>
              <w:rPr>
                <w:sz w:val="14"/>
              </w:rPr>
              <w:t>entre outras.</w:t>
            </w:r>
          </w:p>
        </w:tc>
        <w:tc>
          <w:tcPr>
            <w:tcW w:w="1602"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2241</w:t>
            </w:r>
          </w:p>
        </w:tc>
        <w:tc>
          <w:tcPr>
            <w:tcW w:w="4226" w:type="dxa"/>
            <w:tcBorders>
              <w:top w:val="single" w:sz="6" w:space="0" w:color="F0F0F0"/>
            </w:tcBorders>
          </w:tcPr>
          <w:p>
            <w:pPr>
              <w:pStyle w:val="TableParagraph"/>
              <w:spacing w:line="142" w:lineRule="exact" w:before="43"/>
              <w:ind w:left="177"/>
              <w:rPr>
                <w:sz w:val="14"/>
              </w:rPr>
            </w:pPr>
            <w:r>
              <w:rPr>
                <w:sz w:val="14"/>
              </w:rPr>
              <w:t>Fóruns, Conferências e Semana do Meio Ambiente</w:t>
            </w:r>
          </w:p>
        </w:tc>
        <w:tc>
          <w:tcPr>
            <w:tcW w:w="5292" w:type="dxa"/>
            <w:tcBorders>
              <w:top w:val="single" w:sz="6" w:space="0" w:color="F0F0F0"/>
            </w:tcBorders>
          </w:tcPr>
          <w:p>
            <w:pPr>
              <w:pStyle w:val="TableParagraph"/>
              <w:spacing w:line="142" w:lineRule="exact" w:before="43"/>
              <w:ind w:left="391"/>
              <w:rPr>
                <w:sz w:val="14"/>
              </w:rPr>
            </w:pPr>
            <w:r>
              <w:rPr>
                <w:sz w:val="14"/>
              </w:rPr>
              <w:t>Financiamento e o controle social na formação da organização</w:t>
            </w:r>
          </w:p>
        </w:tc>
        <w:tc>
          <w:tcPr>
            <w:tcW w:w="1602" w:type="dxa"/>
            <w:tcBorders>
              <w:top w:val="single" w:sz="6" w:space="0" w:color="F0F0F0"/>
            </w:tcBorders>
          </w:tcPr>
          <w:p>
            <w:pPr>
              <w:pStyle w:val="TableParagraph"/>
              <w:spacing w:line="142" w:lineRule="exact" w:before="43"/>
              <w:ind w:right="514"/>
              <w:jc w:val="right"/>
              <w:rPr>
                <w:sz w:val="14"/>
              </w:rPr>
            </w:pPr>
            <w:r>
              <w:rPr>
                <w:w w:val="99"/>
                <w:sz w:val="14"/>
              </w:rPr>
              <w:t>0</w:t>
            </w:r>
          </w:p>
        </w:tc>
        <w:tc>
          <w:tcPr>
            <w:tcW w:w="1093" w:type="dxa"/>
            <w:tcBorders>
              <w:top w:val="single" w:sz="6" w:space="0" w:color="F0F0F0"/>
            </w:tcBorders>
          </w:tcPr>
          <w:p>
            <w:pPr>
              <w:pStyle w:val="TableParagraph"/>
              <w:spacing w:line="142" w:lineRule="exact" w:before="43"/>
              <w:ind w:right="304"/>
              <w:jc w:val="right"/>
              <w:rPr>
                <w:sz w:val="14"/>
              </w:rPr>
            </w:pPr>
            <w:r>
              <w:rPr>
                <w:w w:val="95"/>
                <w:sz w:val="14"/>
              </w:rPr>
              <w:t>0,00</w:t>
            </w:r>
          </w:p>
        </w:tc>
        <w:tc>
          <w:tcPr>
            <w:tcW w:w="1305" w:type="dxa"/>
            <w:tcBorders>
              <w:top w:val="single" w:sz="6" w:space="0" w:color="F0F0F0"/>
            </w:tcBorders>
          </w:tcPr>
          <w:p>
            <w:pPr>
              <w:pStyle w:val="TableParagraph"/>
              <w:spacing w:line="142" w:lineRule="exact" w:before="43"/>
              <w:ind w:left="283" w:right="205"/>
              <w:jc w:val="center"/>
              <w:rPr>
                <w:sz w:val="14"/>
              </w:rPr>
            </w:pPr>
            <w:r>
              <w:rPr>
                <w:sz w:val="14"/>
              </w:rPr>
              <w:t>30.000,00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30.000,00</w:t>
            </w: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da Semana do Meio Ambiente, Conferência Municipal de Meio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26" w:type="dxa"/>
          </w:tcPr>
          <w:p>
            <w:pPr>
              <w:pStyle w:val="TableParagraph"/>
              <w:rPr>
                <w:rFonts w:ascii="Times New Roman"/>
                <w:sz w:val="10"/>
              </w:rPr>
            </w:pPr>
          </w:p>
        </w:tc>
        <w:tc>
          <w:tcPr>
            <w:tcW w:w="5292" w:type="dxa"/>
          </w:tcPr>
          <w:p>
            <w:pPr>
              <w:pStyle w:val="TableParagraph"/>
              <w:spacing w:line="138" w:lineRule="exact"/>
              <w:ind w:left="391"/>
              <w:rPr>
                <w:sz w:val="14"/>
              </w:rPr>
            </w:pPr>
            <w:r>
              <w:rPr>
                <w:sz w:val="14"/>
              </w:rPr>
              <w:t>Ambiente, entre outros de foma a asssegurar a participação</w:t>
            </w:r>
          </w:p>
        </w:tc>
        <w:tc>
          <w:tcPr>
            <w:tcW w:w="1602" w:type="dxa"/>
          </w:tcPr>
          <w:p>
            <w:pPr>
              <w:pStyle w:val="TableParagraph"/>
              <w:rPr>
                <w:rFonts w:ascii="Times New Roman"/>
                <w:sz w:val="10"/>
              </w:rPr>
            </w:pPr>
          </w:p>
        </w:tc>
        <w:tc>
          <w:tcPr>
            <w:tcW w:w="1093"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26" w:type="dxa"/>
            <w:tcBorders>
              <w:bottom w:val="single" w:sz="6" w:space="0" w:color="F0F0F0"/>
            </w:tcBorders>
          </w:tcPr>
          <w:p>
            <w:pPr>
              <w:pStyle w:val="TableParagraph"/>
              <w:rPr>
                <w:rFonts w:ascii="Times New Roman"/>
                <w:sz w:val="12"/>
              </w:rPr>
            </w:pPr>
          </w:p>
        </w:tc>
        <w:tc>
          <w:tcPr>
            <w:tcW w:w="5292" w:type="dxa"/>
            <w:tcBorders>
              <w:bottom w:val="single" w:sz="6" w:space="0" w:color="F0F0F0"/>
            </w:tcBorders>
          </w:tcPr>
          <w:p>
            <w:pPr>
              <w:pStyle w:val="TableParagraph"/>
              <w:spacing w:line="157" w:lineRule="exact"/>
              <w:ind w:left="391"/>
              <w:rPr>
                <w:sz w:val="14"/>
              </w:rPr>
            </w:pPr>
            <w:r>
              <w:rPr>
                <w:sz w:val="14"/>
              </w:rPr>
              <w:t>popular nas questões ambientais do município.</w:t>
            </w:r>
          </w:p>
        </w:tc>
        <w:tc>
          <w:tcPr>
            <w:tcW w:w="1602" w:type="dxa"/>
            <w:tcBorders>
              <w:bottom w:val="single" w:sz="6" w:space="0" w:color="F0F0F0"/>
            </w:tcBorders>
          </w:tcPr>
          <w:p>
            <w:pPr>
              <w:pStyle w:val="TableParagraph"/>
              <w:rPr>
                <w:rFonts w:ascii="Times New Roman"/>
                <w:sz w:val="12"/>
              </w:rPr>
            </w:pPr>
          </w:p>
        </w:tc>
        <w:tc>
          <w:tcPr>
            <w:tcW w:w="1093"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9"/>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MEIO</w:t>
      </w:r>
      <w:r>
        <w:rPr>
          <w:b/>
          <w:spacing w:val="-15"/>
          <w:sz w:val="14"/>
        </w:rPr>
        <w:t> </w:t>
      </w:r>
      <w:r>
        <w:rPr>
          <w:b/>
          <w:sz w:val="14"/>
        </w:rPr>
        <w:t>AMBIENTE</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18</w:t>
      </w:r>
    </w:p>
    <w:p>
      <w:pPr>
        <w:pStyle w:val="BodyText"/>
        <w:spacing w:before="79"/>
        <w:ind w:left="151"/>
      </w:pPr>
      <w:r>
        <w:rPr/>
        <w:t>541</w:t>
      </w:r>
    </w:p>
    <w:p>
      <w:pPr>
        <w:pStyle w:val="BodyText"/>
        <w:spacing w:before="79"/>
        <w:ind w:left="151"/>
      </w:pPr>
      <w:r>
        <w:rPr>
          <w:spacing w:val="-1"/>
        </w:rPr>
        <w:t>0014</w:t>
      </w:r>
    </w:p>
    <w:p>
      <w:pPr>
        <w:pStyle w:val="BodyText"/>
        <w:spacing w:line="357" w:lineRule="auto" w:before="79"/>
        <w:ind w:left="163" w:right="11380"/>
      </w:pPr>
      <w:r>
        <w:rPr/>
        <w:br w:type="column"/>
      </w:r>
      <w:r>
        <w:rPr/>
        <w:t>Fundo Municipal do Bem-Estar Animal Gestao Ambiental</w:t>
      </w:r>
    </w:p>
    <w:p>
      <w:pPr>
        <w:pStyle w:val="BodyText"/>
        <w:spacing w:line="357" w:lineRule="auto"/>
        <w:ind w:left="163" w:right="11023"/>
      </w:pPr>
      <w:r>
        <w:rPr/>
        <w:t>Preservacao e Conservacao Ambiental Ambiente Sustentável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Desenvolver políticas socioambientais, reduzir o número de resíduos gerados e qualificar a ambiência do</w:t>
      </w:r>
      <w:r>
        <w:rPr>
          <w:spacing w:val="2"/>
          <w:position w:val="2"/>
          <w:sz w:val="12"/>
        </w:rPr>
        <w:t> </w:t>
      </w:r>
      <w:r>
        <w:rPr>
          <w:position w:val="2"/>
          <w:sz w:val="12"/>
        </w:rPr>
        <w:t>município.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926"/>
        <w:gridCol w:w="5575"/>
        <w:gridCol w:w="1350"/>
        <w:gridCol w:w="1362"/>
        <w:gridCol w:w="1248"/>
        <w:gridCol w:w="1087"/>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1094</w:t>
            </w:r>
          </w:p>
        </w:tc>
        <w:tc>
          <w:tcPr>
            <w:tcW w:w="3926" w:type="dxa"/>
            <w:tcBorders>
              <w:bottom w:val="single" w:sz="6" w:space="0" w:color="F0F0F0"/>
            </w:tcBorders>
          </w:tcPr>
          <w:p>
            <w:pPr>
              <w:pStyle w:val="TableParagraph"/>
              <w:spacing w:line="156" w:lineRule="exact"/>
              <w:ind w:left="177"/>
              <w:rPr>
                <w:sz w:val="14"/>
              </w:rPr>
            </w:pPr>
            <w:r>
              <w:rPr>
                <w:sz w:val="14"/>
              </w:rPr>
              <w:t>Remodelação do Canil Municipal</w:t>
            </w:r>
          </w:p>
        </w:tc>
        <w:tc>
          <w:tcPr>
            <w:tcW w:w="5575" w:type="dxa"/>
            <w:tcBorders>
              <w:bottom w:val="single" w:sz="6" w:space="0" w:color="F0F0F0"/>
            </w:tcBorders>
          </w:tcPr>
          <w:p>
            <w:pPr>
              <w:pStyle w:val="TableParagraph"/>
              <w:spacing w:line="235" w:lineRule="auto"/>
              <w:ind w:left="691" w:right="888"/>
              <w:rPr>
                <w:sz w:val="14"/>
              </w:rPr>
            </w:pPr>
            <w:r>
              <w:rPr>
                <w:sz w:val="14"/>
              </w:rPr>
              <w:t>Financiamento e controle social na realização de obras de melhoria e readequação do canil municipal</w:t>
            </w:r>
          </w:p>
        </w:tc>
        <w:tc>
          <w:tcPr>
            <w:tcW w:w="1350" w:type="dxa"/>
            <w:tcBorders>
              <w:bottom w:val="single" w:sz="6" w:space="0" w:color="F0F0F0"/>
            </w:tcBorders>
          </w:tcPr>
          <w:p>
            <w:pPr>
              <w:pStyle w:val="TableParagraph"/>
              <w:spacing w:line="156" w:lineRule="exact"/>
              <w:ind w:right="245"/>
              <w:jc w:val="right"/>
              <w:rPr>
                <w:sz w:val="14"/>
              </w:rPr>
            </w:pPr>
            <w:r>
              <w:rPr>
                <w:w w:val="99"/>
                <w:sz w:val="14"/>
              </w:rPr>
              <w:t>0</w:t>
            </w:r>
          </w:p>
        </w:tc>
        <w:tc>
          <w:tcPr>
            <w:tcW w:w="1362" w:type="dxa"/>
            <w:tcBorders>
              <w:bottom w:val="single" w:sz="6" w:space="0" w:color="F0F0F0"/>
            </w:tcBorders>
          </w:tcPr>
          <w:p>
            <w:pPr>
              <w:pStyle w:val="TableParagraph"/>
              <w:spacing w:line="156" w:lineRule="exact"/>
              <w:ind w:right="304"/>
              <w:jc w:val="right"/>
              <w:rPr>
                <w:sz w:val="14"/>
              </w:rPr>
            </w:pPr>
            <w:r>
              <w:rPr>
                <w:w w:val="95"/>
                <w:sz w:val="14"/>
              </w:rPr>
              <w:t>0,00</w:t>
            </w:r>
          </w:p>
        </w:tc>
        <w:tc>
          <w:tcPr>
            <w:tcW w:w="1248" w:type="dxa"/>
            <w:tcBorders>
              <w:bottom w:val="single" w:sz="6" w:space="0" w:color="F0F0F0"/>
            </w:tcBorders>
          </w:tcPr>
          <w:p>
            <w:pPr>
              <w:pStyle w:val="TableParagraph"/>
              <w:spacing w:line="156" w:lineRule="exact"/>
              <w:ind w:right="246"/>
              <w:jc w:val="right"/>
              <w:rPr>
                <w:sz w:val="14"/>
              </w:rPr>
            </w:pPr>
            <w:r>
              <w:rPr>
                <w:w w:val="95"/>
                <w:sz w:val="14"/>
              </w:rPr>
              <w:t>1.000,00</w:t>
            </w:r>
          </w:p>
        </w:tc>
        <w:tc>
          <w:tcPr>
            <w:tcW w:w="1087" w:type="dxa"/>
            <w:tcBorders>
              <w:bottom w:val="single" w:sz="6" w:space="0" w:color="F0F0F0"/>
            </w:tcBorders>
          </w:tcPr>
          <w:p>
            <w:pPr>
              <w:pStyle w:val="TableParagraph"/>
              <w:spacing w:line="156" w:lineRule="exact"/>
              <w:ind w:right="27"/>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1095</w:t>
            </w:r>
          </w:p>
        </w:tc>
        <w:tc>
          <w:tcPr>
            <w:tcW w:w="3926" w:type="dxa"/>
            <w:tcBorders>
              <w:top w:val="single" w:sz="6" w:space="0" w:color="F0F0F0"/>
              <w:bottom w:val="single" w:sz="6" w:space="0" w:color="F0F0F0"/>
            </w:tcBorders>
          </w:tcPr>
          <w:p>
            <w:pPr>
              <w:pStyle w:val="TableParagraph"/>
              <w:spacing w:before="43"/>
              <w:ind w:left="177"/>
              <w:rPr>
                <w:sz w:val="14"/>
              </w:rPr>
            </w:pPr>
            <w:r>
              <w:rPr>
                <w:sz w:val="14"/>
              </w:rPr>
              <w:t>Reequipamento do Canil Municipal</w:t>
            </w:r>
          </w:p>
        </w:tc>
        <w:tc>
          <w:tcPr>
            <w:tcW w:w="5575" w:type="dxa"/>
            <w:tcBorders>
              <w:top w:val="single" w:sz="6" w:space="0" w:color="F0F0F0"/>
              <w:bottom w:val="single" w:sz="6" w:space="0" w:color="F0F0F0"/>
            </w:tcBorders>
          </w:tcPr>
          <w:p>
            <w:pPr>
              <w:pStyle w:val="TableParagraph"/>
              <w:spacing w:line="235" w:lineRule="auto" w:before="46"/>
              <w:ind w:left="691" w:right="888"/>
              <w:rPr>
                <w:sz w:val="14"/>
              </w:rPr>
            </w:pPr>
            <w:r>
              <w:rPr>
                <w:sz w:val="14"/>
              </w:rPr>
              <w:t>Financiamento e controle social na compra de equipamentos e materiais permanentes do canil municipal</w:t>
            </w:r>
          </w:p>
        </w:tc>
        <w:tc>
          <w:tcPr>
            <w:tcW w:w="1350"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62"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248" w:type="dxa"/>
            <w:tcBorders>
              <w:top w:val="single" w:sz="6" w:space="0" w:color="F0F0F0"/>
              <w:bottom w:val="single" w:sz="6" w:space="0" w:color="F0F0F0"/>
            </w:tcBorders>
          </w:tcPr>
          <w:p>
            <w:pPr>
              <w:pStyle w:val="TableParagraph"/>
              <w:spacing w:before="43"/>
              <w:ind w:right="246"/>
              <w:jc w:val="right"/>
              <w:rPr>
                <w:sz w:val="14"/>
              </w:rPr>
            </w:pPr>
            <w:r>
              <w:rPr>
                <w:w w:val="95"/>
                <w:sz w:val="14"/>
              </w:rPr>
              <w:t>1.000,00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1.000,00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2242</w:t>
            </w:r>
          </w:p>
        </w:tc>
        <w:tc>
          <w:tcPr>
            <w:tcW w:w="3926" w:type="dxa"/>
            <w:tcBorders>
              <w:top w:val="single" w:sz="6" w:space="0" w:color="F0F0F0"/>
              <w:bottom w:val="single" w:sz="6" w:space="0" w:color="F0F0F0"/>
            </w:tcBorders>
          </w:tcPr>
          <w:p>
            <w:pPr>
              <w:pStyle w:val="TableParagraph"/>
              <w:spacing w:before="43"/>
              <w:ind w:left="177"/>
              <w:rPr>
                <w:sz w:val="14"/>
              </w:rPr>
            </w:pPr>
            <w:r>
              <w:rPr>
                <w:sz w:val="14"/>
              </w:rPr>
              <w:t>Serviço de Atendimento de Animais Comunitários</w:t>
            </w:r>
          </w:p>
        </w:tc>
        <w:tc>
          <w:tcPr>
            <w:tcW w:w="5575" w:type="dxa"/>
            <w:tcBorders>
              <w:top w:val="single" w:sz="6" w:space="0" w:color="F0F0F0"/>
              <w:bottom w:val="single" w:sz="6" w:space="0" w:color="F0F0F0"/>
            </w:tcBorders>
          </w:tcPr>
          <w:p>
            <w:pPr>
              <w:pStyle w:val="TableParagraph"/>
              <w:spacing w:line="235" w:lineRule="auto" w:before="46"/>
              <w:ind w:left="691" w:right="888"/>
              <w:rPr>
                <w:sz w:val="14"/>
              </w:rPr>
            </w:pPr>
            <w:r>
              <w:rPr>
                <w:sz w:val="14"/>
              </w:rPr>
              <w:t>Financiamento e controle social na compra de materiais de consumo e contratação de serviços de terceiros para o atendimento emergencial de animais comunitários</w:t>
            </w:r>
          </w:p>
        </w:tc>
        <w:tc>
          <w:tcPr>
            <w:tcW w:w="1350"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62"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248" w:type="dxa"/>
            <w:tcBorders>
              <w:top w:val="single" w:sz="6" w:space="0" w:color="F0F0F0"/>
              <w:bottom w:val="single" w:sz="6" w:space="0" w:color="F0F0F0"/>
            </w:tcBorders>
          </w:tcPr>
          <w:p>
            <w:pPr>
              <w:pStyle w:val="TableParagraph"/>
              <w:spacing w:before="43"/>
              <w:ind w:right="246"/>
              <w:jc w:val="right"/>
              <w:rPr>
                <w:sz w:val="14"/>
              </w:rPr>
            </w:pPr>
            <w:r>
              <w:rPr>
                <w:w w:val="95"/>
                <w:sz w:val="14"/>
              </w:rPr>
              <w:t>3.000,00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3.000,00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2243</w:t>
            </w:r>
          </w:p>
        </w:tc>
        <w:tc>
          <w:tcPr>
            <w:tcW w:w="3926" w:type="dxa"/>
            <w:tcBorders>
              <w:top w:val="single" w:sz="6" w:space="0" w:color="F0F0F0"/>
              <w:bottom w:val="single" w:sz="6" w:space="0" w:color="F0F0F0"/>
            </w:tcBorders>
          </w:tcPr>
          <w:p>
            <w:pPr>
              <w:pStyle w:val="TableParagraph"/>
              <w:spacing w:before="43"/>
              <w:ind w:left="177"/>
              <w:rPr>
                <w:sz w:val="14"/>
              </w:rPr>
            </w:pPr>
            <w:r>
              <w:rPr>
                <w:sz w:val="14"/>
              </w:rPr>
              <w:t>Controle da População de Animais Comunitários</w:t>
            </w:r>
          </w:p>
        </w:tc>
        <w:tc>
          <w:tcPr>
            <w:tcW w:w="5575" w:type="dxa"/>
            <w:tcBorders>
              <w:top w:val="single" w:sz="6" w:space="0" w:color="F0F0F0"/>
              <w:bottom w:val="single" w:sz="6" w:space="0" w:color="F0F0F0"/>
            </w:tcBorders>
          </w:tcPr>
          <w:p>
            <w:pPr>
              <w:pStyle w:val="TableParagraph"/>
              <w:spacing w:line="235" w:lineRule="auto" w:before="46"/>
              <w:ind w:left="691" w:right="888"/>
              <w:rPr>
                <w:sz w:val="14"/>
              </w:rPr>
            </w:pPr>
            <w:r>
              <w:rPr>
                <w:sz w:val="14"/>
              </w:rPr>
              <w:t>Financiamento e controle social na compra de materiais de consumo e contratação de serviços de terceiros para a castração de animais comunitários</w:t>
            </w:r>
          </w:p>
        </w:tc>
        <w:tc>
          <w:tcPr>
            <w:tcW w:w="1350"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362"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248" w:type="dxa"/>
            <w:tcBorders>
              <w:top w:val="single" w:sz="6" w:space="0" w:color="F0F0F0"/>
              <w:bottom w:val="single" w:sz="6" w:space="0" w:color="F0F0F0"/>
            </w:tcBorders>
          </w:tcPr>
          <w:p>
            <w:pPr>
              <w:pStyle w:val="TableParagraph"/>
              <w:spacing w:before="43"/>
              <w:ind w:right="246"/>
              <w:jc w:val="right"/>
              <w:rPr>
                <w:sz w:val="14"/>
              </w:rPr>
            </w:pPr>
            <w:r>
              <w:rPr>
                <w:w w:val="95"/>
                <w:sz w:val="14"/>
              </w:rPr>
              <w:t>3.000,00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3.000,00</w:t>
            </w:r>
          </w:p>
        </w:tc>
      </w:tr>
      <w:tr>
        <w:trPr>
          <w:trHeight w:val="287" w:hRule="atLeast"/>
        </w:trPr>
        <w:tc>
          <w:tcPr>
            <w:tcW w:w="4723" w:type="dxa"/>
            <w:gridSpan w:val="2"/>
            <w:tcBorders>
              <w:bottom w:val="single" w:sz="12" w:space="0" w:color="000000"/>
            </w:tcBorders>
          </w:tcPr>
          <w:p>
            <w:pPr>
              <w:pStyle w:val="TableParagraph"/>
              <w:spacing w:before="36"/>
              <w:ind w:left="31"/>
              <w:rPr>
                <w:b/>
                <w:sz w:val="14"/>
              </w:rPr>
            </w:pPr>
            <w:r>
              <w:rPr>
                <w:b/>
                <w:sz w:val="14"/>
              </w:rPr>
              <w:t>TOTAL ÓRGÃO</w:t>
            </w:r>
          </w:p>
        </w:tc>
        <w:tc>
          <w:tcPr>
            <w:tcW w:w="8287" w:type="dxa"/>
            <w:gridSpan w:val="3"/>
            <w:tcBorders>
              <w:bottom w:val="single" w:sz="12" w:space="0" w:color="000000"/>
            </w:tcBorders>
          </w:tcPr>
          <w:p>
            <w:pPr>
              <w:pStyle w:val="TableParagraph"/>
              <w:spacing w:before="60"/>
              <w:ind w:right="304"/>
              <w:jc w:val="right"/>
              <w:rPr>
                <w:b/>
                <w:sz w:val="14"/>
              </w:rPr>
            </w:pPr>
            <w:r>
              <w:rPr>
                <w:b/>
                <w:w w:val="95"/>
                <w:sz w:val="14"/>
              </w:rPr>
              <w:t>2.827.844,00</w:t>
            </w:r>
          </w:p>
        </w:tc>
        <w:tc>
          <w:tcPr>
            <w:tcW w:w="1248" w:type="dxa"/>
            <w:tcBorders>
              <w:bottom w:val="single" w:sz="12" w:space="0" w:color="000000"/>
            </w:tcBorders>
          </w:tcPr>
          <w:p>
            <w:pPr>
              <w:pStyle w:val="TableParagraph"/>
              <w:spacing w:before="60"/>
              <w:ind w:right="246"/>
              <w:jc w:val="right"/>
              <w:rPr>
                <w:b/>
                <w:sz w:val="14"/>
              </w:rPr>
            </w:pPr>
            <w:r>
              <w:rPr>
                <w:b/>
                <w:w w:val="95"/>
                <w:sz w:val="14"/>
              </w:rPr>
              <w:t>374.000,00</w:t>
            </w:r>
          </w:p>
        </w:tc>
        <w:tc>
          <w:tcPr>
            <w:tcW w:w="1087" w:type="dxa"/>
            <w:tcBorders>
              <w:bottom w:val="single" w:sz="12" w:space="0" w:color="000000"/>
            </w:tcBorders>
          </w:tcPr>
          <w:p>
            <w:pPr>
              <w:pStyle w:val="TableParagraph"/>
              <w:spacing w:before="60"/>
              <w:ind w:right="27"/>
              <w:jc w:val="right"/>
              <w:rPr>
                <w:b/>
                <w:sz w:val="14"/>
              </w:rPr>
            </w:pPr>
            <w:r>
              <w:rPr>
                <w:b/>
                <w:w w:val="95"/>
                <w:sz w:val="14"/>
              </w:rPr>
              <w:t>3.201.844,00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9"/>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CULTURA, ESPORTE E</w:t>
      </w:r>
      <w:r>
        <w:rPr>
          <w:b/>
          <w:spacing w:val="-10"/>
          <w:sz w:val="14"/>
        </w:rPr>
        <w:t> </w:t>
      </w:r>
      <w:r>
        <w:rPr>
          <w:b/>
          <w:sz w:val="14"/>
        </w:rPr>
        <w:t>LAZER</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SMCEL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95"/>
        <w:gridCol w:w="5331"/>
        <w:gridCol w:w="1382"/>
        <w:gridCol w:w="1515"/>
        <w:gridCol w:w="1094"/>
        <w:gridCol w:w="984"/>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1054</w:t>
            </w:r>
          </w:p>
        </w:tc>
        <w:tc>
          <w:tcPr>
            <w:tcW w:w="4195" w:type="dxa"/>
            <w:tcBorders>
              <w:bottom w:val="single" w:sz="6" w:space="0" w:color="F0F0F0"/>
            </w:tcBorders>
          </w:tcPr>
          <w:p>
            <w:pPr>
              <w:pStyle w:val="TableParagraph"/>
              <w:spacing w:line="156" w:lineRule="exact"/>
              <w:ind w:left="177"/>
              <w:rPr>
                <w:sz w:val="14"/>
              </w:rPr>
            </w:pPr>
            <w:r>
              <w:rPr>
                <w:sz w:val="14"/>
              </w:rPr>
              <w:t>Reequipamento da SMCEL</w:t>
            </w:r>
          </w:p>
        </w:tc>
        <w:tc>
          <w:tcPr>
            <w:tcW w:w="5331" w:type="dxa"/>
            <w:tcBorders>
              <w:bottom w:val="single" w:sz="6" w:space="0" w:color="F0F0F0"/>
            </w:tcBorders>
          </w:tcPr>
          <w:p>
            <w:pPr>
              <w:pStyle w:val="TableParagraph"/>
              <w:spacing w:line="235" w:lineRule="auto"/>
              <w:ind w:left="422" w:right="966"/>
              <w:rPr>
                <w:sz w:val="14"/>
              </w:rPr>
            </w:pPr>
            <w:r>
              <w:rPr>
                <w:sz w:val="14"/>
              </w:rPr>
              <w:t>Esta ação tem por finalidade a aquisição de equipamentos de natureza permanente para atender as necessidades de serviço da Unidade Orçamentária</w:t>
            </w:r>
          </w:p>
        </w:tc>
        <w:tc>
          <w:tcPr>
            <w:tcW w:w="1382" w:type="dxa"/>
            <w:tcBorders>
              <w:bottom w:val="single" w:sz="6" w:space="0" w:color="F0F0F0"/>
            </w:tcBorders>
          </w:tcPr>
          <w:p>
            <w:pPr>
              <w:pStyle w:val="TableParagraph"/>
              <w:spacing w:line="156" w:lineRule="exact"/>
              <w:ind w:right="302"/>
              <w:jc w:val="right"/>
              <w:rPr>
                <w:sz w:val="14"/>
              </w:rPr>
            </w:pPr>
            <w:r>
              <w:rPr>
                <w:w w:val="99"/>
                <w:sz w:val="14"/>
              </w:rPr>
              <w:t>0</w:t>
            </w:r>
          </w:p>
        </w:tc>
        <w:tc>
          <w:tcPr>
            <w:tcW w:w="1515" w:type="dxa"/>
            <w:tcBorders>
              <w:bottom w:val="single" w:sz="6" w:space="0" w:color="F0F0F0"/>
            </w:tcBorders>
          </w:tcPr>
          <w:p>
            <w:pPr>
              <w:pStyle w:val="TableParagraph"/>
              <w:spacing w:line="156" w:lineRule="exact"/>
              <w:ind w:right="514"/>
              <w:jc w:val="right"/>
              <w:rPr>
                <w:sz w:val="14"/>
              </w:rPr>
            </w:pPr>
            <w:r>
              <w:rPr>
                <w:w w:val="95"/>
                <w:sz w:val="14"/>
              </w:rPr>
              <w:t>1.000,00</w:t>
            </w:r>
          </w:p>
        </w:tc>
        <w:tc>
          <w:tcPr>
            <w:tcW w:w="1094" w:type="dxa"/>
            <w:tcBorders>
              <w:bottom w:val="single" w:sz="6" w:space="0" w:color="F0F0F0"/>
            </w:tcBorders>
          </w:tcPr>
          <w:p>
            <w:pPr>
              <w:pStyle w:val="TableParagraph"/>
              <w:spacing w:line="156" w:lineRule="exact"/>
              <w:ind w:right="302"/>
              <w:jc w:val="right"/>
              <w:rPr>
                <w:sz w:val="14"/>
              </w:rPr>
            </w:pPr>
            <w:r>
              <w:rPr>
                <w:w w:val="95"/>
                <w:sz w:val="14"/>
              </w:rPr>
              <w:t>0,00</w:t>
            </w:r>
          </w:p>
        </w:tc>
        <w:tc>
          <w:tcPr>
            <w:tcW w:w="984" w:type="dxa"/>
            <w:tcBorders>
              <w:bottom w:val="single" w:sz="6" w:space="0" w:color="F0F0F0"/>
            </w:tcBorders>
          </w:tcPr>
          <w:p>
            <w:pPr>
              <w:pStyle w:val="TableParagraph"/>
              <w:spacing w:line="156" w:lineRule="exact"/>
              <w:ind w:right="-29"/>
              <w:jc w:val="right"/>
              <w:rPr>
                <w:sz w:val="14"/>
              </w:rPr>
            </w:pPr>
            <w:r>
              <w:rPr>
                <w:w w:val="95"/>
                <w:sz w:val="14"/>
              </w:rPr>
              <w:t>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1055</w:t>
            </w:r>
          </w:p>
        </w:tc>
        <w:tc>
          <w:tcPr>
            <w:tcW w:w="4195" w:type="dxa"/>
            <w:tcBorders>
              <w:top w:val="single" w:sz="6" w:space="0" w:color="F0F0F0"/>
              <w:bottom w:val="single" w:sz="6" w:space="0" w:color="F0F0F0"/>
            </w:tcBorders>
          </w:tcPr>
          <w:p>
            <w:pPr>
              <w:pStyle w:val="TableParagraph"/>
              <w:spacing w:before="43"/>
              <w:ind w:left="177"/>
              <w:rPr>
                <w:sz w:val="14"/>
              </w:rPr>
            </w:pPr>
            <w:r>
              <w:rPr>
                <w:sz w:val="14"/>
              </w:rPr>
              <w:t>Remodelação da SMCEL</w:t>
            </w:r>
          </w:p>
        </w:tc>
        <w:tc>
          <w:tcPr>
            <w:tcW w:w="5331" w:type="dxa"/>
            <w:tcBorders>
              <w:top w:val="single" w:sz="6" w:space="0" w:color="F0F0F0"/>
              <w:bottom w:val="single" w:sz="6" w:space="0" w:color="F0F0F0"/>
            </w:tcBorders>
          </w:tcPr>
          <w:p>
            <w:pPr>
              <w:pStyle w:val="TableParagraph"/>
              <w:spacing w:line="235" w:lineRule="auto" w:before="46"/>
              <w:ind w:left="422" w:right="966"/>
              <w:rPr>
                <w:sz w:val="14"/>
              </w:rPr>
            </w:pPr>
            <w:r>
              <w:rPr>
                <w:sz w:val="14"/>
              </w:rPr>
              <w:t>Esta ação tem por obejtivo visbilizar reformas na Casa de Cultura</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1.200,00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1.200,00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2153</w:t>
            </w:r>
          </w:p>
        </w:tc>
        <w:tc>
          <w:tcPr>
            <w:tcW w:w="4195" w:type="dxa"/>
            <w:tcBorders>
              <w:top w:val="single" w:sz="6" w:space="0" w:color="F0F0F0"/>
              <w:bottom w:val="single" w:sz="6" w:space="0" w:color="F0F0F0"/>
            </w:tcBorders>
          </w:tcPr>
          <w:p>
            <w:pPr>
              <w:pStyle w:val="TableParagraph"/>
              <w:spacing w:before="43"/>
              <w:ind w:left="177"/>
              <w:rPr>
                <w:sz w:val="14"/>
              </w:rPr>
            </w:pPr>
            <w:r>
              <w:rPr>
                <w:sz w:val="14"/>
              </w:rPr>
              <w:t>Encargos com Pessoal - SMCEL</w:t>
            </w:r>
          </w:p>
        </w:tc>
        <w:tc>
          <w:tcPr>
            <w:tcW w:w="5331" w:type="dxa"/>
            <w:tcBorders>
              <w:top w:val="single" w:sz="6" w:space="0" w:color="F0F0F0"/>
              <w:bottom w:val="single" w:sz="6" w:space="0" w:color="F0F0F0"/>
            </w:tcBorders>
          </w:tcPr>
          <w:p>
            <w:pPr>
              <w:pStyle w:val="TableParagraph"/>
              <w:spacing w:line="235" w:lineRule="auto" w:before="46"/>
              <w:ind w:left="422" w:right="966"/>
              <w:rPr>
                <w:sz w:val="14"/>
              </w:rPr>
            </w:pPr>
            <w:r>
              <w:rPr>
                <w:sz w:val="14"/>
              </w:rPr>
              <w:t>Esta ação objetiva atender as necessidades inerentes às despesas de manutençao dos serviços administrativos da Unidade Orçamentária</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680.854,45</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680.854,45</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2154</w:t>
            </w:r>
          </w:p>
        </w:tc>
        <w:tc>
          <w:tcPr>
            <w:tcW w:w="4195" w:type="dxa"/>
            <w:tcBorders>
              <w:top w:val="single" w:sz="6" w:space="0" w:color="F0F0F0"/>
              <w:bottom w:val="single" w:sz="6" w:space="0" w:color="F0F0F0"/>
            </w:tcBorders>
          </w:tcPr>
          <w:p>
            <w:pPr>
              <w:pStyle w:val="TableParagraph"/>
              <w:spacing w:before="43"/>
              <w:ind w:left="177"/>
              <w:rPr>
                <w:sz w:val="14"/>
              </w:rPr>
            </w:pPr>
            <w:r>
              <w:rPr>
                <w:sz w:val="14"/>
              </w:rPr>
              <w:t>Despesa com Água, Energia Elétrica e Telecom. - SMCEL</w:t>
            </w:r>
          </w:p>
        </w:tc>
        <w:tc>
          <w:tcPr>
            <w:tcW w:w="5331" w:type="dxa"/>
            <w:tcBorders>
              <w:top w:val="single" w:sz="6" w:space="0" w:color="F0F0F0"/>
              <w:bottom w:val="single" w:sz="6" w:space="0" w:color="F0F0F0"/>
            </w:tcBorders>
          </w:tcPr>
          <w:p>
            <w:pPr>
              <w:pStyle w:val="TableParagraph"/>
              <w:spacing w:line="235" w:lineRule="auto" w:before="46"/>
              <w:ind w:left="422" w:right="820"/>
              <w:rPr>
                <w:sz w:val="14"/>
              </w:rPr>
            </w:pPr>
            <w:r>
              <w:rPr>
                <w:sz w:val="14"/>
              </w:rPr>
              <w:t>Esta atividade visa custear as despesas decorrentes das tarifas de água, luz e telefone</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81.000,00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81.000,00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2155</w:t>
            </w:r>
          </w:p>
        </w:tc>
        <w:tc>
          <w:tcPr>
            <w:tcW w:w="4195"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331" w:type="dxa"/>
            <w:tcBorders>
              <w:top w:val="single" w:sz="6" w:space="0" w:color="F0F0F0"/>
              <w:bottom w:val="single" w:sz="6" w:space="0" w:color="F0F0F0"/>
            </w:tcBorders>
          </w:tcPr>
          <w:p>
            <w:pPr>
              <w:pStyle w:val="TableParagraph"/>
              <w:spacing w:line="235" w:lineRule="auto" w:before="46"/>
              <w:ind w:left="422" w:right="966"/>
              <w:rPr>
                <w:sz w:val="14"/>
              </w:rPr>
            </w:pPr>
            <w:r>
              <w:rPr>
                <w:sz w:val="14"/>
              </w:rPr>
              <w:t>Esta atividade visa custear as despesas com pagamento de estagiários da SMCEL</w:t>
            </w:r>
          </w:p>
        </w:tc>
        <w:tc>
          <w:tcPr>
            <w:tcW w:w="1382"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5" w:type="dxa"/>
            <w:tcBorders>
              <w:top w:val="single" w:sz="6" w:space="0" w:color="F0F0F0"/>
              <w:bottom w:val="single" w:sz="6" w:space="0" w:color="F0F0F0"/>
            </w:tcBorders>
          </w:tcPr>
          <w:p>
            <w:pPr>
              <w:pStyle w:val="TableParagraph"/>
              <w:spacing w:before="43"/>
              <w:ind w:right="514"/>
              <w:jc w:val="right"/>
              <w:rPr>
                <w:sz w:val="14"/>
              </w:rPr>
            </w:pPr>
            <w:r>
              <w:rPr>
                <w:w w:val="95"/>
                <w:sz w:val="14"/>
              </w:rPr>
              <w:t>45.000,00</w:t>
            </w:r>
          </w:p>
        </w:tc>
        <w:tc>
          <w:tcPr>
            <w:tcW w:w="1094"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984" w:type="dxa"/>
            <w:tcBorders>
              <w:top w:val="single" w:sz="6" w:space="0" w:color="F0F0F0"/>
              <w:bottom w:val="single" w:sz="6" w:space="0" w:color="F0F0F0"/>
            </w:tcBorders>
          </w:tcPr>
          <w:p>
            <w:pPr>
              <w:pStyle w:val="TableParagraph"/>
              <w:spacing w:before="43"/>
              <w:ind w:right="-29"/>
              <w:jc w:val="right"/>
              <w:rPr>
                <w:sz w:val="14"/>
              </w:rPr>
            </w:pPr>
            <w:r>
              <w:rPr>
                <w:w w:val="95"/>
                <w:sz w:val="14"/>
              </w:rPr>
              <w:t>45.000,00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128</w:t>
      </w:r>
    </w:p>
    <w:p>
      <w:pPr>
        <w:pStyle w:val="BodyText"/>
        <w:spacing w:before="79"/>
        <w:ind w:left="151"/>
      </w:pPr>
      <w:r>
        <w:rPr>
          <w:spacing w:val="-1"/>
        </w:rPr>
        <w:t>0001</w:t>
      </w:r>
    </w:p>
    <w:p>
      <w:pPr>
        <w:pStyle w:val="BodyText"/>
        <w:spacing w:line="357" w:lineRule="auto" w:before="79"/>
        <w:ind w:left="163" w:right="11854"/>
      </w:pPr>
      <w:r>
        <w:rPr/>
        <w:br w:type="column"/>
      </w:r>
      <w:r>
        <w:rPr/>
        <w:t>Gabinete do Secretário - SMCEL Administracao</w:t>
      </w:r>
    </w:p>
    <w:p>
      <w:pPr>
        <w:pStyle w:val="BodyText"/>
        <w:spacing w:line="357" w:lineRule="auto" w:before="1"/>
        <w:ind w:left="163" w:right="11854"/>
      </w:pPr>
      <w:r>
        <w:rPr/>
        <w:t>Formacao de Recursos Humanos Gestão Moderna e 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2156</w:t>
      </w:r>
    </w:p>
    <w:p>
      <w:pPr>
        <w:pStyle w:val="BodyText"/>
        <w:spacing w:before="34"/>
        <w:ind w:left="314"/>
      </w:pPr>
      <w:r>
        <w:rPr/>
        <w:br w:type="column"/>
      </w:r>
      <w:r>
        <w:rPr/>
        <w:t>Despesas com Cursos de Qualificação para os Servidores</w:t>
      </w:r>
    </w:p>
    <w:p>
      <w:pPr>
        <w:pStyle w:val="BodyText"/>
        <w:spacing w:line="235" w:lineRule="auto" w:before="37"/>
        <w:ind w:left="420" w:right="-13"/>
      </w:pPr>
      <w:r>
        <w:rPr/>
        <w:br w:type="column"/>
      </w:r>
      <w:r>
        <w:rPr/>
        <w:t>Esta atividade visa custear as despesas com inscrição de servidores em Cursos de Qualificação</w:t>
      </w:r>
    </w:p>
    <w:p>
      <w:pPr>
        <w:pStyle w:val="BodyText"/>
        <w:tabs>
          <w:tab w:pos="1378" w:val="left" w:leader="none"/>
          <w:tab w:pos="2837" w:val="left" w:leader="none"/>
          <w:tab w:pos="3989" w:val="left" w:leader="none"/>
        </w:tabs>
        <w:spacing w:before="34"/>
        <w:ind w:left="420"/>
      </w:pPr>
      <w:r>
        <w:rPr/>
        <w:br w:type="column"/>
      </w:r>
      <w:r>
        <w:rPr/>
        <w:t>0</w:t>
        <w:tab/>
        <w:t>100,00</w:t>
        <w:tab/>
        <w:t>0,00</w:t>
        <w:tab/>
        <w:t>100,00</w:t>
      </w:r>
    </w:p>
    <w:p>
      <w:pPr>
        <w:spacing w:after="0"/>
        <w:sectPr>
          <w:type w:val="continuous"/>
          <w:pgSz w:w="16840" w:h="11900" w:orient="landscape"/>
          <w:pgMar w:top="1280" w:bottom="280" w:left="280" w:right="980"/>
          <w:cols w:num="4" w:equalWidth="0">
            <w:col w:w="729" w:space="40"/>
            <w:col w:w="3945" w:space="388"/>
            <w:col w:w="4007" w:space="1903"/>
            <w:col w:w="4568"/>
          </w:cols>
        </w:sectPr>
      </w:pPr>
    </w:p>
    <w:p>
      <w:pPr>
        <w:pStyle w:val="BodyText"/>
        <w:spacing w:before="2"/>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13</w:t>
      </w:r>
    </w:p>
    <w:p>
      <w:pPr>
        <w:pStyle w:val="BodyText"/>
        <w:spacing w:before="79"/>
        <w:ind w:left="151"/>
      </w:pPr>
      <w:r>
        <w:rPr/>
        <w:t>391</w:t>
      </w:r>
    </w:p>
    <w:p>
      <w:pPr>
        <w:pStyle w:val="BodyText"/>
        <w:spacing w:before="79"/>
        <w:ind w:left="151"/>
      </w:pPr>
      <w:r>
        <w:rPr>
          <w:spacing w:val="-1"/>
        </w:rPr>
        <w:t>0015</w:t>
      </w:r>
    </w:p>
    <w:p>
      <w:pPr>
        <w:pStyle w:val="BodyText"/>
        <w:spacing w:line="357" w:lineRule="auto" w:before="79"/>
        <w:ind w:left="163" w:right="12564"/>
      </w:pPr>
      <w:r>
        <w:rPr/>
        <w:br w:type="column"/>
      </w:r>
      <w:r>
        <w:rPr/>
        <w:t>Diretoria de Cultura Cultura</w:t>
      </w:r>
    </w:p>
    <w:p>
      <w:pPr>
        <w:pStyle w:val="BodyText"/>
        <w:spacing w:line="357" w:lineRule="auto"/>
        <w:ind w:left="163" w:right="11380"/>
      </w:pPr>
      <w:r>
        <w:rPr/>
        <w:t>Patrim. Historico, Artistico e Arqueolog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589"/>
        <w:gridCol w:w="5915"/>
        <w:gridCol w:w="1480"/>
        <w:gridCol w:w="1438"/>
        <w:gridCol w:w="1170"/>
        <w:gridCol w:w="906"/>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1058</w:t>
            </w:r>
          </w:p>
        </w:tc>
        <w:tc>
          <w:tcPr>
            <w:tcW w:w="3589" w:type="dxa"/>
            <w:tcBorders>
              <w:bottom w:val="single" w:sz="6" w:space="0" w:color="F0F0F0"/>
            </w:tcBorders>
          </w:tcPr>
          <w:p>
            <w:pPr>
              <w:pStyle w:val="TableParagraph"/>
              <w:spacing w:line="156" w:lineRule="exact"/>
              <w:ind w:left="177"/>
              <w:rPr>
                <w:sz w:val="14"/>
              </w:rPr>
            </w:pPr>
            <w:r>
              <w:rPr>
                <w:sz w:val="14"/>
              </w:rPr>
              <w:t>Reequipamento do Museu Municipal</w:t>
            </w:r>
          </w:p>
        </w:tc>
        <w:tc>
          <w:tcPr>
            <w:tcW w:w="5915" w:type="dxa"/>
            <w:tcBorders>
              <w:bottom w:val="single" w:sz="6" w:space="0" w:color="F0F0F0"/>
            </w:tcBorders>
          </w:tcPr>
          <w:p>
            <w:pPr>
              <w:pStyle w:val="TableParagraph"/>
              <w:spacing w:line="235" w:lineRule="auto"/>
              <w:ind w:left="1028" w:right="914"/>
              <w:rPr>
                <w:sz w:val="14"/>
              </w:rPr>
            </w:pPr>
            <w:r>
              <w:rPr>
                <w:sz w:val="14"/>
              </w:rPr>
              <w:t>Esta ação visa instrumentalizar um espaço cultural objetivando resgatar a identidade histórica do Município e comunidade esteiense</w:t>
            </w:r>
          </w:p>
        </w:tc>
        <w:tc>
          <w:tcPr>
            <w:tcW w:w="1480" w:type="dxa"/>
            <w:tcBorders>
              <w:bottom w:val="single" w:sz="6" w:space="0" w:color="F0F0F0"/>
            </w:tcBorders>
          </w:tcPr>
          <w:p>
            <w:pPr>
              <w:pStyle w:val="TableParagraph"/>
              <w:spacing w:line="156" w:lineRule="exact"/>
              <w:ind w:right="378"/>
              <w:jc w:val="right"/>
              <w:rPr>
                <w:sz w:val="14"/>
              </w:rPr>
            </w:pPr>
            <w:r>
              <w:rPr>
                <w:w w:val="99"/>
                <w:sz w:val="14"/>
              </w:rPr>
              <w:t>0</w:t>
            </w:r>
          </w:p>
        </w:tc>
        <w:tc>
          <w:tcPr>
            <w:tcW w:w="1438" w:type="dxa"/>
            <w:tcBorders>
              <w:bottom w:val="single" w:sz="6" w:space="0" w:color="F0F0F0"/>
            </w:tcBorders>
          </w:tcPr>
          <w:p>
            <w:pPr>
              <w:pStyle w:val="TableParagraph"/>
              <w:spacing w:line="156" w:lineRule="exact"/>
              <w:ind w:right="513"/>
              <w:jc w:val="right"/>
              <w:rPr>
                <w:sz w:val="14"/>
              </w:rPr>
            </w:pPr>
            <w:r>
              <w:rPr>
                <w:w w:val="95"/>
                <w:sz w:val="14"/>
              </w:rPr>
              <w:t>200,00</w:t>
            </w:r>
          </w:p>
        </w:tc>
        <w:tc>
          <w:tcPr>
            <w:tcW w:w="1170" w:type="dxa"/>
            <w:tcBorders>
              <w:bottom w:val="single" w:sz="6" w:space="0" w:color="F0F0F0"/>
            </w:tcBorders>
          </w:tcPr>
          <w:p>
            <w:pPr>
              <w:pStyle w:val="TableParagraph"/>
              <w:spacing w:line="156" w:lineRule="exact"/>
              <w:ind w:right="377"/>
              <w:jc w:val="right"/>
              <w:rPr>
                <w:sz w:val="14"/>
              </w:rPr>
            </w:pPr>
            <w:r>
              <w:rPr>
                <w:w w:val="95"/>
                <w:sz w:val="14"/>
              </w:rPr>
              <w:t>0,00</w:t>
            </w:r>
          </w:p>
        </w:tc>
        <w:tc>
          <w:tcPr>
            <w:tcW w:w="906" w:type="dxa"/>
            <w:tcBorders>
              <w:bottom w:val="single" w:sz="6" w:space="0" w:color="F0F0F0"/>
            </w:tcBorders>
          </w:tcPr>
          <w:p>
            <w:pPr>
              <w:pStyle w:val="TableParagraph"/>
              <w:spacing w:line="156" w:lineRule="exact"/>
              <w:ind w:right="-29"/>
              <w:jc w:val="right"/>
              <w:rPr>
                <w:sz w:val="14"/>
              </w:rPr>
            </w:pPr>
            <w:r>
              <w:rPr>
                <w:w w:val="95"/>
                <w:sz w:val="14"/>
              </w:rPr>
              <w:t>200,00</w:t>
            </w:r>
          </w:p>
        </w:tc>
      </w:tr>
      <w:tr>
        <w:trPr>
          <w:trHeight w:val="704"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1059</w:t>
            </w:r>
          </w:p>
        </w:tc>
        <w:tc>
          <w:tcPr>
            <w:tcW w:w="3589" w:type="dxa"/>
            <w:tcBorders>
              <w:top w:val="single" w:sz="6" w:space="0" w:color="F0F0F0"/>
              <w:bottom w:val="single" w:sz="6" w:space="0" w:color="F0F0F0"/>
            </w:tcBorders>
          </w:tcPr>
          <w:p>
            <w:pPr>
              <w:pStyle w:val="TableParagraph"/>
              <w:spacing w:before="43"/>
              <w:ind w:left="177"/>
              <w:rPr>
                <w:sz w:val="14"/>
              </w:rPr>
            </w:pPr>
            <w:r>
              <w:rPr>
                <w:sz w:val="14"/>
              </w:rPr>
              <w:t>Esteio - Resgate Histórico</w:t>
            </w:r>
          </w:p>
        </w:tc>
        <w:tc>
          <w:tcPr>
            <w:tcW w:w="5915" w:type="dxa"/>
            <w:tcBorders>
              <w:top w:val="single" w:sz="6" w:space="0" w:color="F0F0F0"/>
              <w:bottom w:val="single" w:sz="6" w:space="0" w:color="F0F0F0"/>
            </w:tcBorders>
          </w:tcPr>
          <w:p>
            <w:pPr>
              <w:pStyle w:val="TableParagraph"/>
              <w:spacing w:line="235" w:lineRule="auto" w:before="46"/>
              <w:ind w:left="1028" w:right="983"/>
              <w:rPr>
                <w:sz w:val="14"/>
              </w:rPr>
            </w:pPr>
            <w:r>
              <w:rPr>
                <w:sz w:val="14"/>
              </w:rPr>
              <w:t>Esta ação visa garantir o resgate da memória histórica do Município com a valorização do patrimônio enquanto bens materiais e imateriais, oportunizando o acesso da comunidade a estes bens</w:t>
            </w:r>
          </w:p>
        </w:tc>
        <w:tc>
          <w:tcPr>
            <w:tcW w:w="1480" w:type="dxa"/>
            <w:tcBorders>
              <w:top w:val="single" w:sz="6" w:space="0" w:color="F0F0F0"/>
              <w:bottom w:val="single" w:sz="6" w:space="0" w:color="F0F0F0"/>
            </w:tcBorders>
          </w:tcPr>
          <w:p>
            <w:pPr>
              <w:pStyle w:val="TableParagraph"/>
              <w:spacing w:before="43"/>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43"/>
              <w:ind w:right="513"/>
              <w:jc w:val="right"/>
              <w:rPr>
                <w:sz w:val="14"/>
              </w:rPr>
            </w:pPr>
            <w:r>
              <w:rPr>
                <w:w w:val="95"/>
                <w:sz w:val="14"/>
              </w:rPr>
              <w:t>100,00</w:t>
            </w:r>
          </w:p>
        </w:tc>
        <w:tc>
          <w:tcPr>
            <w:tcW w:w="1170" w:type="dxa"/>
            <w:tcBorders>
              <w:top w:val="single" w:sz="6" w:space="0" w:color="F0F0F0"/>
              <w:bottom w:val="single" w:sz="6" w:space="0" w:color="F0F0F0"/>
            </w:tcBorders>
          </w:tcPr>
          <w:p>
            <w:pPr>
              <w:pStyle w:val="TableParagraph"/>
              <w:spacing w:before="43"/>
              <w:ind w:right="377"/>
              <w:jc w:val="right"/>
              <w:rPr>
                <w:sz w:val="14"/>
              </w:rPr>
            </w:pPr>
            <w:r>
              <w:rPr>
                <w:w w:val="95"/>
                <w:sz w:val="14"/>
              </w:rPr>
              <w:t>0,00</w:t>
            </w:r>
          </w:p>
        </w:tc>
        <w:tc>
          <w:tcPr>
            <w:tcW w:w="906" w:type="dxa"/>
            <w:tcBorders>
              <w:top w:val="single" w:sz="6" w:space="0" w:color="F0F0F0"/>
              <w:bottom w:val="single" w:sz="6" w:space="0" w:color="F0F0F0"/>
            </w:tcBorders>
          </w:tcPr>
          <w:p>
            <w:pPr>
              <w:pStyle w:val="TableParagraph"/>
              <w:spacing w:before="43"/>
              <w:ind w:right="-29"/>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1061</w:t>
            </w:r>
          </w:p>
        </w:tc>
        <w:tc>
          <w:tcPr>
            <w:tcW w:w="3589" w:type="dxa"/>
            <w:tcBorders>
              <w:top w:val="single" w:sz="6" w:space="0" w:color="F0F0F0"/>
              <w:bottom w:val="single" w:sz="6" w:space="0" w:color="F0F0F0"/>
            </w:tcBorders>
          </w:tcPr>
          <w:p>
            <w:pPr>
              <w:pStyle w:val="TableParagraph"/>
              <w:spacing w:before="43"/>
              <w:ind w:left="177"/>
              <w:rPr>
                <w:sz w:val="14"/>
              </w:rPr>
            </w:pPr>
            <w:r>
              <w:rPr>
                <w:sz w:val="14"/>
              </w:rPr>
              <w:t>Remodelação do Seminário Claretiano</w:t>
            </w:r>
          </w:p>
        </w:tc>
        <w:tc>
          <w:tcPr>
            <w:tcW w:w="5915" w:type="dxa"/>
            <w:tcBorders>
              <w:top w:val="single" w:sz="6" w:space="0" w:color="F0F0F0"/>
              <w:bottom w:val="single" w:sz="6" w:space="0" w:color="F0F0F0"/>
            </w:tcBorders>
          </w:tcPr>
          <w:p>
            <w:pPr>
              <w:pStyle w:val="TableParagraph"/>
              <w:spacing w:line="235" w:lineRule="auto" w:before="46"/>
              <w:ind w:left="1028" w:right="914"/>
              <w:rPr>
                <w:sz w:val="14"/>
              </w:rPr>
            </w:pPr>
            <w:r>
              <w:rPr>
                <w:sz w:val="14"/>
              </w:rPr>
              <w:t>Esta ação visa apoiar as atividades de pesquisa no sentido de resgatar a identidade histórica do Município</w:t>
            </w:r>
          </w:p>
        </w:tc>
        <w:tc>
          <w:tcPr>
            <w:tcW w:w="1480" w:type="dxa"/>
            <w:tcBorders>
              <w:top w:val="single" w:sz="6" w:space="0" w:color="F0F0F0"/>
              <w:bottom w:val="single" w:sz="6" w:space="0" w:color="F0F0F0"/>
            </w:tcBorders>
          </w:tcPr>
          <w:p>
            <w:pPr>
              <w:pStyle w:val="TableParagraph"/>
              <w:spacing w:before="43"/>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43"/>
              <w:ind w:right="513"/>
              <w:jc w:val="right"/>
              <w:rPr>
                <w:sz w:val="14"/>
              </w:rPr>
            </w:pPr>
            <w:r>
              <w:rPr>
                <w:w w:val="95"/>
                <w:sz w:val="14"/>
              </w:rPr>
              <w:t>1.000,00</w:t>
            </w:r>
          </w:p>
        </w:tc>
        <w:tc>
          <w:tcPr>
            <w:tcW w:w="1170" w:type="dxa"/>
            <w:tcBorders>
              <w:top w:val="single" w:sz="6" w:space="0" w:color="F0F0F0"/>
              <w:bottom w:val="single" w:sz="6" w:space="0" w:color="F0F0F0"/>
            </w:tcBorders>
          </w:tcPr>
          <w:p>
            <w:pPr>
              <w:pStyle w:val="TableParagraph"/>
              <w:spacing w:before="43"/>
              <w:ind w:right="377"/>
              <w:jc w:val="right"/>
              <w:rPr>
                <w:sz w:val="14"/>
              </w:rPr>
            </w:pPr>
            <w:r>
              <w:rPr>
                <w:w w:val="95"/>
                <w:sz w:val="14"/>
              </w:rPr>
              <w:t>0,00</w:t>
            </w:r>
          </w:p>
        </w:tc>
        <w:tc>
          <w:tcPr>
            <w:tcW w:w="906" w:type="dxa"/>
            <w:tcBorders>
              <w:top w:val="single" w:sz="6" w:space="0" w:color="F0F0F0"/>
              <w:bottom w:val="single" w:sz="6" w:space="0" w:color="F0F0F0"/>
            </w:tcBorders>
          </w:tcPr>
          <w:p>
            <w:pPr>
              <w:pStyle w:val="TableParagraph"/>
              <w:spacing w:before="43"/>
              <w:ind w:right="-29"/>
              <w:jc w:val="right"/>
              <w:rPr>
                <w:sz w:val="14"/>
              </w:rPr>
            </w:pPr>
            <w:r>
              <w:rPr>
                <w:w w:val="95"/>
                <w:sz w:val="14"/>
              </w:rPr>
              <w:t>1.000,00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2170</w:t>
            </w:r>
          </w:p>
        </w:tc>
        <w:tc>
          <w:tcPr>
            <w:tcW w:w="3589" w:type="dxa"/>
            <w:tcBorders>
              <w:top w:val="single" w:sz="6" w:space="0" w:color="F0F0F0"/>
              <w:bottom w:val="single" w:sz="6" w:space="0" w:color="F0F0F0"/>
            </w:tcBorders>
          </w:tcPr>
          <w:p>
            <w:pPr>
              <w:pStyle w:val="TableParagraph"/>
              <w:spacing w:before="43"/>
              <w:ind w:left="177"/>
              <w:rPr>
                <w:sz w:val="14"/>
              </w:rPr>
            </w:pPr>
            <w:r>
              <w:rPr>
                <w:sz w:val="14"/>
              </w:rPr>
              <w:t>Manutenção do Museu Municipal</w:t>
            </w:r>
          </w:p>
        </w:tc>
        <w:tc>
          <w:tcPr>
            <w:tcW w:w="5915" w:type="dxa"/>
            <w:tcBorders>
              <w:top w:val="single" w:sz="6" w:space="0" w:color="F0F0F0"/>
              <w:bottom w:val="single" w:sz="6" w:space="0" w:color="F0F0F0"/>
            </w:tcBorders>
          </w:tcPr>
          <w:p>
            <w:pPr>
              <w:pStyle w:val="TableParagraph"/>
              <w:spacing w:line="235" w:lineRule="auto" w:before="46"/>
              <w:ind w:left="1028" w:right="914"/>
              <w:rPr>
                <w:sz w:val="14"/>
              </w:rPr>
            </w:pPr>
            <w:r>
              <w:rPr>
                <w:sz w:val="14"/>
              </w:rPr>
              <w:t>Esta ação visa garantir condições e instrumentos necessários ao bom desenvolvimento e efetivação no trabalho de pesquisa histórica do Município</w:t>
            </w:r>
          </w:p>
        </w:tc>
        <w:tc>
          <w:tcPr>
            <w:tcW w:w="1480" w:type="dxa"/>
            <w:tcBorders>
              <w:top w:val="single" w:sz="6" w:space="0" w:color="F0F0F0"/>
              <w:bottom w:val="single" w:sz="6" w:space="0" w:color="F0F0F0"/>
            </w:tcBorders>
          </w:tcPr>
          <w:p>
            <w:pPr>
              <w:pStyle w:val="TableParagraph"/>
              <w:spacing w:before="43"/>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43"/>
              <w:ind w:right="513"/>
              <w:jc w:val="right"/>
              <w:rPr>
                <w:sz w:val="14"/>
              </w:rPr>
            </w:pPr>
            <w:r>
              <w:rPr>
                <w:w w:val="95"/>
                <w:sz w:val="14"/>
              </w:rPr>
              <w:t>700,00</w:t>
            </w:r>
          </w:p>
        </w:tc>
        <w:tc>
          <w:tcPr>
            <w:tcW w:w="1170" w:type="dxa"/>
            <w:tcBorders>
              <w:top w:val="single" w:sz="6" w:space="0" w:color="F0F0F0"/>
              <w:bottom w:val="single" w:sz="6" w:space="0" w:color="F0F0F0"/>
            </w:tcBorders>
          </w:tcPr>
          <w:p>
            <w:pPr>
              <w:pStyle w:val="TableParagraph"/>
              <w:spacing w:before="43"/>
              <w:ind w:right="377"/>
              <w:jc w:val="right"/>
              <w:rPr>
                <w:sz w:val="14"/>
              </w:rPr>
            </w:pPr>
            <w:r>
              <w:rPr>
                <w:w w:val="95"/>
                <w:sz w:val="14"/>
              </w:rPr>
              <w:t>0,00</w:t>
            </w:r>
          </w:p>
        </w:tc>
        <w:tc>
          <w:tcPr>
            <w:tcW w:w="906" w:type="dxa"/>
            <w:tcBorders>
              <w:top w:val="single" w:sz="6" w:space="0" w:color="F0F0F0"/>
              <w:bottom w:val="single" w:sz="6" w:space="0" w:color="F0F0F0"/>
            </w:tcBorders>
          </w:tcPr>
          <w:p>
            <w:pPr>
              <w:pStyle w:val="TableParagraph"/>
              <w:spacing w:before="43"/>
              <w:ind w:right="-29"/>
              <w:jc w:val="right"/>
              <w:rPr>
                <w:sz w:val="14"/>
              </w:rPr>
            </w:pPr>
            <w:r>
              <w:rPr>
                <w:w w:val="95"/>
                <w:sz w:val="14"/>
              </w:rPr>
              <w:t>700,00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2171</w:t>
            </w:r>
          </w:p>
        </w:tc>
        <w:tc>
          <w:tcPr>
            <w:tcW w:w="3589" w:type="dxa"/>
            <w:tcBorders>
              <w:top w:val="single" w:sz="6" w:space="0" w:color="F0F0F0"/>
              <w:bottom w:val="single" w:sz="6" w:space="0" w:color="F0F0F0"/>
            </w:tcBorders>
          </w:tcPr>
          <w:p>
            <w:pPr>
              <w:pStyle w:val="TableParagraph"/>
              <w:spacing w:before="43"/>
              <w:ind w:left="177"/>
              <w:rPr>
                <w:sz w:val="14"/>
              </w:rPr>
            </w:pPr>
            <w:r>
              <w:rPr>
                <w:sz w:val="14"/>
              </w:rPr>
              <w:t>Manutenção do Seminário Claretiano</w:t>
            </w:r>
          </w:p>
        </w:tc>
        <w:tc>
          <w:tcPr>
            <w:tcW w:w="5915" w:type="dxa"/>
            <w:tcBorders>
              <w:top w:val="single" w:sz="6" w:space="0" w:color="F0F0F0"/>
              <w:bottom w:val="single" w:sz="6" w:space="0" w:color="F0F0F0"/>
            </w:tcBorders>
          </w:tcPr>
          <w:p>
            <w:pPr>
              <w:pStyle w:val="TableParagraph"/>
              <w:spacing w:before="43"/>
              <w:ind w:left="1028"/>
              <w:rPr>
                <w:sz w:val="14"/>
              </w:rPr>
            </w:pPr>
            <w:r>
              <w:rPr>
                <w:sz w:val="14"/>
              </w:rPr>
              <w:t>Esta ação visa a manutenção deste espaço cultural</w:t>
            </w:r>
          </w:p>
        </w:tc>
        <w:tc>
          <w:tcPr>
            <w:tcW w:w="1480" w:type="dxa"/>
            <w:tcBorders>
              <w:top w:val="single" w:sz="6" w:space="0" w:color="F0F0F0"/>
              <w:bottom w:val="single" w:sz="6" w:space="0" w:color="F0F0F0"/>
            </w:tcBorders>
          </w:tcPr>
          <w:p>
            <w:pPr>
              <w:pStyle w:val="TableParagraph"/>
              <w:spacing w:before="43"/>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43"/>
              <w:ind w:right="513"/>
              <w:jc w:val="right"/>
              <w:rPr>
                <w:sz w:val="14"/>
              </w:rPr>
            </w:pPr>
            <w:r>
              <w:rPr>
                <w:w w:val="95"/>
                <w:sz w:val="14"/>
              </w:rPr>
              <w:t>100,00</w:t>
            </w:r>
          </w:p>
        </w:tc>
        <w:tc>
          <w:tcPr>
            <w:tcW w:w="1170" w:type="dxa"/>
            <w:tcBorders>
              <w:top w:val="single" w:sz="6" w:space="0" w:color="F0F0F0"/>
              <w:bottom w:val="single" w:sz="6" w:space="0" w:color="F0F0F0"/>
            </w:tcBorders>
          </w:tcPr>
          <w:p>
            <w:pPr>
              <w:pStyle w:val="TableParagraph"/>
              <w:spacing w:before="43"/>
              <w:ind w:right="377"/>
              <w:jc w:val="right"/>
              <w:rPr>
                <w:sz w:val="14"/>
              </w:rPr>
            </w:pPr>
            <w:r>
              <w:rPr>
                <w:w w:val="95"/>
                <w:sz w:val="14"/>
              </w:rPr>
              <w:t>0,00</w:t>
            </w:r>
          </w:p>
        </w:tc>
        <w:tc>
          <w:tcPr>
            <w:tcW w:w="906" w:type="dxa"/>
            <w:tcBorders>
              <w:top w:val="single" w:sz="6" w:space="0" w:color="F0F0F0"/>
              <w:bottom w:val="single" w:sz="6" w:space="0" w:color="F0F0F0"/>
            </w:tcBorders>
          </w:tcPr>
          <w:p>
            <w:pPr>
              <w:pStyle w:val="TableParagraph"/>
              <w:spacing w:before="43"/>
              <w:ind w:right="-29"/>
              <w:jc w:val="right"/>
              <w:rPr>
                <w:sz w:val="14"/>
              </w:rPr>
            </w:pPr>
            <w:r>
              <w:rPr>
                <w:w w:val="95"/>
                <w:sz w:val="14"/>
              </w:rPr>
              <w:t>100,00</w:t>
            </w:r>
          </w:p>
        </w:tc>
      </w:tr>
      <w:tr>
        <w:trPr>
          <w:trHeight w:val="426"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2172</w:t>
            </w:r>
          </w:p>
        </w:tc>
        <w:tc>
          <w:tcPr>
            <w:tcW w:w="3589" w:type="dxa"/>
            <w:tcBorders>
              <w:top w:val="single" w:sz="6" w:space="0" w:color="F0F0F0"/>
              <w:bottom w:val="single" w:sz="6" w:space="0" w:color="F0F0F0"/>
            </w:tcBorders>
          </w:tcPr>
          <w:p>
            <w:pPr>
              <w:pStyle w:val="TableParagraph"/>
              <w:spacing w:before="82"/>
              <w:ind w:left="177"/>
              <w:rPr>
                <w:sz w:val="14"/>
              </w:rPr>
            </w:pPr>
            <w:r>
              <w:rPr>
                <w:sz w:val="14"/>
              </w:rPr>
              <w:t>Esteio - Resgate Histórico</w:t>
            </w:r>
          </w:p>
        </w:tc>
        <w:tc>
          <w:tcPr>
            <w:tcW w:w="5915" w:type="dxa"/>
            <w:tcBorders>
              <w:top w:val="single" w:sz="6" w:space="0" w:color="F0F0F0"/>
              <w:bottom w:val="single" w:sz="6" w:space="0" w:color="F0F0F0"/>
            </w:tcBorders>
          </w:tcPr>
          <w:p>
            <w:pPr>
              <w:pStyle w:val="TableParagraph"/>
              <w:spacing w:line="235" w:lineRule="auto" w:before="84"/>
              <w:ind w:left="1028" w:right="914"/>
              <w:rPr>
                <w:sz w:val="14"/>
              </w:rPr>
            </w:pPr>
            <w:r>
              <w:rPr>
                <w:sz w:val="14"/>
              </w:rPr>
              <w:t>Esta ação visa apoiar as atividades de pesquisa no sentido de resgatar a identidade histórica do Município</w:t>
            </w:r>
          </w:p>
        </w:tc>
        <w:tc>
          <w:tcPr>
            <w:tcW w:w="1480" w:type="dxa"/>
            <w:tcBorders>
              <w:top w:val="single" w:sz="6" w:space="0" w:color="F0F0F0"/>
              <w:bottom w:val="single" w:sz="6" w:space="0" w:color="F0F0F0"/>
            </w:tcBorders>
          </w:tcPr>
          <w:p>
            <w:pPr>
              <w:pStyle w:val="TableParagraph"/>
              <w:spacing w:before="82"/>
              <w:ind w:right="378"/>
              <w:jc w:val="right"/>
              <w:rPr>
                <w:sz w:val="14"/>
              </w:rPr>
            </w:pPr>
            <w:r>
              <w:rPr>
                <w:w w:val="99"/>
                <w:sz w:val="14"/>
              </w:rPr>
              <w:t>0</w:t>
            </w:r>
          </w:p>
        </w:tc>
        <w:tc>
          <w:tcPr>
            <w:tcW w:w="1438" w:type="dxa"/>
            <w:tcBorders>
              <w:top w:val="single" w:sz="6" w:space="0" w:color="F0F0F0"/>
              <w:bottom w:val="single" w:sz="6" w:space="0" w:color="F0F0F0"/>
            </w:tcBorders>
          </w:tcPr>
          <w:p>
            <w:pPr>
              <w:pStyle w:val="TableParagraph"/>
              <w:spacing w:before="82"/>
              <w:ind w:right="513"/>
              <w:jc w:val="right"/>
              <w:rPr>
                <w:sz w:val="14"/>
              </w:rPr>
            </w:pPr>
            <w:r>
              <w:rPr>
                <w:w w:val="95"/>
                <w:sz w:val="14"/>
              </w:rPr>
              <w:t>50,00</w:t>
            </w:r>
          </w:p>
        </w:tc>
        <w:tc>
          <w:tcPr>
            <w:tcW w:w="1170" w:type="dxa"/>
            <w:tcBorders>
              <w:top w:val="single" w:sz="6" w:space="0" w:color="F0F0F0"/>
              <w:bottom w:val="single" w:sz="6" w:space="0" w:color="F0F0F0"/>
            </w:tcBorders>
          </w:tcPr>
          <w:p>
            <w:pPr>
              <w:pStyle w:val="TableParagraph"/>
              <w:spacing w:before="82"/>
              <w:ind w:right="377"/>
              <w:jc w:val="right"/>
              <w:rPr>
                <w:sz w:val="14"/>
              </w:rPr>
            </w:pPr>
            <w:r>
              <w:rPr>
                <w:w w:val="95"/>
                <w:sz w:val="14"/>
              </w:rPr>
              <w:t>0,00</w:t>
            </w:r>
          </w:p>
        </w:tc>
        <w:tc>
          <w:tcPr>
            <w:tcW w:w="906" w:type="dxa"/>
            <w:tcBorders>
              <w:top w:val="single" w:sz="6" w:space="0" w:color="F0F0F0"/>
              <w:bottom w:val="single" w:sz="6" w:space="0" w:color="F0F0F0"/>
            </w:tcBorders>
          </w:tcPr>
          <w:p>
            <w:pPr>
              <w:pStyle w:val="TableParagraph"/>
              <w:spacing w:before="82"/>
              <w:ind w:right="-29"/>
              <w:jc w:val="right"/>
              <w:rPr>
                <w:sz w:val="14"/>
              </w:rPr>
            </w:pPr>
            <w:r>
              <w:rPr>
                <w:w w:val="95"/>
                <w:sz w:val="14"/>
              </w:rPr>
              <w:t>50,00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13</w:t>
      </w:r>
    </w:p>
    <w:p>
      <w:pPr>
        <w:pStyle w:val="BodyText"/>
        <w:spacing w:before="79"/>
        <w:ind w:left="151"/>
      </w:pPr>
      <w:r>
        <w:rPr/>
        <w:t>392</w:t>
      </w:r>
    </w:p>
    <w:p>
      <w:pPr>
        <w:pStyle w:val="BodyText"/>
        <w:spacing w:before="79"/>
        <w:ind w:left="151"/>
      </w:pPr>
      <w:r>
        <w:rPr>
          <w:spacing w:val="-1"/>
        </w:rPr>
        <w:t>0015</w:t>
      </w:r>
    </w:p>
    <w:p>
      <w:pPr>
        <w:pStyle w:val="BodyText"/>
        <w:spacing w:line="357" w:lineRule="auto" w:before="79"/>
        <w:ind w:left="163" w:right="12564"/>
      </w:pPr>
      <w:r>
        <w:rPr/>
        <w:br w:type="column"/>
      </w:r>
      <w:r>
        <w:rPr/>
        <w:t>Diretoria de Cultura Cultura</w:t>
      </w:r>
    </w:p>
    <w:p>
      <w:pPr>
        <w:pStyle w:val="BodyText"/>
        <w:spacing w:line="357" w:lineRule="auto" w:before="1"/>
        <w:ind w:left="163" w:right="12804"/>
      </w:pPr>
      <w:r>
        <w:rPr/>
        <w:t>Difusao Cultural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304"/>
        <w:gridCol w:w="5993"/>
        <w:gridCol w:w="1690"/>
        <w:gridCol w:w="1439"/>
        <w:gridCol w:w="1171"/>
        <w:gridCol w:w="914"/>
      </w:tblGrid>
      <w:tr>
        <w:trPr>
          <w:trHeight w:val="180"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1056</w:t>
            </w:r>
          </w:p>
        </w:tc>
        <w:tc>
          <w:tcPr>
            <w:tcW w:w="3304" w:type="dxa"/>
            <w:tcBorders>
              <w:bottom w:val="single" w:sz="6" w:space="0" w:color="F0F0F0"/>
            </w:tcBorders>
          </w:tcPr>
          <w:p>
            <w:pPr>
              <w:pStyle w:val="TableParagraph"/>
              <w:spacing w:line="156" w:lineRule="exact"/>
              <w:ind w:left="177"/>
              <w:rPr>
                <w:sz w:val="14"/>
              </w:rPr>
            </w:pPr>
            <w:r>
              <w:rPr>
                <w:sz w:val="14"/>
              </w:rPr>
              <w:t>Fomento à Cultura</w:t>
            </w:r>
          </w:p>
        </w:tc>
        <w:tc>
          <w:tcPr>
            <w:tcW w:w="5993" w:type="dxa"/>
            <w:tcBorders>
              <w:bottom w:val="single" w:sz="6" w:space="0" w:color="F0F0F0"/>
            </w:tcBorders>
          </w:tcPr>
          <w:p>
            <w:pPr>
              <w:pStyle w:val="TableParagraph"/>
              <w:spacing w:line="156" w:lineRule="exact"/>
              <w:ind w:left="1313"/>
              <w:rPr>
                <w:sz w:val="14"/>
              </w:rPr>
            </w:pPr>
            <w:r>
              <w:rPr>
                <w:sz w:val="14"/>
              </w:rPr>
              <w:t>Esta ação visa a quisição de bens permanentes</w:t>
            </w:r>
          </w:p>
        </w:tc>
        <w:tc>
          <w:tcPr>
            <w:tcW w:w="1690" w:type="dxa"/>
            <w:tcBorders>
              <w:bottom w:val="single" w:sz="6" w:space="0" w:color="F0F0F0"/>
            </w:tcBorders>
          </w:tcPr>
          <w:p>
            <w:pPr>
              <w:pStyle w:val="TableParagraph"/>
              <w:spacing w:line="156" w:lineRule="exact"/>
              <w:ind w:right="381"/>
              <w:jc w:val="right"/>
              <w:rPr>
                <w:sz w:val="14"/>
              </w:rPr>
            </w:pPr>
            <w:r>
              <w:rPr>
                <w:w w:val="99"/>
                <w:sz w:val="14"/>
              </w:rPr>
              <w:t>0</w:t>
            </w:r>
          </w:p>
        </w:tc>
        <w:tc>
          <w:tcPr>
            <w:tcW w:w="1439" w:type="dxa"/>
            <w:tcBorders>
              <w:bottom w:val="single" w:sz="6" w:space="0" w:color="F0F0F0"/>
            </w:tcBorders>
          </w:tcPr>
          <w:p>
            <w:pPr>
              <w:pStyle w:val="TableParagraph"/>
              <w:spacing w:line="156" w:lineRule="exact"/>
              <w:ind w:right="517"/>
              <w:jc w:val="right"/>
              <w:rPr>
                <w:sz w:val="14"/>
              </w:rPr>
            </w:pPr>
            <w:r>
              <w:rPr>
                <w:w w:val="95"/>
                <w:sz w:val="14"/>
              </w:rPr>
              <w:t>100,00</w:t>
            </w:r>
          </w:p>
        </w:tc>
        <w:tc>
          <w:tcPr>
            <w:tcW w:w="1171" w:type="dxa"/>
            <w:tcBorders>
              <w:bottom w:val="single" w:sz="6" w:space="0" w:color="F0F0F0"/>
            </w:tcBorders>
          </w:tcPr>
          <w:p>
            <w:pPr>
              <w:pStyle w:val="TableParagraph"/>
              <w:spacing w:line="156" w:lineRule="exact"/>
              <w:ind w:right="382"/>
              <w:jc w:val="right"/>
              <w:rPr>
                <w:sz w:val="14"/>
              </w:rPr>
            </w:pPr>
            <w:r>
              <w:rPr>
                <w:w w:val="95"/>
                <w:sz w:val="14"/>
              </w:rPr>
              <w:t>0,00</w:t>
            </w:r>
          </w:p>
        </w:tc>
        <w:tc>
          <w:tcPr>
            <w:tcW w:w="914"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584"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1060</w:t>
            </w:r>
          </w:p>
        </w:tc>
        <w:tc>
          <w:tcPr>
            <w:tcW w:w="3304" w:type="dxa"/>
            <w:tcBorders>
              <w:top w:val="single" w:sz="6" w:space="0" w:color="F0F0F0"/>
              <w:bottom w:val="single" w:sz="6" w:space="0" w:color="F0F0F0"/>
            </w:tcBorders>
          </w:tcPr>
          <w:p>
            <w:pPr>
              <w:pStyle w:val="TableParagraph"/>
              <w:spacing w:before="82"/>
              <w:ind w:left="177"/>
              <w:rPr>
                <w:sz w:val="14"/>
              </w:rPr>
            </w:pPr>
            <w:r>
              <w:rPr>
                <w:sz w:val="14"/>
              </w:rPr>
              <w:t>Reequipamento da Biblioteca</w:t>
            </w:r>
          </w:p>
        </w:tc>
        <w:tc>
          <w:tcPr>
            <w:tcW w:w="5993" w:type="dxa"/>
            <w:tcBorders>
              <w:top w:val="single" w:sz="6" w:space="0" w:color="F0F0F0"/>
              <w:bottom w:val="single" w:sz="6" w:space="0" w:color="F0F0F0"/>
            </w:tcBorders>
          </w:tcPr>
          <w:p>
            <w:pPr>
              <w:pStyle w:val="TableParagraph"/>
              <w:spacing w:line="235" w:lineRule="auto" w:before="84"/>
              <w:ind w:left="1313" w:right="606"/>
              <w:rPr>
                <w:sz w:val="14"/>
              </w:rPr>
            </w:pPr>
            <w:r>
              <w:rPr>
                <w:sz w:val="14"/>
              </w:rPr>
              <w:t>Esta ação visa a aquisição de bens permanentes para a Biblioteca Municipal para garantir o bom atendimento à comunidade</w:t>
            </w:r>
          </w:p>
        </w:tc>
        <w:tc>
          <w:tcPr>
            <w:tcW w:w="1690" w:type="dxa"/>
            <w:tcBorders>
              <w:top w:val="single" w:sz="6" w:space="0" w:color="F0F0F0"/>
              <w:bottom w:val="single" w:sz="6" w:space="0" w:color="F0F0F0"/>
            </w:tcBorders>
          </w:tcPr>
          <w:p>
            <w:pPr>
              <w:pStyle w:val="TableParagraph"/>
              <w:spacing w:before="82"/>
              <w:ind w:right="381"/>
              <w:jc w:val="right"/>
              <w:rPr>
                <w:sz w:val="14"/>
              </w:rPr>
            </w:pPr>
            <w:r>
              <w:rPr>
                <w:w w:val="99"/>
                <w:sz w:val="14"/>
              </w:rPr>
              <w:t>0</w:t>
            </w:r>
          </w:p>
        </w:tc>
        <w:tc>
          <w:tcPr>
            <w:tcW w:w="1439" w:type="dxa"/>
            <w:tcBorders>
              <w:top w:val="single" w:sz="6" w:space="0" w:color="F0F0F0"/>
              <w:bottom w:val="single" w:sz="6" w:space="0" w:color="F0F0F0"/>
            </w:tcBorders>
          </w:tcPr>
          <w:p>
            <w:pPr>
              <w:pStyle w:val="TableParagraph"/>
              <w:spacing w:before="82"/>
              <w:ind w:right="517"/>
              <w:jc w:val="right"/>
              <w:rPr>
                <w:sz w:val="14"/>
              </w:rPr>
            </w:pPr>
            <w:r>
              <w:rPr>
                <w:w w:val="95"/>
                <w:sz w:val="14"/>
              </w:rPr>
              <w:t>1.500,00</w:t>
            </w:r>
          </w:p>
        </w:tc>
        <w:tc>
          <w:tcPr>
            <w:tcW w:w="1171" w:type="dxa"/>
            <w:tcBorders>
              <w:top w:val="single" w:sz="6" w:space="0" w:color="F0F0F0"/>
              <w:bottom w:val="single" w:sz="6" w:space="0" w:color="F0F0F0"/>
            </w:tcBorders>
          </w:tcPr>
          <w:p>
            <w:pPr>
              <w:pStyle w:val="TableParagraph"/>
              <w:spacing w:before="82"/>
              <w:ind w:right="382"/>
              <w:jc w:val="right"/>
              <w:rPr>
                <w:sz w:val="14"/>
              </w:rPr>
            </w:pPr>
            <w:r>
              <w:rPr>
                <w:w w:val="95"/>
                <w:sz w:val="14"/>
              </w:rPr>
              <w:t>0,00</w:t>
            </w:r>
          </w:p>
        </w:tc>
        <w:tc>
          <w:tcPr>
            <w:tcW w:w="914" w:type="dxa"/>
            <w:tcBorders>
              <w:top w:val="single" w:sz="6" w:space="0" w:color="F0F0F0"/>
              <w:bottom w:val="single" w:sz="6" w:space="0" w:color="F0F0F0"/>
            </w:tcBorders>
          </w:tcPr>
          <w:p>
            <w:pPr>
              <w:pStyle w:val="TableParagraph"/>
              <w:spacing w:before="82"/>
              <w:ind w:right="-15"/>
              <w:jc w:val="right"/>
              <w:rPr>
                <w:sz w:val="14"/>
              </w:rPr>
            </w:pPr>
            <w:r>
              <w:rPr>
                <w:w w:val="95"/>
                <w:sz w:val="14"/>
              </w:rPr>
              <w:t>1.500,00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13</w:t>
      </w:r>
    </w:p>
    <w:p>
      <w:pPr>
        <w:pStyle w:val="BodyText"/>
        <w:spacing w:before="79"/>
        <w:ind w:left="151"/>
      </w:pPr>
      <w:r>
        <w:rPr/>
        <w:t>392</w:t>
      </w:r>
    </w:p>
    <w:p>
      <w:pPr>
        <w:pStyle w:val="BodyText"/>
        <w:spacing w:before="79"/>
        <w:ind w:left="151"/>
      </w:pPr>
      <w:r>
        <w:rPr>
          <w:spacing w:val="-1"/>
        </w:rPr>
        <w:t>0015</w:t>
      </w:r>
    </w:p>
    <w:p>
      <w:pPr>
        <w:pStyle w:val="BodyText"/>
        <w:spacing w:line="357" w:lineRule="auto" w:before="79"/>
        <w:ind w:left="163" w:right="12564"/>
      </w:pPr>
      <w:r>
        <w:rPr/>
        <w:br w:type="column"/>
      </w:r>
      <w:r>
        <w:rPr/>
        <w:t>Diretoria de Cultura Cultura</w:t>
      </w:r>
    </w:p>
    <w:p>
      <w:pPr>
        <w:pStyle w:val="BodyText"/>
        <w:spacing w:line="357" w:lineRule="auto"/>
        <w:ind w:left="163" w:right="12804"/>
      </w:pPr>
      <w:r>
        <w:rPr/>
        <w:t>Difusao Cultural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40"/>
        <w:gridCol w:w="5297"/>
        <w:gridCol w:w="1372"/>
        <w:gridCol w:w="1516"/>
        <w:gridCol w:w="1095"/>
        <w:gridCol w:w="103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2157</w:t>
            </w:r>
          </w:p>
        </w:tc>
        <w:tc>
          <w:tcPr>
            <w:tcW w:w="4240" w:type="dxa"/>
            <w:tcBorders>
              <w:bottom w:val="single" w:sz="6" w:space="0" w:color="F0F0F0"/>
            </w:tcBorders>
          </w:tcPr>
          <w:p>
            <w:pPr>
              <w:pStyle w:val="TableParagraph"/>
              <w:spacing w:line="156" w:lineRule="exact"/>
              <w:ind w:left="177"/>
              <w:rPr>
                <w:sz w:val="14"/>
              </w:rPr>
            </w:pPr>
            <w:r>
              <w:rPr>
                <w:sz w:val="14"/>
              </w:rPr>
              <w:t>Fomento à Cultura - Qualificação e Divulgação de Eventos</w:t>
            </w:r>
          </w:p>
        </w:tc>
        <w:tc>
          <w:tcPr>
            <w:tcW w:w="5297" w:type="dxa"/>
            <w:tcBorders>
              <w:bottom w:val="single" w:sz="6" w:space="0" w:color="F0F0F0"/>
            </w:tcBorders>
          </w:tcPr>
          <w:p>
            <w:pPr>
              <w:pStyle w:val="TableParagraph"/>
              <w:spacing w:line="235" w:lineRule="auto"/>
              <w:ind w:left="377" w:right="828"/>
              <w:rPr>
                <w:sz w:val="14"/>
              </w:rPr>
            </w:pPr>
            <w:r>
              <w:rPr>
                <w:sz w:val="14"/>
              </w:rPr>
              <w:t>Esta ação visa qualificar a divulgação dos eventos da SMCEL procurando atingir um percentual significativo da comunidade</w:t>
            </w:r>
          </w:p>
        </w:tc>
        <w:tc>
          <w:tcPr>
            <w:tcW w:w="1372" w:type="dxa"/>
            <w:tcBorders>
              <w:bottom w:val="single" w:sz="6" w:space="0" w:color="F0F0F0"/>
            </w:tcBorders>
          </w:tcPr>
          <w:p>
            <w:pPr>
              <w:pStyle w:val="TableParagraph"/>
              <w:spacing w:line="156" w:lineRule="exact"/>
              <w:ind w:right="303"/>
              <w:jc w:val="right"/>
              <w:rPr>
                <w:sz w:val="14"/>
              </w:rPr>
            </w:pPr>
            <w:r>
              <w:rPr>
                <w:w w:val="99"/>
                <w:sz w:val="14"/>
              </w:rPr>
              <w:t>0</w:t>
            </w:r>
          </w:p>
        </w:tc>
        <w:tc>
          <w:tcPr>
            <w:tcW w:w="1516" w:type="dxa"/>
            <w:tcBorders>
              <w:bottom w:val="single" w:sz="6" w:space="0" w:color="F0F0F0"/>
            </w:tcBorders>
          </w:tcPr>
          <w:p>
            <w:pPr>
              <w:pStyle w:val="TableParagraph"/>
              <w:spacing w:line="156" w:lineRule="exact"/>
              <w:ind w:right="516"/>
              <w:jc w:val="right"/>
              <w:rPr>
                <w:sz w:val="14"/>
              </w:rPr>
            </w:pPr>
            <w:r>
              <w:rPr>
                <w:w w:val="95"/>
                <w:sz w:val="14"/>
              </w:rPr>
              <w:t>2.100,00</w:t>
            </w:r>
          </w:p>
        </w:tc>
        <w:tc>
          <w:tcPr>
            <w:tcW w:w="1095" w:type="dxa"/>
            <w:tcBorders>
              <w:bottom w:val="single" w:sz="6" w:space="0" w:color="F0F0F0"/>
            </w:tcBorders>
          </w:tcPr>
          <w:p>
            <w:pPr>
              <w:pStyle w:val="TableParagraph"/>
              <w:spacing w:line="156" w:lineRule="exact"/>
              <w:ind w:right="305"/>
              <w:jc w:val="right"/>
              <w:rPr>
                <w:sz w:val="14"/>
              </w:rPr>
            </w:pPr>
            <w:r>
              <w:rPr>
                <w:w w:val="95"/>
                <w:sz w:val="14"/>
              </w:rPr>
              <w:t>0,00</w:t>
            </w:r>
          </w:p>
        </w:tc>
        <w:tc>
          <w:tcPr>
            <w:tcW w:w="1030" w:type="dxa"/>
            <w:tcBorders>
              <w:bottom w:val="single" w:sz="6" w:space="0" w:color="F0F0F0"/>
            </w:tcBorders>
          </w:tcPr>
          <w:p>
            <w:pPr>
              <w:pStyle w:val="TableParagraph"/>
              <w:spacing w:line="156" w:lineRule="exact"/>
              <w:ind w:right="29"/>
              <w:jc w:val="right"/>
              <w:rPr>
                <w:sz w:val="14"/>
              </w:rPr>
            </w:pPr>
            <w:r>
              <w:rPr>
                <w:w w:val="95"/>
                <w:sz w:val="14"/>
              </w:rPr>
              <w:t>2.100,00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2158</w:t>
            </w:r>
          </w:p>
        </w:tc>
        <w:tc>
          <w:tcPr>
            <w:tcW w:w="4240" w:type="dxa"/>
            <w:tcBorders>
              <w:top w:val="single" w:sz="6" w:space="0" w:color="F0F0F0"/>
            </w:tcBorders>
          </w:tcPr>
          <w:p>
            <w:pPr>
              <w:pStyle w:val="TableParagraph"/>
              <w:spacing w:line="142" w:lineRule="exact" w:before="43"/>
              <w:ind w:left="177"/>
              <w:rPr>
                <w:sz w:val="14"/>
              </w:rPr>
            </w:pPr>
            <w:r>
              <w:rPr>
                <w:sz w:val="14"/>
              </w:rPr>
              <w:t>Descentralização da Cultura - Acesso Universal à Cultura</w:t>
            </w:r>
          </w:p>
        </w:tc>
        <w:tc>
          <w:tcPr>
            <w:tcW w:w="5297" w:type="dxa"/>
            <w:tcBorders>
              <w:top w:val="single" w:sz="6" w:space="0" w:color="F0F0F0"/>
            </w:tcBorders>
          </w:tcPr>
          <w:p>
            <w:pPr>
              <w:pStyle w:val="TableParagraph"/>
              <w:spacing w:line="142" w:lineRule="exact" w:before="43"/>
              <w:ind w:left="377"/>
              <w:rPr>
                <w:sz w:val="14"/>
              </w:rPr>
            </w:pPr>
            <w:r>
              <w:rPr>
                <w:sz w:val="14"/>
              </w:rPr>
              <w:t>Esta ação visa promover o acesso a bens e serviços culturais à</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19.600,00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19.600,00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população de Esteio. Oferecer circuitos de oficinas culturais e</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ações de agentes de cultura</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2159</w:t>
            </w:r>
          </w:p>
        </w:tc>
        <w:tc>
          <w:tcPr>
            <w:tcW w:w="4240" w:type="dxa"/>
            <w:tcBorders>
              <w:top w:val="single" w:sz="6" w:space="0" w:color="F0F0F0"/>
            </w:tcBorders>
          </w:tcPr>
          <w:p>
            <w:pPr>
              <w:pStyle w:val="TableParagraph"/>
              <w:spacing w:line="142" w:lineRule="exact" w:before="43"/>
              <w:ind w:left="177"/>
              <w:rPr>
                <w:sz w:val="14"/>
              </w:rPr>
            </w:pPr>
            <w:r>
              <w:rPr>
                <w:sz w:val="14"/>
              </w:rPr>
              <w:t>Descentralização da Cultura - Eventos do Calendário Oficial</w:t>
            </w:r>
          </w:p>
        </w:tc>
        <w:tc>
          <w:tcPr>
            <w:tcW w:w="5297" w:type="dxa"/>
            <w:tcBorders>
              <w:top w:val="single" w:sz="6" w:space="0" w:color="F0F0F0"/>
            </w:tcBorders>
          </w:tcPr>
          <w:p>
            <w:pPr>
              <w:pStyle w:val="TableParagraph"/>
              <w:spacing w:line="142" w:lineRule="exact" w:before="43"/>
              <w:ind w:left="377"/>
              <w:rPr>
                <w:sz w:val="14"/>
              </w:rPr>
            </w:pPr>
            <w:r>
              <w:rPr>
                <w:sz w:val="14"/>
              </w:rPr>
              <w:t>Esta ação visa cumprir e qualificar o calendário de eventos</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87.100,00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87.100,00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consolidados no âmbito Municipal, Estadual e Nacional:</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aniversário da cidade, Semana Farroupila e Carnaval</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2160</w:t>
            </w:r>
          </w:p>
        </w:tc>
        <w:tc>
          <w:tcPr>
            <w:tcW w:w="4240" w:type="dxa"/>
            <w:tcBorders>
              <w:top w:val="single" w:sz="6" w:space="0" w:color="F0F0F0"/>
            </w:tcBorders>
          </w:tcPr>
          <w:p>
            <w:pPr>
              <w:pStyle w:val="TableParagraph"/>
              <w:spacing w:line="142" w:lineRule="exact" w:before="43"/>
              <w:ind w:left="177"/>
              <w:rPr>
                <w:sz w:val="14"/>
              </w:rPr>
            </w:pPr>
            <w:r>
              <w:rPr>
                <w:sz w:val="14"/>
              </w:rPr>
              <w:t>Descentr da Cultura - Parcerias Desenv. Projetos Culturais</w:t>
            </w:r>
          </w:p>
        </w:tc>
        <w:tc>
          <w:tcPr>
            <w:tcW w:w="5297" w:type="dxa"/>
            <w:tcBorders>
              <w:top w:val="single" w:sz="6" w:space="0" w:color="F0F0F0"/>
            </w:tcBorders>
          </w:tcPr>
          <w:p>
            <w:pPr>
              <w:pStyle w:val="TableParagraph"/>
              <w:spacing w:line="142" w:lineRule="exact" w:before="43"/>
              <w:ind w:left="377"/>
              <w:rPr>
                <w:sz w:val="14"/>
              </w:rPr>
            </w:pPr>
            <w:r>
              <w:rPr>
                <w:sz w:val="14"/>
              </w:rPr>
              <w:t>Esta ação visa incentivar a produção e a difusão das</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1.500,00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1.500,00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manifestações artísticas e culturais. Garantir premiações</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artísticas, culturais, científicas, desportivas e outras. Tem ainda,</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por objetivo, a valorização da produção cultural no município</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2163</w:t>
            </w:r>
          </w:p>
        </w:tc>
        <w:tc>
          <w:tcPr>
            <w:tcW w:w="4240" w:type="dxa"/>
            <w:tcBorders>
              <w:top w:val="single" w:sz="6" w:space="0" w:color="F0F0F0"/>
            </w:tcBorders>
          </w:tcPr>
          <w:p>
            <w:pPr>
              <w:pStyle w:val="TableParagraph"/>
              <w:spacing w:line="142" w:lineRule="exact" w:before="43"/>
              <w:ind w:left="177"/>
              <w:rPr>
                <w:sz w:val="14"/>
              </w:rPr>
            </w:pPr>
            <w:r>
              <w:rPr>
                <w:sz w:val="14"/>
              </w:rPr>
              <w:t>Manutenção do Coro Municipal</w:t>
            </w:r>
          </w:p>
        </w:tc>
        <w:tc>
          <w:tcPr>
            <w:tcW w:w="5297" w:type="dxa"/>
            <w:tcBorders>
              <w:top w:val="single" w:sz="6" w:space="0" w:color="F0F0F0"/>
            </w:tcBorders>
          </w:tcPr>
          <w:p>
            <w:pPr>
              <w:pStyle w:val="TableParagraph"/>
              <w:spacing w:line="142" w:lineRule="exact" w:before="43"/>
              <w:ind w:left="377"/>
              <w:rPr>
                <w:sz w:val="14"/>
              </w:rPr>
            </w:pPr>
            <w:r>
              <w:rPr>
                <w:sz w:val="14"/>
              </w:rPr>
              <w:t>Esta ação visa apoiar e qualificar as atividades do Coro</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1.100,00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1.100,00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Municipal e oprtunizar a sua participação em atividades fora do</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Município de Esteio</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2166</w:t>
            </w:r>
          </w:p>
        </w:tc>
        <w:tc>
          <w:tcPr>
            <w:tcW w:w="4240" w:type="dxa"/>
            <w:tcBorders>
              <w:top w:val="single" w:sz="6" w:space="0" w:color="F0F0F0"/>
            </w:tcBorders>
          </w:tcPr>
          <w:p>
            <w:pPr>
              <w:pStyle w:val="TableParagraph"/>
              <w:spacing w:line="142" w:lineRule="exact" w:before="43"/>
              <w:ind w:left="177"/>
              <w:rPr>
                <w:sz w:val="14"/>
              </w:rPr>
            </w:pPr>
            <w:r>
              <w:rPr>
                <w:sz w:val="14"/>
              </w:rPr>
              <w:t>Manutenção da Diretoria Técnica</w:t>
            </w:r>
          </w:p>
        </w:tc>
        <w:tc>
          <w:tcPr>
            <w:tcW w:w="5297" w:type="dxa"/>
            <w:tcBorders>
              <w:top w:val="single" w:sz="6" w:space="0" w:color="F0F0F0"/>
            </w:tcBorders>
          </w:tcPr>
          <w:p>
            <w:pPr>
              <w:pStyle w:val="TableParagraph"/>
              <w:spacing w:line="142" w:lineRule="exact" w:before="43"/>
              <w:ind w:left="377"/>
              <w:rPr>
                <w:sz w:val="14"/>
              </w:rPr>
            </w:pPr>
            <w:r>
              <w:rPr>
                <w:sz w:val="14"/>
              </w:rPr>
              <w:t>Esta ação objetiva atender as necessidades inerentes às</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248.800,00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248.800,00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despesas de manutenção dos serviços administrativos da</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Unidade Orçamentária</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2167</w:t>
            </w:r>
          </w:p>
        </w:tc>
        <w:tc>
          <w:tcPr>
            <w:tcW w:w="4240" w:type="dxa"/>
            <w:tcBorders>
              <w:top w:val="single" w:sz="6" w:space="0" w:color="F0F0F0"/>
            </w:tcBorders>
          </w:tcPr>
          <w:p>
            <w:pPr>
              <w:pStyle w:val="TableParagraph"/>
              <w:spacing w:line="142" w:lineRule="exact" w:before="43"/>
              <w:ind w:left="177"/>
              <w:rPr>
                <w:sz w:val="14"/>
              </w:rPr>
            </w:pPr>
            <w:r>
              <w:rPr>
                <w:sz w:val="14"/>
              </w:rPr>
              <w:t>Manutenção da Biblioteca</w:t>
            </w:r>
          </w:p>
        </w:tc>
        <w:tc>
          <w:tcPr>
            <w:tcW w:w="5297" w:type="dxa"/>
            <w:tcBorders>
              <w:top w:val="single" w:sz="6" w:space="0" w:color="F0F0F0"/>
            </w:tcBorders>
          </w:tcPr>
          <w:p>
            <w:pPr>
              <w:pStyle w:val="TableParagraph"/>
              <w:spacing w:line="142" w:lineRule="exact" w:before="43"/>
              <w:ind w:left="377"/>
              <w:rPr>
                <w:sz w:val="14"/>
              </w:rPr>
            </w:pPr>
            <w:r>
              <w:rPr>
                <w:sz w:val="14"/>
              </w:rPr>
              <w:t>Esta ação visa garantir a contratação de terceiros para a</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2.450,00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2.450,00</w:t>
            </w: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manutenção de equipamentos e bens permanentes. Ainda</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40" w:type="dxa"/>
          </w:tcPr>
          <w:p>
            <w:pPr>
              <w:pStyle w:val="TableParagraph"/>
              <w:rPr>
                <w:rFonts w:ascii="Times New Roman"/>
                <w:sz w:val="10"/>
              </w:rPr>
            </w:pPr>
          </w:p>
        </w:tc>
        <w:tc>
          <w:tcPr>
            <w:tcW w:w="5297" w:type="dxa"/>
          </w:tcPr>
          <w:p>
            <w:pPr>
              <w:pStyle w:val="TableParagraph"/>
              <w:spacing w:line="138" w:lineRule="exact"/>
              <w:ind w:left="377"/>
              <w:rPr>
                <w:sz w:val="14"/>
              </w:rPr>
            </w:pPr>
            <w:r>
              <w:rPr>
                <w:sz w:val="14"/>
              </w:rPr>
              <w:t>promover atividades de incentivo à leitura, através de</w:t>
            </w:r>
          </w:p>
        </w:tc>
        <w:tc>
          <w:tcPr>
            <w:tcW w:w="1372" w:type="dxa"/>
          </w:tcPr>
          <w:p>
            <w:pPr>
              <w:pStyle w:val="TableParagraph"/>
              <w:rPr>
                <w:rFonts w:ascii="Times New Roman"/>
                <w:sz w:val="10"/>
              </w:rPr>
            </w:pPr>
          </w:p>
        </w:tc>
        <w:tc>
          <w:tcPr>
            <w:tcW w:w="1516" w:type="dxa"/>
          </w:tcPr>
          <w:p>
            <w:pPr>
              <w:pStyle w:val="TableParagraph"/>
              <w:rPr>
                <w:rFonts w:ascii="Times New Roman"/>
                <w:sz w:val="10"/>
              </w:rPr>
            </w:pPr>
          </w:p>
        </w:tc>
        <w:tc>
          <w:tcPr>
            <w:tcW w:w="1095" w:type="dxa"/>
          </w:tcPr>
          <w:p>
            <w:pPr>
              <w:pStyle w:val="TableParagraph"/>
              <w:rPr>
                <w:rFonts w:ascii="Times New Roman"/>
                <w:sz w:val="10"/>
              </w:rPr>
            </w:pPr>
          </w:p>
        </w:tc>
        <w:tc>
          <w:tcPr>
            <w:tcW w:w="1030"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contratação de palestrantes, contadores de estórias e afins</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2375</w:t>
            </w:r>
          </w:p>
        </w:tc>
        <w:tc>
          <w:tcPr>
            <w:tcW w:w="4240" w:type="dxa"/>
            <w:tcBorders>
              <w:top w:val="single" w:sz="6" w:space="0" w:color="F0F0F0"/>
            </w:tcBorders>
          </w:tcPr>
          <w:p>
            <w:pPr>
              <w:pStyle w:val="TableParagraph"/>
              <w:spacing w:line="142" w:lineRule="exact" w:before="43"/>
              <w:ind w:left="177"/>
              <w:rPr>
                <w:sz w:val="14"/>
              </w:rPr>
            </w:pPr>
            <w:r>
              <w:rPr>
                <w:sz w:val="14"/>
              </w:rPr>
              <w:t>Manutenção da Orquestra Municipal</w:t>
            </w:r>
          </w:p>
        </w:tc>
        <w:tc>
          <w:tcPr>
            <w:tcW w:w="5297" w:type="dxa"/>
            <w:tcBorders>
              <w:top w:val="single" w:sz="6" w:space="0" w:color="F0F0F0"/>
            </w:tcBorders>
          </w:tcPr>
          <w:p>
            <w:pPr>
              <w:pStyle w:val="TableParagraph"/>
              <w:spacing w:line="142" w:lineRule="exact" w:before="43"/>
              <w:ind w:left="377"/>
              <w:rPr>
                <w:sz w:val="14"/>
              </w:rPr>
            </w:pPr>
            <w:r>
              <w:rPr>
                <w:sz w:val="14"/>
              </w:rPr>
              <w:t>Esta ação tem por finalidade a manutenção da Orquestra</w:t>
            </w:r>
          </w:p>
        </w:tc>
        <w:tc>
          <w:tcPr>
            <w:tcW w:w="1372"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516" w:type="dxa"/>
            <w:tcBorders>
              <w:top w:val="single" w:sz="6" w:space="0" w:color="F0F0F0"/>
            </w:tcBorders>
          </w:tcPr>
          <w:p>
            <w:pPr>
              <w:pStyle w:val="TableParagraph"/>
              <w:spacing w:line="142" w:lineRule="exact" w:before="43"/>
              <w:ind w:right="516"/>
              <w:jc w:val="right"/>
              <w:rPr>
                <w:sz w:val="14"/>
              </w:rPr>
            </w:pPr>
            <w:r>
              <w:rPr>
                <w:w w:val="95"/>
                <w:sz w:val="14"/>
              </w:rPr>
              <w:t>450,00</w:t>
            </w:r>
          </w:p>
        </w:tc>
        <w:tc>
          <w:tcPr>
            <w:tcW w:w="1095" w:type="dxa"/>
            <w:tcBorders>
              <w:top w:val="single" w:sz="6" w:space="0" w:color="F0F0F0"/>
            </w:tcBorders>
          </w:tcPr>
          <w:p>
            <w:pPr>
              <w:pStyle w:val="TableParagraph"/>
              <w:spacing w:line="142" w:lineRule="exact" w:before="43"/>
              <w:ind w:right="305"/>
              <w:jc w:val="right"/>
              <w:rPr>
                <w:sz w:val="14"/>
              </w:rPr>
            </w:pPr>
            <w:r>
              <w:rPr>
                <w:w w:val="95"/>
                <w:sz w:val="14"/>
              </w:rPr>
              <w:t>0,00</w:t>
            </w:r>
          </w:p>
        </w:tc>
        <w:tc>
          <w:tcPr>
            <w:tcW w:w="1030" w:type="dxa"/>
            <w:tcBorders>
              <w:top w:val="single" w:sz="6" w:space="0" w:color="F0F0F0"/>
            </w:tcBorders>
          </w:tcPr>
          <w:p>
            <w:pPr>
              <w:pStyle w:val="TableParagraph"/>
              <w:spacing w:line="142" w:lineRule="exact" w:before="43"/>
              <w:ind w:right="29"/>
              <w:jc w:val="right"/>
              <w:rPr>
                <w:sz w:val="14"/>
              </w:rPr>
            </w:pPr>
            <w:r>
              <w:rPr>
                <w:w w:val="95"/>
                <w:sz w:val="14"/>
              </w:rPr>
              <w:t>450,00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40" w:type="dxa"/>
            <w:tcBorders>
              <w:bottom w:val="single" w:sz="6" w:space="0" w:color="F0F0F0"/>
            </w:tcBorders>
          </w:tcPr>
          <w:p>
            <w:pPr>
              <w:pStyle w:val="TableParagraph"/>
              <w:rPr>
                <w:rFonts w:ascii="Times New Roman"/>
                <w:sz w:val="12"/>
              </w:rPr>
            </w:pPr>
          </w:p>
        </w:tc>
        <w:tc>
          <w:tcPr>
            <w:tcW w:w="5297" w:type="dxa"/>
            <w:tcBorders>
              <w:bottom w:val="single" w:sz="6" w:space="0" w:color="F0F0F0"/>
            </w:tcBorders>
          </w:tcPr>
          <w:p>
            <w:pPr>
              <w:pStyle w:val="TableParagraph"/>
              <w:spacing w:line="157" w:lineRule="exact"/>
              <w:ind w:left="377"/>
              <w:rPr>
                <w:sz w:val="14"/>
              </w:rPr>
            </w:pPr>
            <w:r>
              <w:rPr>
                <w:sz w:val="14"/>
              </w:rPr>
              <w:t>Municipal</w:t>
            </w:r>
          </w:p>
        </w:tc>
        <w:tc>
          <w:tcPr>
            <w:tcW w:w="1372" w:type="dxa"/>
            <w:tcBorders>
              <w:bottom w:val="single" w:sz="6" w:space="0" w:color="F0F0F0"/>
            </w:tcBorders>
          </w:tcPr>
          <w:p>
            <w:pPr>
              <w:pStyle w:val="TableParagraph"/>
              <w:rPr>
                <w:rFonts w:ascii="Times New Roman"/>
                <w:sz w:val="12"/>
              </w:rPr>
            </w:pPr>
          </w:p>
        </w:tc>
        <w:tc>
          <w:tcPr>
            <w:tcW w:w="1516" w:type="dxa"/>
            <w:tcBorders>
              <w:bottom w:val="single" w:sz="6" w:space="0" w:color="F0F0F0"/>
            </w:tcBorders>
          </w:tcPr>
          <w:p>
            <w:pPr>
              <w:pStyle w:val="TableParagraph"/>
              <w:rPr>
                <w:rFonts w:ascii="Times New Roman"/>
                <w:sz w:val="12"/>
              </w:rPr>
            </w:pPr>
          </w:p>
        </w:tc>
        <w:tc>
          <w:tcPr>
            <w:tcW w:w="1095" w:type="dxa"/>
            <w:tcBorders>
              <w:bottom w:val="single" w:sz="6" w:space="0" w:color="F0F0F0"/>
            </w:tcBorders>
          </w:tcPr>
          <w:p>
            <w:pPr>
              <w:pStyle w:val="TableParagraph"/>
              <w:rPr>
                <w:rFonts w:ascii="Times New Roman"/>
                <w:sz w:val="12"/>
              </w:rPr>
            </w:pPr>
          </w:p>
        </w:tc>
        <w:tc>
          <w:tcPr>
            <w:tcW w:w="1030"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27</w:t>
      </w:r>
    </w:p>
    <w:p>
      <w:pPr>
        <w:pStyle w:val="BodyText"/>
        <w:spacing w:before="79"/>
        <w:ind w:left="151"/>
      </w:pPr>
      <w:r>
        <w:rPr/>
        <w:t>812</w:t>
      </w:r>
    </w:p>
    <w:p>
      <w:pPr>
        <w:pStyle w:val="BodyText"/>
        <w:spacing w:before="79"/>
        <w:ind w:left="151"/>
      </w:pPr>
      <w:r>
        <w:rPr>
          <w:spacing w:val="-1"/>
        </w:rPr>
        <w:t>0016</w:t>
      </w:r>
    </w:p>
    <w:p>
      <w:pPr>
        <w:pStyle w:val="BodyText"/>
        <w:spacing w:line="357" w:lineRule="auto" w:before="79"/>
        <w:ind w:left="163" w:right="12261"/>
      </w:pPr>
      <w:r>
        <w:rPr/>
        <w:br w:type="column"/>
      </w:r>
      <w:r>
        <w:rPr/>
        <w:t>Diretoria</w:t>
      </w:r>
      <w:r>
        <w:rPr>
          <w:spacing w:val="-8"/>
        </w:rPr>
        <w:t> </w:t>
      </w:r>
      <w:r>
        <w:rPr/>
        <w:t>de</w:t>
      </w:r>
      <w:r>
        <w:rPr>
          <w:spacing w:val="-8"/>
        </w:rPr>
        <w:t> </w:t>
      </w:r>
      <w:r>
        <w:rPr/>
        <w:t>Esporte</w:t>
      </w:r>
      <w:r>
        <w:rPr>
          <w:spacing w:val="-8"/>
        </w:rPr>
        <w:t> </w:t>
      </w:r>
      <w:r>
        <w:rPr/>
        <w:t>e</w:t>
      </w:r>
      <w:r>
        <w:rPr>
          <w:spacing w:val="-8"/>
        </w:rPr>
        <w:t> </w:t>
      </w:r>
      <w:r>
        <w:rPr/>
        <w:t>Lazer Desporto e</w:t>
      </w:r>
      <w:r>
        <w:rPr>
          <w:spacing w:val="-6"/>
        </w:rPr>
        <w:t> </w:t>
      </w:r>
      <w:r>
        <w:rPr/>
        <w:t>Lazer</w:t>
      </w:r>
    </w:p>
    <w:p>
      <w:pPr>
        <w:pStyle w:val="BodyText"/>
        <w:spacing w:line="357" w:lineRule="auto"/>
        <w:ind w:left="163" w:right="12635"/>
      </w:pPr>
      <w:r>
        <w:rPr/>
        <w:t>Desporto</w:t>
      </w:r>
      <w:r>
        <w:rPr>
          <w:spacing w:val="-17"/>
        </w:rPr>
        <w:t> </w:t>
      </w:r>
      <w:r>
        <w:rPr/>
        <w:t>Comunitario Cidade</w:t>
      </w:r>
      <w:r>
        <w:rPr>
          <w:spacing w:val="-4"/>
        </w:rPr>
        <w:t> </w:t>
      </w:r>
      <w:r>
        <w:rPr/>
        <w:t>Saudável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práticas saudáveis e ampliar os equipamentos esportivos municipais, estimulando parcerias e mecanismos de apoio as atividades</w:t>
      </w:r>
      <w:r>
        <w:rPr>
          <w:spacing w:val="1"/>
          <w:position w:val="2"/>
          <w:sz w:val="12"/>
        </w:rPr>
        <w:t> </w:t>
      </w:r>
      <w:r>
        <w:rPr>
          <w:position w:val="2"/>
          <w:sz w:val="12"/>
        </w:rPr>
        <w:t>comunitárias.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39"/>
        <w:gridCol w:w="5200"/>
        <w:gridCol w:w="1370"/>
        <w:gridCol w:w="1304"/>
        <w:gridCol w:w="1305"/>
        <w:gridCol w:w="1029"/>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1062</w:t>
            </w:r>
          </w:p>
        </w:tc>
        <w:tc>
          <w:tcPr>
            <w:tcW w:w="4339" w:type="dxa"/>
            <w:tcBorders>
              <w:bottom w:val="single" w:sz="6" w:space="0" w:color="F0F0F0"/>
            </w:tcBorders>
          </w:tcPr>
          <w:p>
            <w:pPr>
              <w:pStyle w:val="TableParagraph"/>
              <w:spacing w:line="156" w:lineRule="exact"/>
              <w:ind w:left="177"/>
              <w:rPr>
                <w:sz w:val="14"/>
              </w:rPr>
            </w:pPr>
            <w:r>
              <w:rPr>
                <w:sz w:val="14"/>
              </w:rPr>
              <w:t>Revitalização de Ginásios e Campos</w:t>
            </w:r>
          </w:p>
        </w:tc>
        <w:tc>
          <w:tcPr>
            <w:tcW w:w="5200" w:type="dxa"/>
            <w:tcBorders>
              <w:bottom w:val="single" w:sz="6" w:space="0" w:color="F0F0F0"/>
            </w:tcBorders>
          </w:tcPr>
          <w:p>
            <w:pPr>
              <w:pStyle w:val="TableParagraph"/>
              <w:spacing w:line="235" w:lineRule="auto"/>
              <w:ind w:left="278" w:right="879"/>
              <w:rPr>
                <w:sz w:val="14"/>
              </w:rPr>
            </w:pPr>
            <w:r>
              <w:rPr>
                <w:sz w:val="14"/>
              </w:rPr>
              <w:t>Esta ação tem por finalidade a revitalização de ginásios e campos do município</w:t>
            </w:r>
          </w:p>
        </w:tc>
        <w:tc>
          <w:tcPr>
            <w:tcW w:w="1370" w:type="dxa"/>
            <w:tcBorders>
              <w:bottom w:val="single" w:sz="6" w:space="0" w:color="F0F0F0"/>
            </w:tcBorders>
          </w:tcPr>
          <w:p>
            <w:pPr>
              <w:pStyle w:val="TableParagraph"/>
              <w:spacing w:line="156" w:lineRule="exact"/>
              <w:ind w:right="303"/>
              <w:jc w:val="right"/>
              <w:rPr>
                <w:sz w:val="14"/>
              </w:rPr>
            </w:pPr>
            <w:r>
              <w:rPr>
                <w:w w:val="99"/>
                <w:sz w:val="14"/>
              </w:rPr>
              <w:t>0</w:t>
            </w:r>
          </w:p>
        </w:tc>
        <w:tc>
          <w:tcPr>
            <w:tcW w:w="1304" w:type="dxa"/>
            <w:tcBorders>
              <w:bottom w:val="single" w:sz="6" w:space="0" w:color="F0F0F0"/>
            </w:tcBorders>
          </w:tcPr>
          <w:p>
            <w:pPr>
              <w:pStyle w:val="TableParagraph"/>
              <w:spacing w:line="156" w:lineRule="exact"/>
              <w:ind w:right="304"/>
              <w:jc w:val="right"/>
              <w:rPr>
                <w:sz w:val="14"/>
              </w:rPr>
            </w:pPr>
            <w:r>
              <w:rPr>
                <w:w w:val="95"/>
                <w:sz w:val="14"/>
              </w:rPr>
              <w:t>15.000,00</w:t>
            </w:r>
          </w:p>
        </w:tc>
        <w:tc>
          <w:tcPr>
            <w:tcW w:w="1305" w:type="dxa"/>
            <w:tcBorders>
              <w:bottom w:val="single" w:sz="6" w:space="0" w:color="F0F0F0"/>
            </w:tcBorders>
          </w:tcPr>
          <w:p>
            <w:pPr>
              <w:pStyle w:val="TableParagraph"/>
              <w:spacing w:line="156" w:lineRule="exact"/>
              <w:ind w:right="303"/>
              <w:jc w:val="right"/>
              <w:rPr>
                <w:sz w:val="14"/>
              </w:rPr>
            </w:pPr>
            <w:r>
              <w:rPr>
                <w:w w:val="95"/>
                <w:sz w:val="14"/>
              </w:rPr>
              <w:t>0,00</w:t>
            </w:r>
          </w:p>
        </w:tc>
        <w:tc>
          <w:tcPr>
            <w:tcW w:w="1029" w:type="dxa"/>
            <w:tcBorders>
              <w:bottom w:val="single" w:sz="6" w:space="0" w:color="F0F0F0"/>
            </w:tcBorders>
          </w:tcPr>
          <w:p>
            <w:pPr>
              <w:pStyle w:val="TableParagraph"/>
              <w:spacing w:line="156" w:lineRule="exact"/>
              <w:ind w:right="26"/>
              <w:jc w:val="right"/>
              <w:rPr>
                <w:sz w:val="14"/>
              </w:rPr>
            </w:pPr>
            <w:r>
              <w:rPr>
                <w:w w:val="95"/>
                <w:sz w:val="14"/>
              </w:rPr>
              <w:t>15.000,00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1176</w:t>
            </w:r>
          </w:p>
        </w:tc>
        <w:tc>
          <w:tcPr>
            <w:tcW w:w="4339" w:type="dxa"/>
            <w:tcBorders>
              <w:top w:val="single" w:sz="6" w:space="0" w:color="F0F0F0"/>
            </w:tcBorders>
          </w:tcPr>
          <w:p>
            <w:pPr>
              <w:pStyle w:val="TableParagraph"/>
              <w:spacing w:line="142" w:lineRule="exact" w:before="43"/>
              <w:ind w:left="177"/>
              <w:rPr>
                <w:sz w:val="14"/>
              </w:rPr>
            </w:pPr>
            <w:r>
              <w:rPr>
                <w:sz w:val="14"/>
              </w:rPr>
              <w:t>Reforma do Telhado do Ginásio Municipal</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a reforma do Telhado do Ginásio</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35.642,86</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111.428,57</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147.071,43</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Municipal</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1179</w:t>
            </w:r>
          </w:p>
        </w:tc>
        <w:tc>
          <w:tcPr>
            <w:tcW w:w="4339" w:type="dxa"/>
            <w:tcBorders>
              <w:top w:val="single" w:sz="6" w:space="0" w:color="F0F0F0"/>
            </w:tcBorders>
          </w:tcPr>
          <w:p>
            <w:pPr>
              <w:pStyle w:val="TableParagraph"/>
              <w:spacing w:line="142" w:lineRule="exact" w:before="43"/>
              <w:ind w:left="177"/>
              <w:rPr>
                <w:sz w:val="14"/>
              </w:rPr>
            </w:pPr>
            <w:r>
              <w:rPr>
                <w:sz w:val="14"/>
              </w:rPr>
              <w:t>Revitalização da Praça Coração de Maria</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a revitalização da Praça Coração</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29.964,24</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111.428,57</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141.392,81</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de Maria</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2173</w:t>
            </w:r>
          </w:p>
        </w:tc>
        <w:tc>
          <w:tcPr>
            <w:tcW w:w="4339" w:type="dxa"/>
            <w:tcBorders>
              <w:top w:val="single" w:sz="6" w:space="0" w:color="F0F0F0"/>
            </w:tcBorders>
          </w:tcPr>
          <w:p>
            <w:pPr>
              <w:pStyle w:val="TableParagraph"/>
              <w:spacing w:line="142" w:lineRule="exact" w:before="43"/>
              <w:ind w:left="177"/>
              <w:rPr>
                <w:sz w:val="14"/>
              </w:rPr>
            </w:pPr>
            <w:r>
              <w:rPr>
                <w:sz w:val="14"/>
              </w:rPr>
              <w:t>Encargos com Pessoal - DEL</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garantir o pagamento da folha dos</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468.500,00</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468.500,00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servidores municipais</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2174</w:t>
            </w:r>
          </w:p>
        </w:tc>
        <w:tc>
          <w:tcPr>
            <w:tcW w:w="4339" w:type="dxa"/>
            <w:tcBorders>
              <w:top w:val="single" w:sz="6" w:space="0" w:color="F0F0F0"/>
            </w:tcBorders>
          </w:tcPr>
          <w:p>
            <w:pPr>
              <w:pStyle w:val="TableParagraph"/>
              <w:spacing w:line="142" w:lineRule="exact" w:before="43"/>
              <w:ind w:left="177"/>
              <w:rPr>
                <w:sz w:val="14"/>
              </w:rPr>
            </w:pPr>
            <w:r>
              <w:rPr>
                <w:sz w:val="14"/>
              </w:rPr>
              <w:t>Despesas com Água, Energia Elétrica e Telecom. - DEL</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atender as necessidades de</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40.000,00</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40.000,00</w:t>
            </w:r>
          </w:p>
        </w:tc>
      </w:tr>
      <w:tr>
        <w:trPr>
          <w:trHeight w:val="158" w:hRule="atLeast"/>
        </w:trPr>
        <w:tc>
          <w:tcPr>
            <w:tcW w:w="797" w:type="dxa"/>
          </w:tcPr>
          <w:p>
            <w:pPr>
              <w:pStyle w:val="TableParagraph"/>
              <w:rPr>
                <w:rFonts w:ascii="Times New Roman"/>
                <w:sz w:val="10"/>
              </w:rPr>
            </w:pPr>
          </w:p>
        </w:tc>
        <w:tc>
          <w:tcPr>
            <w:tcW w:w="4339" w:type="dxa"/>
          </w:tcPr>
          <w:p>
            <w:pPr>
              <w:pStyle w:val="TableParagraph"/>
              <w:rPr>
                <w:rFonts w:ascii="Times New Roman"/>
                <w:sz w:val="10"/>
              </w:rPr>
            </w:pPr>
          </w:p>
        </w:tc>
        <w:tc>
          <w:tcPr>
            <w:tcW w:w="5200" w:type="dxa"/>
          </w:tcPr>
          <w:p>
            <w:pPr>
              <w:pStyle w:val="TableParagraph"/>
              <w:spacing w:line="138" w:lineRule="exact"/>
              <w:ind w:left="278"/>
              <w:rPr>
                <w:sz w:val="14"/>
              </w:rPr>
            </w:pPr>
            <w:r>
              <w:rPr>
                <w:sz w:val="14"/>
              </w:rPr>
              <w:t>recursos para pagamento das despesas de água, luz,</w:t>
            </w:r>
          </w:p>
        </w:tc>
        <w:tc>
          <w:tcPr>
            <w:tcW w:w="1370" w:type="dxa"/>
          </w:tcPr>
          <w:p>
            <w:pPr>
              <w:pStyle w:val="TableParagraph"/>
              <w:rPr>
                <w:rFonts w:ascii="Times New Roman"/>
                <w:sz w:val="10"/>
              </w:rPr>
            </w:pPr>
          </w:p>
        </w:tc>
        <w:tc>
          <w:tcPr>
            <w:tcW w:w="1304"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39" w:type="dxa"/>
          </w:tcPr>
          <w:p>
            <w:pPr>
              <w:pStyle w:val="TableParagraph"/>
              <w:rPr>
                <w:rFonts w:ascii="Times New Roman"/>
                <w:sz w:val="10"/>
              </w:rPr>
            </w:pPr>
          </w:p>
        </w:tc>
        <w:tc>
          <w:tcPr>
            <w:tcW w:w="5200" w:type="dxa"/>
          </w:tcPr>
          <w:p>
            <w:pPr>
              <w:pStyle w:val="TableParagraph"/>
              <w:spacing w:line="138" w:lineRule="exact"/>
              <w:ind w:left="278"/>
              <w:rPr>
                <w:sz w:val="14"/>
              </w:rPr>
            </w:pPr>
            <w:r>
              <w:rPr>
                <w:sz w:val="14"/>
              </w:rPr>
              <w:t>telecomunicações de responsabilidade da Diretora de Esporte e</w:t>
            </w:r>
          </w:p>
        </w:tc>
        <w:tc>
          <w:tcPr>
            <w:tcW w:w="1370" w:type="dxa"/>
          </w:tcPr>
          <w:p>
            <w:pPr>
              <w:pStyle w:val="TableParagraph"/>
              <w:rPr>
                <w:rFonts w:ascii="Times New Roman"/>
                <w:sz w:val="10"/>
              </w:rPr>
            </w:pPr>
          </w:p>
        </w:tc>
        <w:tc>
          <w:tcPr>
            <w:tcW w:w="1304"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Lazer</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2175</w:t>
            </w:r>
          </w:p>
        </w:tc>
        <w:tc>
          <w:tcPr>
            <w:tcW w:w="4339" w:type="dxa"/>
            <w:tcBorders>
              <w:top w:val="single" w:sz="6" w:space="0" w:color="F0F0F0"/>
            </w:tcBorders>
          </w:tcPr>
          <w:p>
            <w:pPr>
              <w:pStyle w:val="TableParagraph"/>
              <w:spacing w:line="142" w:lineRule="exact" w:before="43"/>
              <w:ind w:left="177"/>
              <w:rPr>
                <w:sz w:val="14"/>
              </w:rPr>
            </w:pPr>
            <w:r>
              <w:rPr>
                <w:sz w:val="14"/>
              </w:rPr>
              <w:t>Manutenção da Diretoria de Esporte e Lazer</w:t>
            </w:r>
          </w:p>
        </w:tc>
        <w:tc>
          <w:tcPr>
            <w:tcW w:w="5200" w:type="dxa"/>
            <w:tcBorders>
              <w:top w:val="single" w:sz="6" w:space="0" w:color="F0F0F0"/>
            </w:tcBorders>
          </w:tcPr>
          <w:p>
            <w:pPr>
              <w:pStyle w:val="TableParagraph"/>
              <w:spacing w:line="142" w:lineRule="exact" w:before="43"/>
              <w:ind w:left="278"/>
              <w:rPr>
                <w:sz w:val="14"/>
              </w:rPr>
            </w:pPr>
            <w:r>
              <w:rPr>
                <w:sz w:val="14"/>
              </w:rPr>
              <w:t>Esta ação visa a manutenção da Diretoria de Esporte e Lazer,</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85.257,19</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85.257,19</w:t>
            </w:r>
          </w:p>
        </w:tc>
      </w:tr>
      <w:tr>
        <w:trPr>
          <w:trHeight w:val="158" w:hRule="atLeast"/>
        </w:trPr>
        <w:tc>
          <w:tcPr>
            <w:tcW w:w="797" w:type="dxa"/>
          </w:tcPr>
          <w:p>
            <w:pPr>
              <w:pStyle w:val="TableParagraph"/>
              <w:rPr>
                <w:rFonts w:ascii="Times New Roman"/>
                <w:sz w:val="10"/>
              </w:rPr>
            </w:pPr>
          </w:p>
        </w:tc>
        <w:tc>
          <w:tcPr>
            <w:tcW w:w="4339" w:type="dxa"/>
          </w:tcPr>
          <w:p>
            <w:pPr>
              <w:pStyle w:val="TableParagraph"/>
              <w:rPr>
                <w:rFonts w:ascii="Times New Roman"/>
                <w:sz w:val="10"/>
              </w:rPr>
            </w:pPr>
          </w:p>
        </w:tc>
        <w:tc>
          <w:tcPr>
            <w:tcW w:w="5200" w:type="dxa"/>
          </w:tcPr>
          <w:p>
            <w:pPr>
              <w:pStyle w:val="TableParagraph"/>
              <w:spacing w:line="138" w:lineRule="exact"/>
              <w:ind w:left="278"/>
              <w:rPr>
                <w:sz w:val="14"/>
              </w:rPr>
            </w:pPr>
            <w:r>
              <w:rPr>
                <w:sz w:val="14"/>
              </w:rPr>
              <w:t>incluindo material de consumo, eventuais contratações de</w:t>
            </w:r>
          </w:p>
        </w:tc>
        <w:tc>
          <w:tcPr>
            <w:tcW w:w="1370" w:type="dxa"/>
          </w:tcPr>
          <w:p>
            <w:pPr>
              <w:pStyle w:val="TableParagraph"/>
              <w:rPr>
                <w:rFonts w:ascii="Times New Roman"/>
                <w:sz w:val="10"/>
              </w:rPr>
            </w:pPr>
          </w:p>
        </w:tc>
        <w:tc>
          <w:tcPr>
            <w:tcW w:w="1304"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339" w:type="dxa"/>
          </w:tcPr>
          <w:p>
            <w:pPr>
              <w:pStyle w:val="TableParagraph"/>
              <w:rPr>
                <w:rFonts w:ascii="Times New Roman"/>
                <w:sz w:val="10"/>
              </w:rPr>
            </w:pPr>
          </w:p>
        </w:tc>
        <w:tc>
          <w:tcPr>
            <w:tcW w:w="5200" w:type="dxa"/>
          </w:tcPr>
          <w:p>
            <w:pPr>
              <w:pStyle w:val="TableParagraph"/>
              <w:spacing w:line="138" w:lineRule="exact"/>
              <w:ind w:left="278"/>
              <w:rPr>
                <w:sz w:val="14"/>
              </w:rPr>
            </w:pPr>
            <w:r>
              <w:rPr>
                <w:sz w:val="14"/>
              </w:rPr>
              <w:t>pessoas jurídicas e físicas, passagens e despesas com</w:t>
            </w:r>
          </w:p>
        </w:tc>
        <w:tc>
          <w:tcPr>
            <w:tcW w:w="1370" w:type="dxa"/>
          </w:tcPr>
          <w:p>
            <w:pPr>
              <w:pStyle w:val="TableParagraph"/>
              <w:rPr>
                <w:rFonts w:ascii="Times New Roman"/>
                <w:sz w:val="10"/>
              </w:rPr>
            </w:pPr>
          </w:p>
        </w:tc>
        <w:tc>
          <w:tcPr>
            <w:tcW w:w="1304" w:type="dxa"/>
          </w:tcPr>
          <w:p>
            <w:pPr>
              <w:pStyle w:val="TableParagraph"/>
              <w:rPr>
                <w:rFonts w:ascii="Times New Roman"/>
                <w:sz w:val="10"/>
              </w:rPr>
            </w:pPr>
          </w:p>
        </w:tc>
        <w:tc>
          <w:tcPr>
            <w:tcW w:w="1305" w:type="dxa"/>
          </w:tcPr>
          <w:p>
            <w:pPr>
              <w:pStyle w:val="TableParagraph"/>
              <w:rPr>
                <w:rFonts w:ascii="Times New Roman"/>
                <w:sz w:val="10"/>
              </w:rPr>
            </w:pPr>
          </w:p>
        </w:tc>
        <w:tc>
          <w:tcPr>
            <w:tcW w:w="1029"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locomoção e pagamento da folha dos servidores</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2176</w:t>
            </w:r>
          </w:p>
        </w:tc>
        <w:tc>
          <w:tcPr>
            <w:tcW w:w="4339" w:type="dxa"/>
            <w:tcBorders>
              <w:top w:val="single" w:sz="6" w:space="0" w:color="F0F0F0"/>
            </w:tcBorders>
          </w:tcPr>
          <w:p>
            <w:pPr>
              <w:pStyle w:val="TableParagraph"/>
              <w:spacing w:line="142" w:lineRule="exact" w:before="43"/>
              <w:ind w:left="177"/>
              <w:rPr>
                <w:sz w:val="14"/>
              </w:rPr>
            </w:pPr>
            <w:r>
              <w:rPr>
                <w:sz w:val="14"/>
              </w:rPr>
              <w:t>JEDES - Jogos Estudantis de Esteio</w:t>
            </w:r>
          </w:p>
        </w:tc>
        <w:tc>
          <w:tcPr>
            <w:tcW w:w="5200" w:type="dxa"/>
            <w:tcBorders>
              <w:top w:val="single" w:sz="6" w:space="0" w:color="F0F0F0"/>
            </w:tcBorders>
          </w:tcPr>
          <w:p>
            <w:pPr>
              <w:pStyle w:val="TableParagraph"/>
              <w:spacing w:line="142" w:lineRule="exact" w:before="43"/>
              <w:ind w:left="278"/>
              <w:rPr>
                <w:sz w:val="14"/>
              </w:rPr>
            </w:pPr>
            <w:r>
              <w:rPr>
                <w:sz w:val="14"/>
              </w:rPr>
              <w:t>Esta ação visa garantir a realização dos Jogos Estudantis de</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52.000,00</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52.000,00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Esteio - JEDES</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2376</w:t>
            </w:r>
          </w:p>
        </w:tc>
        <w:tc>
          <w:tcPr>
            <w:tcW w:w="4339" w:type="dxa"/>
            <w:tcBorders>
              <w:top w:val="single" w:sz="6" w:space="0" w:color="F0F0F0"/>
            </w:tcBorders>
          </w:tcPr>
          <w:p>
            <w:pPr>
              <w:pStyle w:val="TableParagraph"/>
              <w:spacing w:line="142" w:lineRule="exact" w:before="43"/>
              <w:ind w:left="177"/>
              <w:rPr>
                <w:sz w:val="14"/>
              </w:rPr>
            </w:pPr>
            <w:r>
              <w:rPr>
                <w:sz w:val="14"/>
              </w:rPr>
              <w:t>Manutenção e Melhoria da Praça CEU</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a manutenção e melhoria da</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101.839,26</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101.839,26</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Praça CEU</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2377</w:t>
            </w:r>
          </w:p>
        </w:tc>
        <w:tc>
          <w:tcPr>
            <w:tcW w:w="4339" w:type="dxa"/>
            <w:tcBorders>
              <w:top w:val="single" w:sz="6" w:space="0" w:color="F0F0F0"/>
            </w:tcBorders>
          </w:tcPr>
          <w:p>
            <w:pPr>
              <w:pStyle w:val="TableParagraph"/>
              <w:spacing w:line="142" w:lineRule="exact" w:before="43"/>
              <w:ind w:left="177"/>
              <w:rPr>
                <w:sz w:val="14"/>
              </w:rPr>
            </w:pPr>
            <w:r>
              <w:rPr>
                <w:sz w:val="14"/>
              </w:rPr>
              <w:t>Atividades Desportivas, Recreativas e de Lazer - Praça CEU</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a manutenção e melhoria da</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6.500,00</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6.500,00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Praça CEU</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2378</w:t>
            </w:r>
          </w:p>
        </w:tc>
        <w:tc>
          <w:tcPr>
            <w:tcW w:w="4339" w:type="dxa"/>
            <w:tcBorders>
              <w:top w:val="single" w:sz="6" w:space="0" w:color="F0F0F0"/>
            </w:tcBorders>
          </w:tcPr>
          <w:p>
            <w:pPr>
              <w:pStyle w:val="TableParagraph"/>
              <w:spacing w:line="142" w:lineRule="exact" w:before="43"/>
              <w:ind w:left="177"/>
              <w:rPr>
                <w:sz w:val="14"/>
              </w:rPr>
            </w:pPr>
            <w:r>
              <w:rPr>
                <w:sz w:val="14"/>
              </w:rPr>
              <w:t>Despesas com Água, Energia Elétrica e Telecom. - Praça CEU</w:t>
            </w:r>
          </w:p>
        </w:tc>
        <w:tc>
          <w:tcPr>
            <w:tcW w:w="5200" w:type="dxa"/>
            <w:tcBorders>
              <w:top w:val="single" w:sz="6" w:space="0" w:color="F0F0F0"/>
            </w:tcBorders>
          </w:tcPr>
          <w:p>
            <w:pPr>
              <w:pStyle w:val="TableParagraph"/>
              <w:spacing w:line="142" w:lineRule="exact" w:before="43"/>
              <w:ind w:left="278"/>
              <w:rPr>
                <w:sz w:val="14"/>
              </w:rPr>
            </w:pPr>
            <w:r>
              <w:rPr>
                <w:sz w:val="14"/>
              </w:rPr>
              <w:t>Esta ação tem por finalidade custear os gastos com pagamento</w:t>
            </w:r>
          </w:p>
        </w:tc>
        <w:tc>
          <w:tcPr>
            <w:tcW w:w="1370" w:type="dxa"/>
            <w:tcBorders>
              <w:top w:val="single" w:sz="6" w:space="0" w:color="F0F0F0"/>
            </w:tcBorders>
          </w:tcPr>
          <w:p>
            <w:pPr>
              <w:pStyle w:val="TableParagraph"/>
              <w:spacing w:line="142" w:lineRule="exact" w:before="43"/>
              <w:ind w:right="303"/>
              <w:jc w:val="right"/>
              <w:rPr>
                <w:sz w:val="14"/>
              </w:rPr>
            </w:pPr>
            <w:r>
              <w:rPr>
                <w:w w:val="99"/>
                <w:sz w:val="14"/>
              </w:rPr>
              <w:t>0</w:t>
            </w:r>
          </w:p>
        </w:tc>
        <w:tc>
          <w:tcPr>
            <w:tcW w:w="1304" w:type="dxa"/>
            <w:tcBorders>
              <w:top w:val="single" w:sz="6" w:space="0" w:color="F0F0F0"/>
            </w:tcBorders>
          </w:tcPr>
          <w:p>
            <w:pPr>
              <w:pStyle w:val="TableParagraph"/>
              <w:spacing w:line="142" w:lineRule="exact" w:before="43"/>
              <w:ind w:right="304"/>
              <w:jc w:val="right"/>
              <w:rPr>
                <w:sz w:val="14"/>
              </w:rPr>
            </w:pPr>
            <w:r>
              <w:rPr>
                <w:w w:val="95"/>
                <w:sz w:val="14"/>
              </w:rPr>
              <w:t>22.000,00</w:t>
            </w:r>
          </w:p>
        </w:tc>
        <w:tc>
          <w:tcPr>
            <w:tcW w:w="1305" w:type="dxa"/>
            <w:tcBorders>
              <w:top w:val="single" w:sz="6" w:space="0" w:color="F0F0F0"/>
            </w:tcBorders>
          </w:tcPr>
          <w:p>
            <w:pPr>
              <w:pStyle w:val="TableParagraph"/>
              <w:spacing w:line="142" w:lineRule="exact" w:before="43"/>
              <w:ind w:right="303"/>
              <w:jc w:val="right"/>
              <w:rPr>
                <w:sz w:val="14"/>
              </w:rPr>
            </w:pPr>
            <w:r>
              <w:rPr>
                <w:w w:val="95"/>
                <w:sz w:val="14"/>
              </w:rPr>
              <w:t>0,00</w:t>
            </w:r>
          </w:p>
        </w:tc>
        <w:tc>
          <w:tcPr>
            <w:tcW w:w="1029" w:type="dxa"/>
            <w:tcBorders>
              <w:top w:val="single" w:sz="6" w:space="0" w:color="F0F0F0"/>
            </w:tcBorders>
          </w:tcPr>
          <w:p>
            <w:pPr>
              <w:pStyle w:val="TableParagraph"/>
              <w:spacing w:line="142" w:lineRule="exact" w:before="43"/>
              <w:ind w:right="26"/>
              <w:jc w:val="right"/>
              <w:rPr>
                <w:sz w:val="14"/>
              </w:rPr>
            </w:pPr>
            <w:r>
              <w:rPr>
                <w:w w:val="95"/>
                <w:sz w:val="14"/>
              </w:rPr>
              <w:t>22.000,00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339" w:type="dxa"/>
            <w:tcBorders>
              <w:bottom w:val="single" w:sz="6" w:space="0" w:color="F0F0F0"/>
            </w:tcBorders>
          </w:tcPr>
          <w:p>
            <w:pPr>
              <w:pStyle w:val="TableParagraph"/>
              <w:rPr>
                <w:rFonts w:ascii="Times New Roman"/>
                <w:sz w:val="12"/>
              </w:rPr>
            </w:pPr>
          </w:p>
        </w:tc>
        <w:tc>
          <w:tcPr>
            <w:tcW w:w="5200" w:type="dxa"/>
            <w:tcBorders>
              <w:bottom w:val="single" w:sz="6" w:space="0" w:color="F0F0F0"/>
            </w:tcBorders>
          </w:tcPr>
          <w:p>
            <w:pPr>
              <w:pStyle w:val="TableParagraph"/>
              <w:spacing w:line="157" w:lineRule="exact"/>
              <w:ind w:left="278"/>
              <w:rPr>
                <w:sz w:val="14"/>
              </w:rPr>
            </w:pPr>
            <w:r>
              <w:rPr>
                <w:sz w:val="14"/>
              </w:rPr>
              <w:t>de despesas com água, energis elétrica e telecomunicações</w:t>
            </w:r>
          </w:p>
        </w:tc>
        <w:tc>
          <w:tcPr>
            <w:tcW w:w="1370" w:type="dxa"/>
            <w:tcBorders>
              <w:bottom w:val="single" w:sz="6" w:space="0" w:color="F0F0F0"/>
            </w:tcBorders>
          </w:tcPr>
          <w:p>
            <w:pPr>
              <w:pStyle w:val="TableParagraph"/>
              <w:rPr>
                <w:rFonts w:ascii="Times New Roman"/>
                <w:sz w:val="12"/>
              </w:rPr>
            </w:pPr>
          </w:p>
        </w:tc>
        <w:tc>
          <w:tcPr>
            <w:tcW w:w="1304" w:type="dxa"/>
            <w:tcBorders>
              <w:bottom w:val="single" w:sz="6" w:space="0" w:color="F0F0F0"/>
            </w:tcBorders>
          </w:tcPr>
          <w:p>
            <w:pPr>
              <w:pStyle w:val="TableParagraph"/>
              <w:rPr>
                <w:rFonts w:ascii="Times New Roman"/>
                <w:sz w:val="12"/>
              </w:rPr>
            </w:pPr>
          </w:p>
        </w:tc>
        <w:tc>
          <w:tcPr>
            <w:tcW w:w="1305" w:type="dxa"/>
            <w:tcBorders>
              <w:bottom w:val="single" w:sz="6" w:space="0" w:color="F0F0F0"/>
            </w:tcBorders>
          </w:tcPr>
          <w:p>
            <w:pPr>
              <w:pStyle w:val="TableParagraph"/>
              <w:rPr>
                <w:rFonts w:ascii="Times New Roman"/>
                <w:sz w:val="12"/>
              </w:rPr>
            </w:pPr>
          </w:p>
        </w:tc>
        <w:tc>
          <w:tcPr>
            <w:tcW w:w="1029"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27</w:t>
      </w:r>
    </w:p>
    <w:p>
      <w:pPr>
        <w:pStyle w:val="BodyText"/>
        <w:spacing w:before="79"/>
        <w:ind w:left="151"/>
      </w:pPr>
      <w:r>
        <w:rPr/>
        <w:t>813</w:t>
      </w:r>
    </w:p>
    <w:p>
      <w:pPr>
        <w:pStyle w:val="BodyText"/>
        <w:spacing w:before="79"/>
        <w:ind w:left="151"/>
      </w:pPr>
      <w:r>
        <w:rPr>
          <w:spacing w:val="-1"/>
        </w:rPr>
        <w:t>0016</w:t>
      </w:r>
    </w:p>
    <w:p>
      <w:pPr>
        <w:pStyle w:val="BodyText"/>
        <w:spacing w:line="357" w:lineRule="auto" w:before="79"/>
        <w:ind w:left="163" w:right="11854"/>
      </w:pPr>
      <w:r>
        <w:rPr/>
        <w:br w:type="column"/>
      </w:r>
      <w:r>
        <w:rPr/>
        <w:t>Diretoria de Esporte e Lazer Desporto e Lazer</w:t>
      </w:r>
    </w:p>
    <w:p>
      <w:pPr>
        <w:pStyle w:val="BodyText"/>
        <w:ind w:left="163"/>
      </w:pPr>
      <w:r>
        <w:rPr/>
        <w:t>Lazer</w:t>
      </w:r>
    </w:p>
    <w:p>
      <w:pPr>
        <w:pStyle w:val="BodyText"/>
        <w:spacing w:before="79"/>
        <w:ind w:left="163"/>
      </w:pPr>
      <w:r>
        <w:rPr/>
        <w:t>Cidade Saudável</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Estimular práticas saudáveis e ampliar os equipamentos esportivos municipais, estimulando parcerias e mecanismos de apoio as atividades</w:t>
      </w:r>
      <w:r>
        <w:rPr>
          <w:spacing w:val="1"/>
          <w:position w:val="2"/>
          <w:sz w:val="12"/>
        </w:rPr>
        <w:t> </w:t>
      </w:r>
      <w:r>
        <w:rPr>
          <w:position w:val="2"/>
          <w:sz w:val="12"/>
        </w:rPr>
        <w:t>comunitárias.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71"/>
        <w:gridCol w:w="5273"/>
        <w:gridCol w:w="1405"/>
        <w:gridCol w:w="1478"/>
        <w:gridCol w:w="1134"/>
        <w:gridCol w:w="94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1064</w:t>
            </w:r>
          </w:p>
        </w:tc>
        <w:tc>
          <w:tcPr>
            <w:tcW w:w="4271" w:type="dxa"/>
            <w:tcBorders>
              <w:bottom w:val="single" w:sz="6" w:space="0" w:color="F0F0F0"/>
            </w:tcBorders>
          </w:tcPr>
          <w:p>
            <w:pPr>
              <w:pStyle w:val="TableParagraph"/>
              <w:spacing w:line="156" w:lineRule="exact"/>
              <w:ind w:left="177"/>
              <w:rPr>
                <w:sz w:val="14"/>
              </w:rPr>
            </w:pPr>
            <w:r>
              <w:rPr>
                <w:sz w:val="14"/>
              </w:rPr>
              <w:t>Aquisição de Equipamentos e Material Permanente-Pr.Juv.</w:t>
            </w:r>
          </w:p>
        </w:tc>
        <w:tc>
          <w:tcPr>
            <w:tcW w:w="5273" w:type="dxa"/>
            <w:tcBorders>
              <w:bottom w:val="single" w:sz="6" w:space="0" w:color="F0F0F0"/>
            </w:tcBorders>
          </w:tcPr>
          <w:p>
            <w:pPr>
              <w:pStyle w:val="TableParagraph"/>
              <w:spacing w:line="235" w:lineRule="auto"/>
              <w:ind w:left="346" w:right="635"/>
              <w:rPr>
                <w:sz w:val="14"/>
              </w:rPr>
            </w:pPr>
            <w:r>
              <w:rPr>
                <w:sz w:val="14"/>
              </w:rPr>
              <w:t>Custear gastos relacionados com a qualificação dos serviços diversos prestados na Praça da Juventude, com a aquisição de materiais e equipamentos de natureza permanentes</w:t>
            </w:r>
          </w:p>
        </w:tc>
        <w:tc>
          <w:tcPr>
            <w:tcW w:w="1405" w:type="dxa"/>
            <w:tcBorders>
              <w:bottom w:val="single" w:sz="6" w:space="0" w:color="F0F0F0"/>
            </w:tcBorders>
          </w:tcPr>
          <w:p>
            <w:pPr>
              <w:pStyle w:val="TableParagraph"/>
              <w:spacing w:line="156" w:lineRule="exact"/>
              <w:ind w:right="343"/>
              <w:jc w:val="right"/>
              <w:rPr>
                <w:sz w:val="14"/>
              </w:rPr>
            </w:pPr>
            <w:r>
              <w:rPr>
                <w:w w:val="99"/>
                <w:sz w:val="14"/>
              </w:rPr>
              <w:t>0</w:t>
            </w:r>
          </w:p>
        </w:tc>
        <w:tc>
          <w:tcPr>
            <w:tcW w:w="1478" w:type="dxa"/>
            <w:tcBorders>
              <w:bottom w:val="single" w:sz="6" w:space="0" w:color="F0F0F0"/>
            </w:tcBorders>
          </w:tcPr>
          <w:p>
            <w:pPr>
              <w:pStyle w:val="TableParagraph"/>
              <w:spacing w:line="156" w:lineRule="exact"/>
              <w:ind w:right="518"/>
              <w:jc w:val="right"/>
              <w:rPr>
                <w:sz w:val="14"/>
              </w:rPr>
            </w:pPr>
            <w:r>
              <w:rPr>
                <w:w w:val="95"/>
                <w:sz w:val="14"/>
              </w:rPr>
              <w:t>1.000,00</w:t>
            </w:r>
          </w:p>
        </w:tc>
        <w:tc>
          <w:tcPr>
            <w:tcW w:w="1134" w:type="dxa"/>
            <w:tcBorders>
              <w:bottom w:val="single" w:sz="6" w:space="0" w:color="F0F0F0"/>
            </w:tcBorders>
          </w:tcPr>
          <w:p>
            <w:pPr>
              <w:pStyle w:val="TableParagraph"/>
              <w:spacing w:line="156" w:lineRule="exact"/>
              <w:ind w:right="346"/>
              <w:jc w:val="right"/>
              <w:rPr>
                <w:sz w:val="14"/>
              </w:rPr>
            </w:pPr>
            <w:r>
              <w:rPr>
                <w:w w:val="95"/>
                <w:sz w:val="14"/>
              </w:rPr>
              <w:t>0,00</w:t>
            </w:r>
          </w:p>
        </w:tc>
        <w:tc>
          <w:tcPr>
            <w:tcW w:w="947" w:type="dxa"/>
            <w:tcBorders>
              <w:bottom w:val="single" w:sz="6" w:space="0" w:color="F0F0F0"/>
            </w:tcBorders>
          </w:tcPr>
          <w:p>
            <w:pPr>
              <w:pStyle w:val="TableParagraph"/>
              <w:spacing w:line="156" w:lineRule="exact"/>
              <w:ind w:right="-15"/>
              <w:jc w:val="right"/>
              <w:rPr>
                <w:sz w:val="14"/>
              </w:rPr>
            </w:pPr>
            <w:r>
              <w:rPr>
                <w:w w:val="95"/>
                <w:sz w:val="14"/>
              </w:rPr>
              <w:t>1.000,00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1065</w:t>
            </w:r>
          </w:p>
        </w:tc>
        <w:tc>
          <w:tcPr>
            <w:tcW w:w="4271" w:type="dxa"/>
            <w:tcBorders>
              <w:top w:val="single" w:sz="6" w:space="0" w:color="F0F0F0"/>
            </w:tcBorders>
          </w:tcPr>
          <w:p>
            <w:pPr>
              <w:pStyle w:val="TableParagraph"/>
              <w:spacing w:line="142" w:lineRule="exact" w:before="43"/>
              <w:ind w:left="177"/>
              <w:rPr>
                <w:sz w:val="14"/>
              </w:rPr>
            </w:pPr>
            <w:r>
              <w:rPr>
                <w:sz w:val="14"/>
              </w:rPr>
              <w:t>Remodelação da Praça da Juventude</w:t>
            </w:r>
          </w:p>
        </w:tc>
        <w:tc>
          <w:tcPr>
            <w:tcW w:w="5273" w:type="dxa"/>
            <w:tcBorders>
              <w:top w:val="single" w:sz="6" w:space="0" w:color="F0F0F0"/>
            </w:tcBorders>
          </w:tcPr>
          <w:p>
            <w:pPr>
              <w:pStyle w:val="TableParagraph"/>
              <w:spacing w:line="142" w:lineRule="exact" w:before="43"/>
              <w:ind w:left="346"/>
              <w:rPr>
                <w:sz w:val="14"/>
              </w:rPr>
            </w:pPr>
            <w:r>
              <w:rPr>
                <w:sz w:val="14"/>
              </w:rPr>
              <w:t>Esta ação visa adequar e manter a estrutura física das</w:t>
            </w:r>
          </w:p>
        </w:tc>
        <w:tc>
          <w:tcPr>
            <w:tcW w:w="1405"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478" w:type="dxa"/>
            <w:tcBorders>
              <w:top w:val="single" w:sz="6" w:space="0" w:color="F0F0F0"/>
            </w:tcBorders>
          </w:tcPr>
          <w:p>
            <w:pPr>
              <w:pStyle w:val="TableParagraph"/>
              <w:spacing w:line="142" w:lineRule="exact" w:before="43"/>
              <w:ind w:right="518"/>
              <w:jc w:val="right"/>
              <w:rPr>
                <w:sz w:val="14"/>
              </w:rPr>
            </w:pPr>
            <w:r>
              <w:rPr>
                <w:w w:val="95"/>
                <w:sz w:val="14"/>
              </w:rPr>
              <w:t>1.000,00</w:t>
            </w:r>
          </w:p>
        </w:tc>
        <w:tc>
          <w:tcPr>
            <w:tcW w:w="1134" w:type="dxa"/>
            <w:tcBorders>
              <w:top w:val="single" w:sz="6" w:space="0" w:color="F0F0F0"/>
            </w:tcBorders>
          </w:tcPr>
          <w:p>
            <w:pPr>
              <w:pStyle w:val="TableParagraph"/>
              <w:spacing w:line="142" w:lineRule="exact" w:before="43"/>
              <w:ind w:right="346"/>
              <w:jc w:val="right"/>
              <w:rPr>
                <w:sz w:val="14"/>
              </w:rPr>
            </w:pPr>
            <w:r>
              <w:rPr>
                <w:w w:val="95"/>
                <w:sz w:val="14"/>
              </w:rPr>
              <w:t>0,00</w:t>
            </w:r>
          </w:p>
        </w:tc>
        <w:tc>
          <w:tcPr>
            <w:tcW w:w="947" w:type="dxa"/>
            <w:tcBorders>
              <w:top w:val="single" w:sz="6" w:space="0" w:color="F0F0F0"/>
            </w:tcBorders>
          </w:tcPr>
          <w:p>
            <w:pPr>
              <w:pStyle w:val="TableParagraph"/>
              <w:spacing w:line="142" w:lineRule="exact" w:before="43"/>
              <w:ind w:right="-15"/>
              <w:jc w:val="right"/>
              <w:rPr>
                <w:sz w:val="14"/>
              </w:rPr>
            </w:pPr>
            <w:r>
              <w:rPr>
                <w:w w:val="95"/>
                <w:sz w:val="14"/>
              </w:rPr>
              <w:t>1.000,00</w:t>
            </w: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dependências da Praça da Juventude utilizadas de forma a</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propiciar um espaço de trabalho e atendimento adequados às</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necessidades culturais, esportivas e de lazer com a</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71" w:type="dxa"/>
            <w:tcBorders>
              <w:bottom w:val="single" w:sz="6" w:space="0" w:color="F0F0F0"/>
            </w:tcBorders>
          </w:tcPr>
          <w:p>
            <w:pPr>
              <w:pStyle w:val="TableParagraph"/>
              <w:rPr>
                <w:rFonts w:ascii="Times New Roman"/>
                <w:sz w:val="12"/>
              </w:rPr>
            </w:pPr>
          </w:p>
        </w:tc>
        <w:tc>
          <w:tcPr>
            <w:tcW w:w="5273" w:type="dxa"/>
            <w:tcBorders>
              <w:bottom w:val="single" w:sz="6" w:space="0" w:color="F0F0F0"/>
            </w:tcBorders>
          </w:tcPr>
          <w:p>
            <w:pPr>
              <w:pStyle w:val="TableParagraph"/>
              <w:spacing w:line="157" w:lineRule="exact"/>
              <w:ind w:left="346"/>
              <w:rPr>
                <w:sz w:val="14"/>
              </w:rPr>
            </w:pPr>
            <w:r>
              <w:rPr>
                <w:sz w:val="14"/>
              </w:rPr>
              <w:t>manutenção rotineira e reforma da sede existente</w:t>
            </w:r>
          </w:p>
        </w:tc>
        <w:tc>
          <w:tcPr>
            <w:tcW w:w="1405" w:type="dxa"/>
            <w:tcBorders>
              <w:bottom w:val="single" w:sz="6" w:space="0" w:color="F0F0F0"/>
            </w:tcBorders>
          </w:tcPr>
          <w:p>
            <w:pPr>
              <w:pStyle w:val="TableParagraph"/>
              <w:rPr>
                <w:rFonts w:ascii="Times New Roman"/>
                <w:sz w:val="12"/>
              </w:rPr>
            </w:pPr>
          </w:p>
        </w:tc>
        <w:tc>
          <w:tcPr>
            <w:tcW w:w="1478" w:type="dxa"/>
            <w:tcBorders>
              <w:bottom w:val="single" w:sz="6" w:space="0" w:color="F0F0F0"/>
            </w:tcBorders>
          </w:tcPr>
          <w:p>
            <w:pPr>
              <w:pStyle w:val="TableParagraph"/>
              <w:rPr>
                <w:rFonts w:ascii="Times New Roman"/>
                <w:sz w:val="12"/>
              </w:rPr>
            </w:pPr>
          </w:p>
        </w:tc>
        <w:tc>
          <w:tcPr>
            <w:tcW w:w="1134" w:type="dxa"/>
            <w:tcBorders>
              <w:bottom w:val="single" w:sz="6" w:space="0" w:color="F0F0F0"/>
            </w:tcBorders>
          </w:tcPr>
          <w:p>
            <w:pPr>
              <w:pStyle w:val="TableParagraph"/>
              <w:rPr>
                <w:rFonts w:ascii="Times New Roman"/>
                <w:sz w:val="12"/>
              </w:rPr>
            </w:pPr>
          </w:p>
        </w:tc>
        <w:tc>
          <w:tcPr>
            <w:tcW w:w="94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2178</w:t>
            </w:r>
          </w:p>
        </w:tc>
        <w:tc>
          <w:tcPr>
            <w:tcW w:w="4271" w:type="dxa"/>
            <w:tcBorders>
              <w:top w:val="single" w:sz="6" w:space="0" w:color="F0F0F0"/>
            </w:tcBorders>
          </w:tcPr>
          <w:p>
            <w:pPr>
              <w:pStyle w:val="TableParagraph"/>
              <w:spacing w:line="142" w:lineRule="exact" w:before="43"/>
              <w:ind w:left="177"/>
              <w:rPr>
                <w:sz w:val="14"/>
              </w:rPr>
            </w:pPr>
            <w:r>
              <w:rPr>
                <w:sz w:val="14"/>
              </w:rPr>
              <w:t>Despesas c/Água, Energia Elétrica e Telecom. - Pr.Juv.</w:t>
            </w:r>
          </w:p>
        </w:tc>
        <w:tc>
          <w:tcPr>
            <w:tcW w:w="5273" w:type="dxa"/>
            <w:tcBorders>
              <w:top w:val="single" w:sz="6" w:space="0" w:color="F0F0F0"/>
            </w:tcBorders>
          </w:tcPr>
          <w:p>
            <w:pPr>
              <w:pStyle w:val="TableParagraph"/>
              <w:spacing w:line="142" w:lineRule="exact" w:before="43"/>
              <w:ind w:left="346"/>
              <w:rPr>
                <w:sz w:val="14"/>
              </w:rPr>
            </w:pPr>
            <w:r>
              <w:rPr>
                <w:sz w:val="14"/>
              </w:rPr>
              <w:t>Custear as despesas decorrentes das tarifas de luz, água,</w:t>
            </w:r>
          </w:p>
        </w:tc>
        <w:tc>
          <w:tcPr>
            <w:tcW w:w="1405"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478" w:type="dxa"/>
            <w:tcBorders>
              <w:top w:val="single" w:sz="6" w:space="0" w:color="F0F0F0"/>
            </w:tcBorders>
          </w:tcPr>
          <w:p>
            <w:pPr>
              <w:pStyle w:val="TableParagraph"/>
              <w:spacing w:line="142" w:lineRule="exact" w:before="43"/>
              <w:ind w:right="518"/>
              <w:jc w:val="right"/>
              <w:rPr>
                <w:sz w:val="14"/>
              </w:rPr>
            </w:pPr>
            <w:r>
              <w:rPr>
                <w:w w:val="95"/>
                <w:sz w:val="14"/>
              </w:rPr>
              <w:t>20.000,00</w:t>
            </w:r>
          </w:p>
        </w:tc>
        <w:tc>
          <w:tcPr>
            <w:tcW w:w="1134" w:type="dxa"/>
            <w:tcBorders>
              <w:top w:val="single" w:sz="6" w:space="0" w:color="F0F0F0"/>
            </w:tcBorders>
          </w:tcPr>
          <w:p>
            <w:pPr>
              <w:pStyle w:val="TableParagraph"/>
              <w:spacing w:line="142" w:lineRule="exact" w:before="43"/>
              <w:ind w:right="346"/>
              <w:jc w:val="right"/>
              <w:rPr>
                <w:sz w:val="14"/>
              </w:rPr>
            </w:pPr>
            <w:r>
              <w:rPr>
                <w:w w:val="95"/>
                <w:sz w:val="14"/>
              </w:rPr>
              <w:t>0,00</w:t>
            </w:r>
          </w:p>
        </w:tc>
        <w:tc>
          <w:tcPr>
            <w:tcW w:w="947" w:type="dxa"/>
            <w:tcBorders>
              <w:top w:val="single" w:sz="6" w:space="0" w:color="F0F0F0"/>
            </w:tcBorders>
          </w:tcPr>
          <w:p>
            <w:pPr>
              <w:pStyle w:val="TableParagraph"/>
              <w:spacing w:line="142" w:lineRule="exact" w:before="43"/>
              <w:ind w:right="-15"/>
              <w:jc w:val="right"/>
              <w:rPr>
                <w:sz w:val="14"/>
              </w:rPr>
            </w:pPr>
            <w:r>
              <w:rPr>
                <w:w w:val="95"/>
                <w:sz w:val="14"/>
              </w:rPr>
              <w:t>20.000,00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71" w:type="dxa"/>
            <w:tcBorders>
              <w:bottom w:val="single" w:sz="6" w:space="0" w:color="F0F0F0"/>
            </w:tcBorders>
          </w:tcPr>
          <w:p>
            <w:pPr>
              <w:pStyle w:val="TableParagraph"/>
              <w:rPr>
                <w:rFonts w:ascii="Times New Roman"/>
                <w:sz w:val="12"/>
              </w:rPr>
            </w:pPr>
          </w:p>
        </w:tc>
        <w:tc>
          <w:tcPr>
            <w:tcW w:w="5273" w:type="dxa"/>
            <w:tcBorders>
              <w:bottom w:val="single" w:sz="6" w:space="0" w:color="F0F0F0"/>
            </w:tcBorders>
          </w:tcPr>
          <w:p>
            <w:pPr>
              <w:pStyle w:val="TableParagraph"/>
              <w:spacing w:line="157" w:lineRule="exact"/>
              <w:ind w:left="346"/>
              <w:rPr>
                <w:sz w:val="14"/>
              </w:rPr>
            </w:pPr>
            <w:r>
              <w:rPr>
                <w:sz w:val="14"/>
              </w:rPr>
              <w:t>telefone, acesso à internet e outros</w:t>
            </w:r>
          </w:p>
        </w:tc>
        <w:tc>
          <w:tcPr>
            <w:tcW w:w="1405" w:type="dxa"/>
            <w:tcBorders>
              <w:bottom w:val="single" w:sz="6" w:space="0" w:color="F0F0F0"/>
            </w:tcBorders>
          </w:tcPr>
          <w:p>
            <w:pPr>
              <w:pStyle w:val="TableParagraph"/>
              <w:rPr>
                <w:rFonts w:ascii="Times New Roman"/>
                <w:sz w:val="12"/>
              </w:rPr>
            </w:pPr>
          </w:p>
        </w:tc>
        <w:tc>
          <w:tcPr>
            <w:tcW w:w="1478" w:type="dxa"/>
            <w:tcBorders>
              <w:bottom w:val="single" w:sz="6" w:space="0" w:color="F0F0F0"/>
            </w:tcBorders>
          </w:tcPr>
          <w:p>
            <w:pPr>
              <w:pStyle w:val="TableParagraph"/>
              <w:rPr>
                <w:rFonts w:ascii="Times New Roman"/>
                <w:sz w:val="12"/>
              </w:rPr>
            </w:pPr>
          </w:p>
        </w:tc>
        <w:tc>
          <w:tcPr>
            <w:tcW w:w="1134" w:type="dxa"/>
            <w:tcBorders>
              <w:bottom w:val="single" w:sz="6" w:space="0" w:color="F0F0F0"/>
            </w:tcBorders>
          </w:tcPr>
          <w:p>
            <w:pPr>
              <w:pStyle w:val="TableParagraph"/>
              <w:rPr>
                <w:rFonts w:ascii="Times New Roman"/>
                <w:sz w:val="12"/>
              </w:rPr>
            </w:pPr>
          </w:p>
        </w:tc>
        <w:tc>
          <w:tcPr>
            <w:tcW w:w="94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2179</w:t>
            </w:r>
          </w:p>
        </w:tc>
        <w:tc>
          <w:tcPr>
            <w:tcW w:w="4271" w:type="dxa"/>
            <w:tcBorders>
              <w:top w:val="single" w:sz="6" w:space="0" w:color="F0F0F0"/>
            </w:tcBorders>
          </w:tcPr>
          <w:p>
            <w:pPr>
              <w:pStyle w:val="TableParagraph"/>
              <w:spacing w:line="142" w:lineRule="exact" w:before="43"/>
              <w:ind w:left="177"/>
              <w:rPr>
                <w:sz w:val="14"/>
              </w:rPr>
            </w:pPr>
            <w:r>
              <w:rPr>
                <w:sz w:val="14"/>
              </w:rPr>
              <w:t>Manutenção e Melhoria da Praça da Juventude</w:t>
            </w:r>
          </w:p>
        </w:tc>
        <w:tc>
          <w:tcPr>
            <w:tcW w:w="5273" w:type="dxa"/>
            <w:tcBorders>
              <w:top w:val="single" w:sz="6" w:space="0" w:color="F0F0F0"/>
            </w:tcBorders>
          </w:tcPr>
          <w:p>
            <w:pPr>
              <w:pStyle w:val="TableParagraph"/>
              <w:spacing w:line="142" w:lineRule="exact" w:before="43"/>
              <w:ind w:left="346"/>
              <w:rPr>
                <w:sz w:val="14"/>
              </w:rPr>
            </w:pPr>
            <w:r>
              <w:rPr>
                <w:sz w:val="14"/>
              </w:rPr>
              <w:t>Esta ação visa adequar e manter a estrutura física das</w:t>
            </w:r>
          </w:p>
        </w:tc>
        <w:tc>
          <w:tcPr>
            <w:tcW w:w="1405"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478" w:type="dxa"/>
            <w:tcBorders>
              <w:top w:val="single" w:sz="6" w:space="0" w:color="F0F0F0"/>
            </w:tcBorders>
          </w:tcPr>
          <w:p>
            <w:pPr>
              <w:pStyle w:val="TableParagraph"/>
              <w:spacing w:line="142" w:lineRule="exact" w:before="43"/>
              <w:ind w:right="518"/>
              <w:jc w:val="right"/>
              <w:rPr>
                <w:sz w:val="14"/>
              </w:rPr>
            </w:pPr>
            <w:r>
              <w:rPr>
                <w:w w:val="95"/>
                <w:sz w:val="14"/>
              </w:rPr>
              <w:t>11.000,00</w:t>
            </w:r>
          </w:p>
        </w:tc>
        <w:tc>
          <w:tcPr>
            <w:tcW w:w="1134" w:type="dxa"/>
            <w:tcBorders>
              <w:top w:val="single" w:sz="6" w:space="0" w:color="F0F0F0"/>
            </w:tcBorders>
          </w:tcPr>
          <w:p>
            <w:pPr>
              <w:pStyle w:val="TableParagraph"/>
              <w:spacing w:line="142" w:lineRule="exact" w:before="43"/>
              <w:ind w:right="346"/>
              <w:jc w:val="right"/>
              <w:rPr>
                <w:sz w:val="14"/>
              </w:rPr>
            </w:pPr>
            <w:r>
              <w:rPr>
                <w:w w:val="95"/>
                <w:sz w:val="14"/>
              </w:rPr>
              <w:t>0,00</w:t>
            </w:r>
          </w:p>
        </w:tc>
        <w:tc>
          <w:tcPr>
            <w:tcW w:w="947" w:type="dxa"/>
            <w:tcBorders>
              <w:top w:val="single" w:sz="6" w:space="0" w:color="F0F0F0"/>
            </w:tcBorders>
          </w:tcPr>
          <w:p>
            <w:pPr>
              <w:pStyle w:val="TableParagraph"/>
              <w:spacing w:line="142" w:lineRule="exact" w:before="43"/>
              <w:ind w:right="-15"/>
              <w:jc w:val="right"/>
              <w:rPr>
                <w:sz w:val="14"/>
              </w:rPr>
            </w:pPr>
            <w:r>
              <w:rPr>
                <w:w w:val="95"/>
                <w:sz w:val="14"/>
              </w:rPr>
              <w:t>11.000,00</w:t>
            </w: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dependências da Praça da Juventude utilizadas de forma a</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propiciar um espaço de trabalho e atendimento adequados às</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necessidades culturais, esportivas e de lazer com a</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71" w:type="dxa"/>
            <w:tcBorders>
              <w:bottom w:val="single" w:sz="6" w:space="0" w:color="F0F0F0"/>
            </w:tcBorders>
          </w:tcPr>
          <w:p>
            <w:pPr>
              <w:pStyle w:val="TableParagraph"/>
              <w:rPr>
                <w:rFonts w:ascii="Times New Roman"/>
                <w:sz w:val="12"/>
              </w:rPr>
            </w:pPr>
          </w:p>
        </w:tc>
        <w:tc>
          <w:tcPr>
            <w:tcW w:w="5273" w:type="dxa"/>
            <w:tcBorders>
              <w:bottom w:val="single" w:sz="6" w:space="0" w:color="F0F0F0"/>
            </w:tcBorders>
          </w:tcPr>
          <w:p>
            <w:pPr>
              <w:pStyle w:val="TableParagraph"/>
              <w:spacing w:line="157" w:lineRule="exact"/>
              <w:ind w:left="346"/>
              <w:rPr>
                <w:sz w:val="14"/>
              </w:rPr>
            </w:pPr>
            <w:r>
              <w:rPr>
                <w:sz w:val="14"/>
              </w:rPr>
              <w:t>manutenção rotineira e reforma da sede existente</w:t>
            </w:r>
          </w:p>
        </w:tc>
        <w:tc>
          <w:tcPr>
            <w:tcW w:w="1405" w:type="dxa"/>
            <w:tcBorders>
              <w:bottom w:val="single" w:sz="6" w:space="0" w:color="F0F0F0"/>
            </w:tcBorders>
          </w:tcPr>
          <w:p>
            <w:pPr>
              <w:pStyle w:val="TableParagraph"/>
              <w:rPr>
                <w:rFonts w:ascii="Times New Roman"/>
                <w:sz w:val="12"/>
              </w:rPr>
            </w:pPr>
          </w:p>
        </w:tc>
        <w:tc>
          <w:tcPr>
            <w:tcW w:w="1478" w:type="dxa"/>
            <w:tcBorders>
              <w:bottom w:val="single" w:sz="6" w:space="0" w:color="F0F0F0"/>
            </w:tcBorders>
          </w:tcPr>
          <w:p>
            <w:pPr>
              <w:pStyle w:val="TableParagraph"/>
              <w:rPr>
                <w:rFonts w:ascii="Times New Roman"/>
                <w:sz w:val="12"/>
              </w:rPr>
            </w:pPr>
          </w:p>
        </w:tc>
        <w:tc>
          <w:tcPr>
            <w:tcW w:w="1134" w:type="dxa"/>
            <w:tcBorders>
              <w:bottom w:val="single" w:sz="6" w:space="0" w:color="F0F0F0"/>
            </w:tcBorders>
          </w:tcPr>
          <w:p>
            <w:pPr>
              <w:pStyle w:val="TableParagraph"/>
              <w:rPr>
                <w:rFonts w:ascii="Times New Roman"/>
                <w:sz w:val="12"/>
              </w:rPr>
            </w:pPr>
          </w:p>
        </w:tc>
        <w:tc>
          <w:tcPr>
            <w:tcW w:w="94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2180</w:t>
            </w:r>
          </w:p>
        </w:tc>
        <w:tc>
          <w:tcPr>
            <w:tcW w:w="4271" w:type="dxa"/>
            <w:tcBorders>
              <w:top w:val="single" w:sz="6" w:space="0" w:color="F0F0F0"/>
            </w:tcBorders>
          </w:tcPr>
          <w:p>
            <w:pPr>
              <w:pStyle w:val="TableParagraph"/>
              <w:spacing w:line="142" w:lineRule="exact" w:before="43"/>
              <w:ind w:left="177"/>
              <w:rPr>
                <w:sz w:val="14"/>
              </w:rPr>
            </w:pPr>
            <w:r>
              <w:rPr>
                <w:sz w:val="14"/>
              </w:rPr>
              <w:t>Atividades Desportivas, Recreat. Lazer - Praça da Juventude</w:t>
            </w:r>
          </w:p>
        </w:tc>
        <w:tc>
          <w:tcPr>
            <w:tcW w:w="5273" w:type="dxa"/>
            <w:tcBorders>
              <w:top w:val="single" w:sz="6" w:space="0" w:color="F0F0F0"/>
            </w:tcBorders>
          </w:tcPr>
          <w:p>
            <w:pPr>
              <w:pStyle w:val="TableParagraph"/>
              <w:spacing w:line="142" w:lineRule="exact" w:before="43"/>
              <w:ind w:left="346"/>
              <w:rPr>
                <w:sz w:val="14"/>
              </w:rPr>
            </w:pPr>
            <w:r>
              <w:rPr>
                <w:sz w:val="14"/>
              </w:rPr>
              <w:t>Atender a comunidade priorizando situações de vulnerabilidade,</w:t>
            </w:r>
          </w:p>
        </w:tc>
        <w:tc>
          <w:tcPr>
            <w:tcW w:w="1405" w:type="dxa"/>
            <w:tcBorders>
              <w:top w:val="single" w:sz="6" w:space="0" w:color="F0F0F0"/>
            </w:tcBorders>
          </w:tcPr>
          <w:p>
            <w:pPr>
              <w:pStyle w:val="TableParagraph"/>
              <w:spacing w:line="142" w:lineRule="exact" w:before="43"/>
              <w:ind w:right="343"/>
              <w:jc w:val="right"/>
              <w:rPr>
                <w:sz w:val="14"/>
              </w:rPr>
            </w:pPr>
            <w:r>
              <w:rPr>
                <w:w w:val="99"/>
                <w:sz w:val="14"/>
              </w:rPr>
              <w:t>0</w:t>
            </w:r>
          </w:p>
        </w:tc>
        <w:tc>
          <w:tcPr>
            <w:tcW w:w="1478" w:type="dxa"/>
            <w:tcBorders>
              <w:top w:val="single" w:sz="6" w:space="0" w:color="F0F0F0"/>
            </w:tcBorders>
          </w:tcPr>
          <w:p>
            <w:pPr>
              <w:pStyle w:val="TableParagraph"/>
              <w:spacing w:line="142" w:lineRule="exact" w:before="43"/>
              <w:ind w:right="518"/>
              <w:jc w:val="right"/>
              <w:rPr>
                <w:sz w:val="14"/>
              </w:rPr>
            </w:pPr>
            <w:r>
              <w:rPr>
                <w:w w:val="95"/>
                <w:sz w:val="14"/>
              </w:rPr>
              <w:t>9.500,00</w:t>
            </w:r>
          </w:p>
        </w:tc>
        <w:tc>
          <w:tcPr>
            <w:tcW w:w="1134" w:type="dxa"/>
            <w:tcBorders>
              <w:top w:val="single" w:sz="6" w:space="0" w:color="F0F0F0"/>
            </w:tcBorders>
          </w:tcPr>
          <w:p>
            <w:pPr>
              <w:pStyle w:val="TableParagraph"/>
              <w:spacing w:line="142" w:lineRule="exact" w:before="43"/>
              <w:ind w:right="346"/>
              <w:jc w:val="right"/>
              <w:rPr>
                <w:sz w:val="14"/>
              </w:rPr>
            </w:pPr>
            <w:r>
              <w:rPr>
                <w:w w:val="95"/>
                <w:sz w:val="14"/>
              </w:rPr>
              <w:t>0,00</w:t>
            </w:r>
          </w:p>
        </w:tc>
        <w:tc>
          <w:tcPr>
            <w:tcW w:w="947" w:type="dxa"/>
            <w:tcBorders>
              <w:top w:val="single" w:sz="6" w:space="0" w:color="F0F0F0"/>
            </w:tcBorders>
          </w:tcPr>
          <w:p>
            <w:pPr>
              <w:pStyle w:val="TableParagraph"/>
              <w:spacing w:line="142" w:lineRule="exact" w:before="43"/>
              <w:ind w:right="-15"/>
              <w:jc w:val="right"/>
              <w:rPr>
                <w:sz w:val="14"/>
              </w:rPr>
            </w:pPr>
            <w:r>
              <w:rPr>
                <w:w w:val="95"/>
                <w:sz w:val="14"/>
              </w:rPr>
              <w:t>9.500,00</w:t>
            </w:r>
          </w:p>
        </w:tc>
      </w:tr>
      <w:tr>
        <w:trPr>
          <w:trHeight w:val="158" w:hRule="atLeast"/>
        </w:trPr>
        <w:tc>
          <w:tcPr>
            <w:tcW w:w="797" w:type="dxa"/>
          </w:tcPr>
          <w:p>
            <w:pPr>
              <w:pStyle w:val="TableParagraph"/>
              <w:rPr>
                <w:rFonts w:ascii="Times New Roman"/>
                <w:sz w:val="10"/>
              </w:rPr>
            </w:pPr>
          </w:p>
        </w:tc>
        <w:tc>
          <w:tcPr>
            <w:tcW w:w="4271" w:type="dxa"/>
          </w:tcPr>
          <w:p>
            <w:pPr>
              <w:pStyle w:val="TableParagraph"/>
              <w:rPr>
                <w:rFonts w:ascii="Times New Roman"/>
                <w:sz w:val="10"/>
              </w:rPr>
            </w:pPr>
          </w:p>
        </w:tc>
        <w:tc>
          <w:tcPr>
            <w:tcW w:w="5273" w:type="dxa"/>
          </w:tcPr>
          <w:p>
            <w:pPr>
              <w:pStyle w:val="TableParagraph"/>
              <w:spacing w:line="138" w:lineRule="exact"/>
              <w:ind w:left="346"/>
              <w:rPr>
                <w:sz w:val="14"/>
              </w:rPr>
            </w:pPr>
            <w:r>
              <w:rPr>
                <w:sz w:val="14"/>
              </w:rPr>
              <w:t>ofertando atividades esportivas, recreativas, de lazer e culturais,</w:t>
            </w:r>
          </w:p>
        </w:tc>
        <w:tc>
          <w:tcPr>
            <w:tcW w:w="1405" w:type="dxa"/>
          </w:tcPr>
          <w:p>
            <w:pPr>
              <w:pStyle w:val="TableParagraph"/>
              <w:rPr>
                <w:rFonts w:ascii="Times New Roman"/>
                <w:sz w:val="10"/>
              </w:rPr>
            </w:pPr>
          </w:p>
        </w:tc>
        <w:tc>
          <w:tcPr>
            <w:tcW w:w="1478" w:type="dxa"/>
          </w:tcPr>
          <w:p>
            <w:pPr>
              <w:pStyle w:val="TableParagraph"/>
              <w:rPr>
                <w:rFonts w:ascii="Times New Roman"/>
                <w:sz w:val="10"/>
              </w:rPr>
            </w:pPr>
          </w:p>
        </w:tc>
        <w:tc>
          <w:tcPr>
            <w:tcW w:w="1134" w:type="dxa"/>
          </w:tcPr>
          <w:p>
            <w:pPr>
              <w:pStyle w:val="TableParagraph"/>
              <w:rPr>
                <w:rFonts w:ascii="Times New Roman"/>
                <w:sz w:val="10"/>
              </w:rPr>
            </w:pPr>
          </w:p>
        </w:tc>
        <w:tc>
          <w:tcPr>
            <w:tcW w:w="94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71" w:type="dxa"/>
            <w:tcBorders>
              <w:bottom w:val="single" w:sz="6" w:space="0" w:color="F0F0F0"/>
            </w:tcBorders>
          </w:tcPr>
          <w:p>
            <w:pPr>
              <w:pStyle w:val="TableParagraph"/>
              <w:rPr>
                <w:rFonts w:ascii="Times New Roman"/>
                <w:sz w:val="12"/>
              </w:rPr>
            </w:pPr>
          </w:p>
        </w:tc>
        <w:tc>
          <w:tcPr>
            <w:tcW w:w="5273" w:type="dxa"/>
            <w:tcBorders>
              <w:bottom w:val="single" w:sz="6" w:space="0" w:color="F0F0F0"/>
            </w:tcBorders>
          </w:tcPr>
          <w:p>
            <w:pPr>
              <w:pStyle w:val="TableParagraph"/>
              <w:spacing w:line="157" w:lineRule="exact"/>
              <w:ind w:left="346"/>
              <w:rPr>
                <w:sz w:val="14"/>
              </w:rPr>
            </w:pPr>
            <w:r>
              <w:rPr>
                <w:sz w:val="14"/>
              </w:rPr>
              <w:t>prevendo contratação de serviços necessários a essa finalidade</w:t>
            </w:r>
          </w:p>
        </w:tc>
        <w:tc>
          <w:tcPr>
            <w:tcW w:w="1405" w:type="dxa"/>
            <w:tcBorders>
              <w:bottom w:val="single" w:sz="6" w:space="0" w:color="F0F0F0"/>
            </w:tcBorders>
          </w:tcPr>
          <w:p>
            <w:pPr>
              <w:pStyle w:val="TableParagraph"/>
              <w:rPr>
                <w:rFonts w:ascii="Times New Roman"/>
                <w:sz w:val="12"/>
              </w:rPr>
            </w:pPr>
          </w:p>
        </w:tc>
        <w:tc>
          <w:tcPr>
            <w:tcW w:w="1478" w:type="dxa"/>
            <w:tcBorders>
              <w:bottom w:val="single" w:sz="6" w:space="0" w:color="F0F0F0"/>
            </w:tcBorders>
          </w:tcPr>
          <w:p>
            <w:pPr>
              <w:pStyle w:val="TableParagraph"/>
              <w:rPr>
                <w:rFonts w:ascii="Times New Roman"/>
                <w:sz w:val="12"/>
              </w:rPr>
            </w:pPr>
          </w:p>
        </w:tc>
        <w:tc>
          <w:tcPr>
            <w:tcW w:w="1134" w:type="dxa"/>
            <w:tcBorders>
              <w:bottom w:val="single" w:sz="6" w:space="0" w:color="F0F0F0"/>
            </w:tcBorders>
          </w:tcPr>
          <w:p>
            <w:pPr>
              <w:pStyle w:val="TableParagraph"/>
              <w:rPr>
                <w:rFonts w:ascii="Times New Roman"/>
                <w:sz w:val="12"/>
              </w:rPr>
            </w:pPr>
          </w:p>
        </w:tc>
        <w:tc>
          <w:tcPr>
            <w:tcW w:w="947"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13</w:t>
      </w:r>
    </w:p>
    <w:p>
      <w:pPr>
        <w:pStyle w:val="BodyText"/>
        <w:spacing w:before="79"/>
        <w:ind w:left="151"/>
      </w:pPr>
      <w:r>
        <w:rPr/>
        <w:t>392</w:t>
      </w:r>
    </w:p>
    <w:p>
      <w:pPr>
        <w:pStyle w:val="BodyText"/>
        <w:spacing w:before="79"/>
        <w:ind w:left="151"/>
      </w:pPr>
      <w:r>
        <w:rPr>
          <w:spacing w:val="-1"/>
        </w:rPr>
        <w:t>0015</w:t>
      </w:r>
    </w:p>
    <w:p>
      <w:pPr>
        <w:pStyle w:val="BodyText"/>
        <w:spacing w:line="357" w:lineRule="auto" w:before="79"/>
        <w:ind w:left="163" w:right="10027"/>
      </w:pPr>
      <w:r>
        <w:rPr/>
        <w:br w:type="column"/>
      </w:r>
      <w:r>
        <w:rPr/>
        <w:t>Fundo Mun. de Apoio à Prod. Artist. e Cultural - FUNPROARTE Cultura</w:t>
      </w:r>
    </w:p>
    <w:p>
      <w:pPr>
        <w:pStyle w:val="BodyText"/>
        <w:spacing w:line="357" w:lineRule="auto" w:before="1"/>
        <w:ind w:left="163" w:right="12804"/>
      </w:pPr>
      <w:r>
        <w:rPr/>
        <w:t>Difusao Cultural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1068</w:t>
      </w:r>
    </w:p>
    <w:p>
      <w:pPr>
        <w:pStyle w:val="BodyText"/>
        <w:spacing w:before="34"/>
        <w:ind w:left="314"/>
      </w:pPr>
      <w:r>
        <w:rPr/>
        <w:br w:type="column"/>
      </w:r>
      <w:r>
        <w:rPr/>
        <w:t>Fomento à Cultura - FUNPROARTE</w:t>
      </w:r>
    </w:p>
    <w:p>
      <w:pPr>
        <w:pStyle w:val="BodyText"/>
        <w:spacing w:line="235" w:lineRule="auto" w:before="37"/>
        <w:ind w:left="420" w:right="38"/>
        <w:jc w:val="both"/>
      </w:pPr>
      <w:r>
        <w:rPr/>
        <w:br w:type="column"/>
      </w:r>
      <w:r>
        <w:rPr/>
        <w:t>Esta</w:t>
      </w:r>
      <w:r>
        <w:rPr>
          <w:spacing w:val="-8"/>
        </w:rPr>
        <w:t> </w:t>
      </w:r>
      <w:r>
        <w:rPr/>
        <w:t>ação</w:t>
      </w:r>
      <w:r>
        <w:rPr>
          <w:spacing w:val="-7"/>
        </w:rPr>
        <w:t> </w:t>
      </w:r>
      <w:r>
        <w:rPr/>
        <w:t>visa</w:t>
      </w:r>
      <w:r>
        <w:rPr>
          <w:spacing w:val="-8"/>
        </w:rPr>
        <w:t> </w:t>
      </w:r>
      <w:r>
        <w:rPr/>
        <w:t>garantir</w:t>
      </w:r>
      <w:r>
        <w:rPr>
          <w:spacing w:val="-7"/>
        </w:rPr>
        <w:t> </w:t>
      </w:r>
      <w:r>
        <w:rPr/>
        <w:t>o</w:t>
      </w:r>
      <w:r>
        <w:rPr>
          <w:spacing w:val="-8"/>
        </w:rPr>
        <w:t> </w:t>
      </w:r>
      <w:r>
        <w:rPr/>
        <w:t>fomento</w:t>
      </w:r>
      <w:r>
        <w:rPr>
          <w:spacing w:val="-7"/>
        </w:rPr>
        <w:t> </w:t>
      </w:r>
      <w:r>
        <w:rPr/>
        <w:t>à</w:t>
      </w:r>
      <w:r>
        <w:rPr>
          <w:spacing w:val="-8"/>
        </w:rPr>
        <w:t> </w:t>
      </w:r>
      <w:r>
        <w:rPr/>
        <w:t>cultura,</w:t>
      </w:r>
      <w:r>
        <w:rPr>
          <w:spacing w:val="-6"/>
        </w:rPr>
        <w:t> </w:t>
      </w:r>
      <w:r>
        <w:rPr/>
        <w:t>oportunizando</w:t>
      </w:r>
      <w:r>
        <w:rPr>
          <w:spacing w:val="-8"/>
        </w:rPr>
        <w:t> </w:t>
      </w:r>
      <w:r>
        <w:rPr/>
        <w:t>o desenvolvimento</w:t>
      </w:r>
      <w:r>
        <w:rPr>
          <w:spacing w:val="-10"/>
        </w:rPr>
        <w:t> </w:t>
      </w:r>
      <w:r>
        <w:rPr/>
        <w:t>de</w:t>
      </w:r>
      <w:r>
        <w:rPr>
          <w:spacing w:val="-9"/>
        </w:rPr>
        <w:t> </w:t>
      </w:r>
      <w:r>
        <w:rPr/>
        <w:t>projetos</w:t>
      </w:r>
      <w:r>
        <w:rPr>
          <w:spacing w:val="-9"/>
        </w:rPr>
        <w:t> </w:t>
      </w:r>
      <w:r>
        <w:rPr/>
        <w:t>artísticos</w:t>
      </w:r>
      <w:r>
        <w:rPr>
          <w:spacing w:val="-9"/>
        </w:rPr>
        <w:t> </w:t>
      </w:r>
      <w:r>
        <w:rPr/>
        <w:t>culturais</w:t>
      </w:r>
      <w:r>
        <w:rPr>
          <w:spacing w:val="-9"/>
        </w:rPr>
        <w:t> </w:t>
      </w:r>
      <w:r>
        <w:rPr/>
        <w:t>através</w:t>
      </w:r>
      <w:r>
        <w:rPr>
          <w:spacing w:val="-8"/>
        </w:rPr>
        <w:t> </w:t>
      </w:r>
      <w:r>
        <w:rPr/>
        <w:t>dos produtores</w:t>
      </w:r>
      <w:r>
        <w:rPr>
          <w:spacing w:val="-2"/>
        </w:rPr>
        <w:t> </w:t>
      </w:r>
      <w:r>
        <w:rPr/>
        <w:t>culturais</w:t>
      </w:r>
    </w:p>
    <w:p>
      <w:pPr>
        <w:pStyle w:val="BodyText"/>
        <w:tabs>
          <w:tab w:pos="1531" w:val="left" w:leader="none"/>
          <w:tab w:pos="2568" w:val="left" w:leader="none"/>
          <w:tab w:pos="3874" w:val="left" w:leader="none"/>
        </w:tabs>
        <w:spacing w:before="34"/>
        <w:ind w:left="420"/>
      </w:pPr>
      <w:r>
        <w:rPr/>
        <w:br w:type="column"/>
      </w:r>
      <w:r>
        <w:rPr/>
        <w:t>0</w:t>
        <w:tab/>
        <w:t>0,00</w:t>
        <w:tab/>
        <w:t>6.000,00</w:t>
        <w:tab/>
        <w:t>6.000,00</w:t>
      </w:r>
    </w:p>
    <w:p>
      <w:pPr>
        <w:spacing w:after="0"/>
        <w:sectPr>
          <w:type w:val="continuous"/>
          <w:pgSz w:w="16840" w:h="11900" w:orient="landscape"/>
          <w:pgMar w:top="1280" w:bottom="280" w:left="280" w:right="980"/>
          <w:cols w:num="4" w:equalWidth="0">
            <w:col w:w="729" w:space="40"/>
            <w:col w:w="2586" w:space="1747"/>
            <w:col w:w="4160" w:space="1749"/>
            <w:col w:w="4569"/>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13</w:t>
        <w:tab/>
        <w:t>SECRETARIA DE CULTURA, ESPORTE E</w:t>
      </w:r>
      <w:r>
        <w:rPr>
          <w:b/>
          <w:spacing w:val="-10"/>
          <w:sz w:val="14"/>
        </w:rPr>
        <w:t> </w:t>
      </w:r>
      <w:r>
        <w:rPr>
          <w:b/>
          <w:sz w:val="14"/>
        </w:rPr>
        <w:t>LAZER</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13</w:t>
      </w:r>
    </w:p>
    <w:p>
      <w:pPr>
        <w:pStyle w:val="BodyText"/>
        <w:spacing w:before="79"/>
        <w:ind w:left="151"/>
      </w:pPr>
      <w:r>
        <w:rPr/>
        <w:t>392</w:t>
      </w:r>
    </w:p>
    <w:p>
      <w:pPr>
        <w:pStyle w:val="BodyText"/>
        <w:spacing w:before="79"/>
        <w:ind w:left="151"/>
      </w:pPr>
      <w:r>
        <w:rPr>
          <w:spacing w:val="-1"/>
        </w:rPr>
        <w:t>0015</w:t>
      </w:r>
    </w:p>
    <w:p>
      <w:pPr>
        <w:pStyle w:val="BodyText"/>
        <w:spacing w:line="357" w:lineRule="auto" w:before="79"/>
        <w:ind w:left="163" w:right="10027"/>
      </w:pPr>
      <w:r>
        <w:rPr/>
        <w:br w:type="column"/>
      </w:r>
      <w:r>
        <w:rPr/>
        <w:t>Fundo Mun. de Apoio à Prod. Artist. e Cultural - FUNPROARTE Cultura</w:t>
      </w:r>
    </w:p>
    <w:p>
      <w:pPr>
        <w:pStyle w:val="BodyText"/>
        <w:spacing w:line="357" w:lineRule="auto"/>
        <w:ind w:left="163" w:right="12804"/>
      </w:pPr>
      <w:r>
        <w:rPr/>
        <w:t>Difusao Cultural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2185</w:t>
      </w:r>
    </w:p>
    <w:p>
      <w:pPr>
        <w:pStyle w:val="BodyText"/>
        <w:rPr>
          <w:sz w:val="16"/>
        </w:rPr>
      </w:pPr>
    </w:p>
    <w:p>
      <w:pPr>
        <w:pStyle w:val="BodyText"/>
        <w:spacing w:before="4"/>
        <w:rPr>
          <w:sz w:val="21"/>
        </w:rPr>
      </w:pPr>
    </w:p>
    <w:p>
      <w:pPr>
        <w:pStyle w:val="Heading1"/>
        <w:spacing w:before="0"/>
      </w:pPr>
      <w:r>
        <w:rPr/>
        <w:pict>
          <v:line style="position:absolute;mso-position-horizontal-relative:page;mso-position-vertical-relative:paragraph;z-index:15789568" from="19.430639pt,-3.993969pt" to="784.430382pt,-3.993969pt" stroked="true" strokeweight=".72pt" strokecolor="#f0f0f0">
            <v:stroke dashstyle="solid"/>
            <w10:wrap type="none"/>
          </v:line>
        </w:pict>
      </w:r>
      <w:r>
        <w:rPr/>
        <w:t>Órgão</w:t>
      </w:r>
    </w:p>
    <w:p>
      <w:pPr>
        <w:pStyle w:val="BodyText"/>
        <w:spacing w:before="34"/>
        <w:ind w:left="183"/>
      </w:pPr>
      <w:r>
        <w:rPr/>
        <w:br w:type="column"/>
      </w:r>
      <w:r>
        <w:rPr/>
        <w:t>Manutenção das Atividades do FUNPROARTE</w:t>
      </w:r>
    </w:p>
    <w:p>
      <w:pPr>
        <w:pStyle w:val="BodyText"/>
        <w:rPr>
          <w:sz w:val="16"/>
        </w:rPr>
      </w:pPr>
    </w:p>
    <w:p>
      <w:pPr>
        <w:pStyle w:val="BodyText"/>
        <w:spacing w:before="5"/>
        <w:rPr>
          <w:sz w:val="23"/>
        </w:rPr>
      </w:pPr>
    </w:p>
    <w:p>
      <w:pPr>
        <w:pStyle w:val="Heading1"/>
        <w:tabs>
          <w:tab w:pos="679" w:val="left" w:leader="none"/>
        </w:tabs>
        <w:spacing w:before="0"/>
      </w:pPr>
      <w:r>
        <w:rPr/>
        <w:t>13</w:t>
        <w:tab/>
        <w:t>SECRETARIA</w:t>
      </w:r>
      <w:r>
        <w:rPr>
          <w:spacing w:val="-16"/>
        </w:rPr>
        <w:t> </w:t>
      </w:r>
      <w:r>
        <w:rPr/>
        <w:t>DE</w:t>
      </w:r>
      <w:r>
        <w:rPr>
          <w:spacing w:val="-9"/>
        </w:rPr>
        <w:t> </w:t>
      </w:r>
      <w:r>
        <w:rPr/>
        <w:t>CULTURA,</w:t>
      </w:r>
      <w:r>
        <w:rPr>
          <w:spacing w:val="-10"/>
        </w:rPr>
        <w:t> </w:t>
      </w:r>
      <w:r>
        <w:rPr/>
        <w:t>ESPORTE</w:t>
      </w:r>
      <w:r>
        <w:rPr>
          <w:spacing w:val="-9"/>
        </w:rPr>
        <w:t> </w:t>
      </w:r>
      <w:r>
        <w:rPr/>
        <w:t>E</w:t>
      </w:r>
      <w:r>
        <w:rPr>
          <w:spacing w:val="-9"/>
        </w:rPr>
        <w:t> </w:t>
      </w:r>
      <w:r>
        <w:rPr/>
        <w:t>LAZER</w:t>
      </w:r>
    </w:p>
    <w:p>
      <w:pPr>
        <w:pStyle w:val="BodyText"/>
        <w:spacing w:line="235" w:lineRule="auto" w:before="37"/>
        <w:ind w:left="168" w:right="38"/>
        <w:jc w:val="both"/>
      </w:pPr>
      <w:r>
        <w:rPr/>
        <w:br w:type="column"/>
      </w:r>
      <w:r>
        <w:rPr/>
        <w:t>Esta</w:t>
      </w:r>
      <w:r>
        <w:rPr>
          <w:spacing w:val="-8"/>
        </w:rPr>
        <w:t> </w:t>
      </w:r>
      <w:r>
        <w:rPr/>
        <w:t>ação</w:t>
      </w:r>
      <w:r>
        <w:rPr>
          <w:spacing w:val="-7"/>
        </w:rPr>
        <w:t> </w:t>
      </w:r>
      <w:r>
        <w:rPr/>
        <w:t>visa</w:t>
      </w:r>
      <w:r>
        <w:rPr>
          <w:spacing w:val="-8"/>
        </w:rPr>
        <w:t> </w:t>
      </w:r>
      <w:r>
        <w:rPr/>
        <w:t>garantir</w:t>
      </w:r>
      <w:r>
        <w:rPr>
          <w:spacing w:val="-7"/>
        </w:rPr>
        <w:t> </w:t>
      </w:r>
      <w:r>
        <w:rPr/>
        <w:t>o</w:t>
      </w:r>
      <w:r>
        <w:rPr>
          <w:spacing w:val="-8"/>
        </w:rPr>
        <w:t> </w:t>
      </w:r>
      <w:r>
        <w:rPr/>
        <w:t>fomento</w:t>
      </w:r>
      <w:r>
        <w:rPr>
          <w:spacing w:val="-7"/>
        </w:rPr>
        <w:t> </w:t>
      </w:r>
      <w:r>
        <w:rPr/>
        <w:t>à</w:t>
      </w:r>
      <w:r>
        <w:rPr>
          <w:spacing w:val="-8"/>
        </w:rPr>
        <w:t> </w:t>
      </w:r>
      <w:r>
        <w:rPr/>
        <w:t>cultura,</w:t>
      </w:r>
      <w:r>
        <w:rPr>
          <w:spacing w:val="-6"/>
        </w:rPr>
        <w:t> </w:t>
      </w:r>
      <w:r>
        <w:rPr/>
        <w:t>oportunizando</w:t>
      </w:r>
      <w:r>
        <w:rPr>
          <w:spacing w:val="-8"/>
        </w:rPr>
        <w:t> </w:t>
      </w:r>
      <w:r>
        <w:rPr/>
        <w:t>o desenvolvimento</w:t>
      </w:r>
      <w:r>
        <w:rPr>
          <w:spacing w:val="-10"/>
        </w:rPr>
        <w:t> </w:t>
      </w:r>
      <w:r>
        <w:rPr/>
        <w:t>de</w:t>
      </w:r>
      <w:r>
        <w:rPr>
          <w:spacing w:val="-9"/>
        </w:rPr>
        <w:t> </w:t>
      </w:r>
      <w:r>
        <w:rPr/>
        <w:t>projetos</w:t>
      </w:r>
      <w:r>
        <w:rPr>
          <w:spacing w:val="-9"/>
        </w:rPr>
        <w:t> </w:t>
      </w:r>
      <w:r>
        <w:rPr/>
        <w:t>artísticos</w:t>
      </w:r>
      <w:r>
        <w:rPr>
          <w:spacing w:val="-9"/>
        </w:rPr>
        <w:t> </w:t>
      </w:r>
      <w:r>
        <w:rPr/>
        <w:t>culturais</w:t>
      </w:r>
      <w:r>
        <w:rPr>
          <w:spacing w:val="-9"/>
        </w:rPr>
        <w:t> </w:t>
      </w:r>
      <w:r>
        <w:rPr/>
        <w:t>através</w:t>
      </w:r>
      <w:r>
        <w:rPr>
          <w:spacing w:val="-8"/>
        </w:rPr>
        <w:t> </w:t>
      </w:r>
      <w:r>
        <w:rPr/>
        <w:t>dos produtores</w:t>
      </w:r>
      <w:r>
        <w:rPr>
          <w:spacing w:val="-2"/>
        </w:rPr>
        <w:t> </w:t>
      </w:r>
      <w:r>
        <w:rPr/>
        <w:t>culturais</w:t>
      </w:r>
    </w:p>
    <w:p>
      <w:pPr>
        <w:pStyle w:val="BodyText"/>
        <w:tabs>
          <w:tab w:pos="1279" w:val="left" w:leader="none"/>
          <w:tab w:pos="2162" w:val="left" w:leader="none"/>
          <w:tab w:pos="3468" w:val="left" w:leader="none"/>
        </w:tabs>
        <w:spacing w:before="34"/>
        <w:ind w:left="168"/>
      </w:pPr>
      <w:r>
        <w:rPr/>
        <w:br w:type="column"/>
      </w:r>
      <w:r>
        <w:rPr/>
        <w:t>0</w:t>
        <w:tab/>
        <w:t>0,00</w:t>
        <w:tab/>
        <w:t>134.000,00</w:t>
        <w:tab/>
        <w:t>134.000,00</w:t>
      </w:r>
    </w:p>
    <w:p>
      <w:pPr>
        <w:spacing w:after="0"/>
        <w:sectPr>
          <w:type w:val="continuous"/>
          <w:pgSz w:w="16840" w:h="11900" w:orient="landscape"/>
          <w:pgMar w:top="1280" w:bottom="280" w:left="280" w:right="980"/>
          <w:cols w:num="4" w:equalWidth="0">
            <w:col w:w="769" w:space="131"/>
            <w:col w:w="3914" w:space="540"/>
            <w:col w:w="3908" w:space="2001"/>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13</w:t>
      </w:r>
    </w:p>
    <w:p>
      <w:pPr>
        <w:pStyle w:val="BodyText"/>
        <w:spacing w:before="79"/>
        <w:ind w:left="151"/>
      </w:pPr>
      <w:r>
        <w:rPr/>
        <w:t>392</w:t>
      </w:r>
    </w:p>
    <w:p>
      <w:pPr>
        <w:pStyle w:val="BodyText"/>
        <w:spacing w:before="79"/>
        <w:ind w:left="151"/>
      </w:pPr>
      <w:r>
        <w:rPr>
          <w:spacing w:val="-1"/>
        </w:rPr>
        <w:t>0015</w:t>
      </w:r>
    </w:p>
    <w:p>
      <w:pPr>
        <w:pStyle w:val="BodyText"/>
        <w:spacing w:line="357" w:lineRule="auto" w:before="79"/>
        <w:ind w:left="163" w:right="12004"/>
      </w:pPr>
      <w:r>
        <w:rPr/>
        <w:br w:type="column"/>
      </w:r>
      <w:r>
        <w:rPr/>
        <w:t>Fundo Municipal de Cultura Cultura</w:t>
      </w:r>
    </w:p>
    <w:p>
      <w:pPr>
        <w:pStyle w:val="BodyText"/>
        <w:spacing w:line="357" w:lineRule="auto"/>
        <w:ind w:left="163" w:right="12804"/>
      </w:pPr>
      <w:r>
        <w:rPr/>
        <w:t>Difusao Cultural Cultura Viva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o fortalecimento dos mecanismos de fomento, de criação e qualificação de espaços e equipamentos culturais e de ações de acesso à</w:t>
      </w:r>
      <w:r>
        <w:rPr>
          <w:spacing w:val="-1"/>
          <w:position w:val="2"/>
          <w:sz w:val="12"/>
        </w:rPr>
        <w:t> </w:t>
      </w:r>
      <w:r>
        <w:rPr>
          <w:position w:val="2"/>
          <w:sz w:val="12"/>
        </w:rPr>
        <w:t>cultura.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11"/>
        <w:gridCol w:w="5366"/>
        <w:gridCol w:w="1642"/>
        <w:gridCol w:w="1092"/>
        <w:gridCol w:w="1304"/>
        <w:gridCol w:w="99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1070</w:t>
            </w:r>
          </w:p>
        </w:tc>
        <w:tc>
          <w:tcPr>
            <w:tcW w:w="4111" w:type="dxa"/>
            <w:tcBorders>
              <w:bottom w:val="single" w:sz="6" w:space="0" w:color="F0F0F0"/>
            </w:tcBorders>
          </w:tcPr>
          <w:p>
            <w:pPr>
              <w:pStyle w:val="TableParagraph"/>
              <w:spacing w:line="156" w:lineRule="exact"/>
              <w:ind w:left="177"/>
              <w:rPr>
                <w:sz w:val="14"/>
              </w:rPr>
            </w:pPr>
            <w:r>
              <w:rPr>
                <w:sz w:val="14"/>
              </w:rPr>
              <w:t>Fomento à Cultura - Equipamentos - FMC</w:t>
            </w:r>
          </w:p>
        </w:tc>
        <w:tc>
          <w:tcPr>
            <w:tcW w:w="5366" w:type="dxa"/>
            <w:tcBorders>
              <w:bottom w:val="single" w:sz="6" w:space="0" w:color="F0F0F0"/>
            </w:tcBorders>
          </w:tcPr>
          <w:p>
            <w:pPr>
              <w:pStyle w:val="TableParagraph"/>
              <w:spacing w:line="235" w:lineRule="auto"/>
              <w:ind w:left="506" w:right="709"/>
              <w:rPr>
                <w:sz w:val="14"/>
              </w:rPr>
            </w:pPr>
            <w:r>
              <w:rPr>
                <w:sz w:val="14"/>
              </w:rPr>
              <w:t>Esta ação visa viabilizar reformas na Casa de Cultura com recursos do Fundo Municipal de Cultura</w:t>
            </w:r>
          </w:p>
        </w:tc>
        <w:tc>
          <w:tcPr>
            <w:tcW w:w="1642" w:type="dxa"/>
            <w:tcBorders>
              <w:bottom w:val="single" w:sz="6" w:space="0" w:color="F0F0F0"/>
            </w:tcBorders>
          </w:tcPr>
          <w:p>
            <w:pPr>
              <w:pStyle w:val="TableParagraph"/>
              <w:spacing w:line="156" w:lineRule="exact"/>
              <w:ind w:right="513"/>
              <w:jc w:val="right"/>
              <w:rPr>
                <w:sz w:val="14"/>
              </w:rPr>
            </w:pPr>
            <w:r>
              <w:rPr>
                <w:w w:val="99"/>
                <w:sz w:val="14"/>
              </w:rPr>
              <w:t>0</w:t>
            </w:r>
          </w:p>
        </w:tc>
        <w:tc>
          <w:tcPr>
            <w:tcW w:w="1092" w:type="dxa"/>
            <w:tcBorders>
              <w:bottom w:val="single" w:sz="6" w:space="0" w:color="F0F0F0"/>
            </w:tcBorders>
          </w:tcPr>
          <w:p>
            <w:pPr>
              <w:pStyle w:val="TableParagraph"/>
              <w:spacing w:line="156" w:lineRule="exact"/>
              <w:ind w:right="302"/>
              <w:jc w:val="right"/>
              <w:rPr>
                <w:sz w:val="14"/>
              </w:rPr>
            </w:pPr>
            <w:r>
              <w:rPr>
                <w:w w:val="95"/>
                <w:sz w:val="14"/>
              </w:rPr>
              <w:t>0,00</w:t>
            </w:r>
          </w:p>
        </w:tc>
        <w:tc>
          <w:tcPr>
            <w:tcW w:w="1304" w:type="dxa"/>
            <w:tcBorders>
              <w:bottom w:val="single" w:sz="6" w:space="0" w:color="F0F0F0"/>
            </w:tcBorders>
          </w:tcPr>
          <w:p>
            <w:pPr>
              <w:pStyle w:val="TableParagraph"/>
              <w:spacing w:line="156" w:lineRule="exact"/>
              <w:ind w:right="300"/>
              <w:jc w:val="right"/>
              <w:rPr>
                <w:sz w:val="14"/>
              </w:rPr>
            </w:pPr>
            <w:r>
              <w:rPr>
                <w:w w:val="95"/>
                <w:sz w:val="14"/>
              </w:rPr>
              <w:t>6.000,00</w:t>
            </w:r>
          </w:p>
        </w:tc>
        <w:tc>
          <w:tcPr>
            <w:tcW w:w="990" w:type="dxa"/>
            <w:tcBorders>
              <w:bottom w:val="single" w:sz="6" w:space="0" w:color="F0F0F0"/>
            </w:tcBorders>
          </w:tcPr>
          <w:p>
            <w:pPr>
              <w:pStyle w:val="TableParagraph"/>
              <w:spacing w:line="156" w:lineRule="exact"/>
              <w:ind w:right="-15"/>
              <w:jc w:val="right"/>
              <w:rPr>
                <w:sz w:val="14"/>
              </w:rPr>
            </w:pPr>
            <w:r>
              <w:rPr>
                <w:w w:val="95"/>
                <w:sz w:val="14"/>
              </w:rPr>
              <w:t>6.000,00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2186</w:t>
            </w:r>
          </w:p>
        </w:tc>
        <w:tc>
          <w:tcPr>
            <w:tcW w:w="4111" w:type="dxa"/>
            <w:tcBorders>
              <w:top w:val="single" w:sz="6" w:space="0" w:color="F0F0F0"/>
              <w:bottom w:val="single" w:sz="6" w:space="0" w:color="F0F0F0"/>
            </w:tcBorders>
          </w:tcPr>
          <w:p>
            <w:pPr>
              <w:pStyle w:val="TableParagraph"/>
              <w:spacing w:before="43"/>
              <w:ind w:left="177"/>
              <w:rPr>
                <w:sz w:val="14"/>
              </w:rPr>
            </w:pPr>
            <w:r>
              <w:rPr>
                <w:sz w:val="14"/>
              </w:rPr>
              <w:t>Manutenção das Atividades Fundo Municipal de Cultura</w:t>
            </w:r>
          </w:p>
        </w:tc>
        <w:tc>
          <w:tcPr>
            <w:tcW w:w="5366" w:type="dxa"/>
            <w:tcBorders>
              <w:top w:val="single" w:sz="6" w:space="0" w:color="F0F0F0"/>
              <w:bottom w:val="single" w:sz="6" w:space="0" w:color="F0F0F0"/>
            </w:tcBorders>
          </w:tcPr>
          <w:p>
            <w:pPr>
              <w:pStyle w:val="TableParagraph"/>
              <w:spacing w:line="235" w:lineRule="auto" w:before="46"/>
              <w:ind w:left="506" w:right="709"/>
              <w:rPr>
                <w:sz w:val="14"/>
              </w:rPr>
            </w:pPr>
            <w:r>
              <w:rPr>
                <w:sz w:val="14"/>
              </w:rPr>
              <w:t>Esta ação visa viabilizar manutenção na Casa de Cultura com recursos do Fundo Municipal de Cultura</w:t>
            </w:r>
          </w:p>
        </w:tc>
        <w:tc>
          <w:tcPr>
            <w:tcW w:w="1642"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2" w:type="dxa"/>
            <w:tcBorders>
              <w:top w:val="single" w:sz="6" w:space="0" w:color="F0F0F0"/>
              <w:bottom w:val="single" w:sz="6" w:space="0" w:color="F0F0F0"/>
            </w:tcBorders>
          </w:tcPr>
          <w:p>
            <w:pPr>
              <w:pStyle w:val="TableParagraph"/>
              <w:spacing w:before="43"/>
              <w:ind w:right="302"/>
              <w:jc w:val="right"/>
              <w:rPr>
                <w:sz w:val="14"/>
              </w:rPr>
            </w:pPr>
            <w:r>
              <w:rPr>
                <w:w w:val="95"/>
                <w:sz w:val="14"/>
              </w:rPr>
              <w:t>0,00</w:t>
            </w:r>
          </w:p>
        </w:tc>
        <w:tc>
          <w:tcPr>
            <w:tcW w:w="1304" w:type="dxa"/>
            <w:tcBorders>
              <w:top w:val="single" w:sz="6" w:space="0" w:color="F0F0F0"/>
              <w:bottom w:val="single" w:sz="6" w:space="0" w:color="F0F0F0"/>
            </w:tcBorders>
          </w:tcPr>
          <w:p>
            <w:pPr>
              <w:pStyle w:val="TableParagraph"/>
              <w:spacing w:before="43"/>
              <w:ind w:right="300"/>
              <w:jc w:val="right"/>
              <w:rPr>
                <w:sz w:val="14"/>
              </w:rPr>
            </w:pPr>
            <w:r>
              <w:rPr>
                <w:w w:val="95"/>
                <w:sz w:val="14"/>
              </w:rPr>
              <w:t>114.000,00</w:t>
            </w:r>
          </w:p>
        </w:tc>
        <w:tc>
          <w:tcPr>
            <w:tcW w:w="990" w:type="dxa"/>
            <w:tcBorders>
              <w:top w:val="single" w:sz="6" w:space="0" w:color="F0F0F0"/>
              <w:bottom w:val="single" w:sz="6" w:space="0" w:color="F0F0F0"/>
            </w:tcBorders>
          </w:tcPr>
          <w:p>
            <w:pPr>
              <w:pStyle w:val="TableParagraph"/>
              <w:spacing w:before="43"/>
              <w:ind w:right="-15"/>
              <w:jc w:val="right"/>
              <w:rPr>
                <w:sz w:val="14"/>
              </w:rPr>
            </w:pPr>
            <w:r>
              <w:rPr>
                <w:w w:val="95"/>
                <w:sz w:val="14"/>
              </w:rPr>
              <w:t>114.000,00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0"/>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CULTURA, ESPORTE E</w:t>
      </w:r>
      <w:r>
        <w:rPr>
          <w:b/>
          <w:spacing w:val="-10"/>
          <w:sz w:val="14"/>
        </w:rPr>
        <w:t> </w:t>
      </w:r>
      <w:r>
        <w:rPr>
          <w:b/>
          <w:sz w:val="14"/>
        </w:rPr>
        <w:t>LAZER</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27</w:t>
      </w:r>
    </w:p>
    <w:p>
      <w:pPr>
        <w:pStyle w:val="BodyText"/>
        <w:spacing w:before="79"/>
        <w:ind w:left="151"/>
      </w:pPr>
      <w:r>
        <w:rPr/>
        <w:t>812</w:t>
      </w:r>
    </w:p>
    <w:p>
      <w:pPr>
        <w:pStyle w:val="BodyText"/>
        <w:spacing w:before="79"/>
        <w:ind w:left="151"/>
      </w:pPr>
      <w:r>
        <w:rPr>
          <w:spacing w:val="-1"/>
        </w:rPr>
        <w:t>0016</w:t>
      </w:r>
    </w:p>
    <w:p>
      <w:pPr>
        <w:pStyle w:val="BodyText"/>
        <w:spacing w:line="357" w:lineRule="auto" w:before="79"/>
        <w:ind w:left="163" w:right="10777"/>
      </w:pPr>
      <w:r>
        <w:rPr/>
        <w:br w:type="column"/>
      </w:r>
      <w:r>
        <w:rPr/>
        <w:t>Fundo</w:t>
      </w:r>
      <w:r>
        <w:rPr>
          <w:spacing w:val="-10"/>
        </w:rPr>
        <w:t> </w:t>
      </w:r>
      <w:r>
        <w:rPr/>
        <w:t>Municipal</w:t>
      </w:r>
      <w:r>
        <w:rPr>
          <w:spacing w:val="-9"/>
        </w:rPr>
        <w:t> </w:t>
      </w:r>
      <w:r>
        <w:rPr/>
        <w:t>de</w:t>
      </w:r>
      <w:r>
        <w:rPr>
          <w:spacing w:val="-15"/>
        </w:rPr>
        <w:t> </w:t>
      </w:r>
      <w:r>
        <w:rPr/>
        <w:t>Apoio</w:t>
      </w:r>
      <w:r>
        <w:rPr>
          <w:spacing w:val="-9"/>
        </w:rPr>
        <w:t> </w:t>
      </w:r>
      <w:r>
        <w:rPr/>
        <w:t>às</w:t>
      </w:r>
      <w:r>
        <w:rPr>
          <w:spacing w:val="-15"/>
        </w:rPr>
        <w:t> </w:t>
      </w:r>
      <w:r>
        <w:rPr/>
        <w:t>Atividades</w:t>
      </w:r>
      <w:r>
        <w:rPr>
          <w:spacing w:val="-8"/>
        </w:rPr>
        <w:t> </w:t>
      </w:r>
      <w:r>
        <w:rPr/>
        <w:t>Desportivas Desporto e</w:t>
      </w:r>
      <w:r>
        <w:rPr>
          <w:spacing w:val="-5"/>
        </w:rPr>
        <w:t> </w:t>
      </w:r>
      <w:r>
        <w:rPr/>
        <w:t>Lazer</w:t>
      </w:r>
    </w:p>
    <w:p>
      <w:pPr>
        <w:pStyle w:val="BodyText"/>
        <w:spacing w:line="357" w:lineRule="auto"/>
        <w:ind w:left="163" w:right="12635"/>
      </w:pPr>
      <w:r>
        <w:rPr/>
        <w:t>Desporto</w:t>
      </w:r>
      <w:r>
        <w:rPr>
          <w:spacing w:val="-17"/>
        </w:rPr>
        <w:t> </w:t>
      </w:r>
      <w:r>
        <w:rPr/>
        <w:t>Comunitario Cidade</w:t>
      </w:r>
      <w:r>
        <w:rPr>
          <w:spacing w:val="-4"/>
        </w:rPr>
        <w:t> </w:t>
      </w:r>
      <w:r>
        <w:rPr/>
        <w:t>Saudável</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Estimular práticas saudáveis e ampliar os equipamentos esportivos municipais, estimulando parcerias e mecanismos de apoio as atividades</w:t>
      </w:r>
      <w:r>
        <w:rPr>
          <w:spacing w:val="1"/>
          <w:position w:val="2"/>
          <w:sz w:val="12"/>
        </w:rPr>
        <w:t> </w:t>
      </w:r>
      <w:r>
        <w:rPr>
          <w:position w:val="2"/>
          <w:sz w:val="12"/>
        </w:rPr>
        <w:t>comunitárias.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35"/>
        <w:gridCol w:w="5090"/>
        <w:gridCol w:w="1524"/>
        <w:gridCol w:w="1361"/>
        <w:gridCol w:w="1247"/>
        <w:gridCol w:w="1055"/>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2187</w:t>
            </w:r>
          </w:p>
        </w:tc>
        <w:tc>
          <w:tcPr>
            <w:tcW w:w="4235" w:type="dxa"/>
            <w:tcBorders>
              <w:bottom w:val="single" w:sz="6" w:space="0" w:color="F0F0F0"/>
            </w:tcBorders>
          </w:tcPr>
          <w:p>
            <w:pPr>
              <w:pStyle w:val="TableParagraph"/>
              <w:spacing w:line="156" w:lineRule="exact"/>
              <w:ind w:left="177"/>
              <w:rPr>
                <w:sz w:val="14"/>
              </w:rPr>
            </w:pPr>
            <w:r>
              <w:rPr>
                <w:sz w:val="14"/>
              </w:rPr>
              <w:t>Fortalecimento do Esporte Amador - FMAAD</w:t>
            </w:r>
          </w:p>
        </w:tc>
        <w:tc>
          <w:tcPr>
            <w:tcW w:w="5090" w:type="dxa"/>
            <w:tcBorders>
              <w:bottom w:val="single" w:sz="6" w:space="0" w:color="F0F0F0"/>
            </w:tcBorders>
          </w:tcPr>
          <w:p>
            <w:pPr>
              <w:pStyle w:val="TableParagraph"/>
              <w:spacing w:line="235" w:lineRule="auto"/>
              <w:ind w:left="382" w:right="743"/>
              <w:rPr>
                <w:sz w:val="14"/>
              </w:rPr>
            </w:pPr>
            <w:r>
              <w:rPr>
                <w:sz w:val="14"/>
              </w:rPr>
              <w:t>Esta ação tem por finalidade o fortalecimento do esporte amador</w:t>
            </w:r>
          </w:p>
        </w:tc>
        <w:tc>
          <w:tcPr>
            <w:tcW w:w="1524" w:type="dxa"/>
            <w:tcBorders>
              <w:bottom w:val="single" w:sz="6" w:space="0" w:color="F0F0F0"/>
            </w:tcBorders>
          </w:tcPr>
          <w:p>
            <w:pPr>
              <w:pStyle w:val="TableParagraph"/>
              <w:spacing w:line="156" w:lineRule="exact"/>
              <w:ind w:right="243"/>
              <w:jc w:val="right"/>
              <w:rPr>
                <w:sz w:val="14"/>
              </w:rPr>
            </w:pPr>
            <w:r>
              <w:rPr>
                <w:w w:val="99"/>
                <w:sz w:val="14"/>
              </w:rPr>
              <w:t>0</w:t>
            </w:r>
          </w:p>
        </w:tc>
        <w:tc>
          <w:tcPr>
            <w:tcW w:w="1361" w:type="dxa"/>
            <w:tcBorders>
              <w:bottom w:val="single" w:sz="6" w:space="0" w:color="F0F0F0"/>
            </w:tcBorders>
          </w:tcPr>
          <w:p>
            <w:pPr>
              <w:pStyle w:val="TableParagraph"/>
              <w:spacing w:line="156" w:lineRule="exact"/>
              <w:ind w:right="301"/>
              <w:jc w:val="right"/>
              <w:rPr>
                <w:sz w:val="14"/>
              </w:rPr>
            </w:pPr>
            <w:r>
              <w:rPr>
                <w:w w:val="95"/>
                <w:sz w:val="14"/>
              </w:rPr>
              <w:t>0,00</w:t>
            </w:r>
          </w:p>
        </w:tc>
        <w:tc>
          <w:tcPr>
            <w:tcW w:w="1247" w:type="dxa"/>
            <w:tcBorders>
              <w:bottom w:val="single" w:sz="6" w:space="0" w:color="F0F0F0"/>
            </w:tcBorders>
          </w:tcPr>
          <w:p>
            <w:pPr>
              <w:pStyle w:val="TableParagraph"/>
              <w:spacing w:line="156" w:lineRule="exact"/>
              <w:ind w:right="242"/>
              <w:jc w:val="right"/>
              <w:rPr>
                <w:sz w:val="14"/>
              </w:rPr>
            </w:pPr>
            <w:r>
              <w:rPr>
                <w:w w:val="95"/>
                <w:sz w:val="14"/>
              </w:rPr>
              <w:t>201.000,00</w:t>
            </w:r>
          </w:p>
        </w:tc>
        <w:tc>
          <w:tcPr>
            <w:tcW w:w="1055" w:type="dxa"/>
            <w:tcBorders>
              <w:bottom w:val="single" w:sz="6" w:space="0" w:color="F0F0F0"/>
            </w:tcBorders>
          </w:tcPr>
          <w:p>
            <w:pPr>
              <w:pStyle w:val="TableParagraph"/>
              <w:spacing w:line="156" w:lineRule="exact"/>
              <w:ind w:right="-15"/>
              <w:jc w:val="right"/>
              <w:rPr>
                <w:sz w:val="14"/>
              </w:rPr>
            </w:pPr>
            <w:r>
              <w:rPr>
                <w:w w:val="95"/>
                <w:sz w:val="14"/>
              </w:rPr>
              <w:t>201.000,00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2189</w:t>
            </w:r>
          </w:p>
        </w:tc>
        <w:tc>
          <w:tcPr>
            <w:tcW w:w="4235" w:type="dxa"/>
            <w:tcBorders>
              <w:top w:val="single" w:sz="6" w:space="0" w:color="F0F0F0"/>
              <w:bottom w:val="single" w:sz="6" w:space="0" w:color="F0F0F0"/>
            </w:tcBorders>
          </w:tcPr>
          <w:p>
            <w:pPr>
              <w:pStyle w:val="TableParagraph"/>
              <w:spacing w:before="43"/>
              <w:ind w:left="177"/>
              <w:rPr>
                <w:sz w:val="14"/>
              </w:rPr>
            </w:pPr>
            <w:r>
              <w:rPr>
                <w:sz w:val="14"/>
              </w:rPr>
              <w:t>Programas e Projetos Sociais de Inclusão e Lazer - FMAAD</w:t>
            </w:r>
          </w:p>
        </w:tc>
        <w:tc>
          <w:tcPr>
            <w:tcW w:w="5090" w:type="dxa"/>
            <w:tcBorders>
              <w:top w:val="single" w:sz="6" w:space="0" w:color="F0F0F0"/>
              <w:bottom w:val="single" w:sz="6" w:space="0" w:color="F0F0F0"/>
            </w:tcBorders>
          </w:tcPr>
          <w:p>
            <w:pPr>
              <w:pStyle w:val="TableParagraph"/>
              <w:spacing w:line="235" w:lineRule="auto" w:before="46"/>
              <w:ind w:left="382" w:right="743"/>
              <w:rPr>
                <w:sz w:val="14"/>
              </w:rPr>
            </w:pPr>
            <w:r>
              <w:rPr>
                <w:sz w:val="14"/>
              </w:rPr>
              <w:t>Esta ação tem por finalidade a execução de programas e projetos sociais de inclusão e lazer</w:t>
            </w:r>
          </w:p>
        </w:tc>
        <w:tc>
          <w:tcPr>
            <w:tcW w:w="1524" w:type="dxa"/>
            <w:tcBorders>
              <w:top w:val="single" w:sz="6" w:space="0" w:color="F0F0F0"/>
              <w:bottom w:val="single" w:sz="6" w:space="0" w:color="F0F0F0"/>
            </w:tcBorders>
          </w:tcPr>
          <w:p>
            <w:pPr>
              <w:pStyle w:val="TableParagraph"/>
              <w:spacing w:before="43"/>
              <w:ind w:right="243"/>
              <w:jc w:val="right"/>
              <w:rPr>
                <w:sz w:val="14"/>
              </w:rPr>
            </w:pPr>
            <w:r>
              <w:rPr>
                <w:w w:val="99"/>
                <w:sz w:val="14"/>
              </w:rPr>
              <w:t>0</w:t>
            </w:r>
          </w:p>
        </w:tc>
        <w:tc>
          <w:tcPr>
            <w:tcW w:w="1361" w:type="dxa"/>
            <w:tcBorders>
              <w:top w:val="single" w:sz="6" w:space="0" w:color="F0F0F0"/>
              <w:bottom w:val="single" w:sz="6" w:space="0" w:color="F0F0F0"/>
            </w:tcBorders>
          </w:tcPr>
          <w:p>
            <w:pPr>
              <w:pStyle w:val="TableParagraph"/>
              <w:spacing w:before="43"/>
              <w:ind w:right="301"/>
              <w:jc w:val="right"/>
              <w:rPr>
                <w:sz w:val="14"/>
              </w:rPr>
            </w:pPr>
            <w:r>
              <w:rPr>
                <w:w w:val="95"/>
                <w:sz w:val="14"/>
              </w:rPr>
              <w:t>0,00</w:t>
            </w:r>
          </w:p>
        </w:tc>
        <w:tc>
          <w:tcPr>
            <w:tcW w:w="1247" w:type="dxa"/>
            <w:tcBorders>
              <w:top w:val="single" w:sz="6" w:space="0" w:color="F0F0F0"/>
              <w:bottom w:val="single" w:sz="6" w:space="0" w:color="F0F0F0"/>
            </w:tcBorders>
          </w:tcPr>
          <w:p>
            <w:pPr>
              <w:pStyle w:val="TableParagraph"/>
              <w:spacing w:before="43"/>
              <w:ind w:right="242"/>
              <w:jc w:val="right"/>
              <w:rPr>
                <w:sz w:val="14"/>
              </w:rPr>
            </w:pPr>
            <w:r>
              <w:rPr>
                <w:w w:val="95"/>
                <w:sz w:val="14"/>
              </w:rPr>
              <w:t>29.000,00</w:t>
            </w:r>
          </w:p>
        </w:tc>
        <w:tc>
          <w:tcPr>
            <w:tcW w:w="1055" w:type="dxa"/>
            <w:tcBorders>
              <w:top w:val="single" w:sz="6" w:space="0" w:color="F0F0F0"/>
              <w:bottom w:val="single" w:sz="6" w:space="0" w:color="F0F0F0"/>
            </w:tcBorders>
          </w:tcPr>
          <w:p>
            <w:pPr>
              <w:pStyle w:val="TableParagraph"/>
              <w:spacing w:before="43"/>
              <w:ind w:right="-15"/>
              <w:jc w:val="right"/>
              <w:rPr>
                <w:sz w:val="14"/>
              </w:rPr>
            </w:pPr>
            <w:r>
              <w:rPr>
                <w:w w:val="95"/>
                <w:sz w:val="14"/>
              </w:rPr>
              <w:t>29.000,00</w:t>
            </w:r>
          </w:p>
        </w:tc>
      </w:tr>
      <w:tr>
        <w:trPr>
          <w:trHeight w:val="287" w:hRule="atLeast"/>
        </w:trPr>
        <w:tc>
          <w:tcPr>
            <w:tcW w:w="5032" w:type="dxa"/>
            <w:gridSpan w:val="2"/>
            <w:tcBorders>
              <w:bottom w:val="single" w:sz="12" w:space="0" w:color="000000"/>
            </w:tcBorders>
          </w:tcPr>
          <w:p>
            <w:pPr>
              <w:pStyle w:val="TableParagraph"/>
              <w:spacing w:before="36"/>
              <w:ind w:left="31"/>
              <w:rPr>
                <w:b/>
                <w:sz w:val="14"/>
              </w:rPr>
            </w:pPr>
            <w:r>
              <w:rPr>
                <w:b/>
                <w:sz w:val="14"/>
              </w:rPr>
              <w:t>TOTAL ÓRGÃO</w:t>
            </w:r>
          </w:p>
        </w:tc>
        <w:tc>
          <w:tcPr>
            <w:tcW w:w="7975" w:type="dxa"/>
            <w:gridSpan w:val="3"/>
            <w:tcBorders>
              <w:bottom w:val="single" w:sz="12" w:space="0" w:color="000000"/>
            </w:tcBorders>
          </w:tcPr>
          <w:p>
            <w:pPr>
              <w:pStyle w:val="TableParagraph"/>
              <w:spacing w:before="60"/>
              <w:ind w:right="301"/>
              <w:jc w:val="right"/>
              <w:rPr>
                <w:b/>
                <w:sz w:val="14"/>
              </w:rPr>
            </w:pPr>
            <w:r>
              <w:rPr>
                <w:b/>
                <w:w w:val="95"/>
                <w:sz w:val="14"/>
              </w:rPr>
              <w:t>2.075.208,00</w:t>
            </w:r>
          </w:p>
        </w:tc>
        <w:tc>
          <w:tcPr>
            <w:tcW w:w="1247" w:type="dxa"/>
            <w:tcBorders>
              <w:bottom w:val="single" w:sz="12" w:space="0" w:color="000000"/>
            </w:tcBorders>
          </w:tcPr>
          <w:p>
            <w:pPr>
              <w:pStyle w:val="TableParagraph"/>
              <w:spacing w:before="60"/>
              <w:ind w:right="242"/>
              <w:jc w:val="right"/>
              <w:rPr>
                <w:b/>
                <w:sz w:val="14"/>
              </w:rPr>
            </w:pPr>
            <w:r>
              <w:rPr>
                <w:b/>
                <w:w w:val="95"/>
                <w:sz w:val="14"/>
              </w:rPr>
              <w:t>712.857,14</w:t>
            </w:r>
          </w:p>
        </w:tc>
        <w:tc>
          <w:tcPr>
            <w:tcW w:w="1055" w:type="dxa"/>
            <w:tcBorders>
              <w:bottom w:val="single" w:sz="12" w:space="0" w:color="000000"/>
            </w:tcBorders>
          </w:tcPr>
          <w:p>
            <w:pPr>
              <w:pStyle w:val="TableParagraph"/>
              <w:spacing w:before="60"/>
              <w:ind w:right="-15"/>
              <w:jc w:val="right"/>
              <w:rPr>
                <w:b/>
                <w:sz w:val="14"/>
              </w:rPr>
            </w:pPr>
            <w:r>
              <w:rPr>
                <w:b/>
                <w:w w:val="95"/>
                <w:sz w:val="14"/>
              </w:rPr>
              <w:t>2.788.065,14</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0"/>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SEGURANÇA E MOBILIDADE</w:t>
      </w:r>
      <w:r>
        <w:rPr>
          <w:b/>
          <w:spacing w:val="-17"/>
          <w:sz w:val="14"/>
        </w:rPr>
        <w:t> </w:t>
      </w:r>
      <w:r>
        <w:rPr>
          <w:b/>
          <w:sz w:val="14"/>
        </w:rPr>
        <w:t>URBANA</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06</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937"/>
      </w:pPr>
      <w:r>
        <w:rPr/>
        <w:br w:type="column"/>
      </w:r>
      <w:r>
        <w:rPr/>
        <w:t>Gabinete</w:t>
      </w:r>
      <w:r>
        <w:rPr>
          <w:spacing w:val="-10"/>
        </w:rPr>
        <w:t> </w:t>
      </w:r>
      <w:r>
        <w:rPr/>
        <w:t>do</w:t>
      </w:r>
      <w:r>
        <w:rPr>
          <w:spacing w:val="-9"/>
        </w:rPr>
        <w:t> </w:t>
      </w:r>
      <w:r>
        <w:rPr/>
        <w:t>Secretário</w:t>
      </w:r>
      <w:r>
        <w:rPr>
          <w:spacing w:val="-9"/>
        </w:rPr>
        <w:t> </w:t>
      </w:r>
      <w:r>
        <w:rPr/>
        <w:t>-</w:t>
      </w:r>
      <w:r>
        <w:rPr>
          <w:spacing w:val="-9"/>
        </w:rPr>
        <w:t> </w:t>
      </w:r>
      <w:r>
        <w:rPr/>
        <w:t>SMSMU Seguranca Publica Administracao</w:t>
      </w:r>
      <w:r>
        <w:rPr>
          <w:spacing w:val="-3"/>
        </w:rPr>
        <w:t> </w:t>
      </w:r>
      <w:r>
        <w:rPr/>
        <w:t>Geral</w:t>
      </w:r>
    </w:p>
    <w:p>
      <w:pPr>
        <w:pStyle w:val="BodyText"/>
        <w:spacing w:before="1"/>
        <w:ind w:left="163"/>
      </w:pPr>
      <w:r>
        <w:rPr/>
        <w:t>Gestão Moderna e Eficiente</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47"/>
        <w:gridCol w:w="5194"/>
        <w:gridCol w:w="1367"/>
        <w:gridCol w:w="1516"/>
        <w:gridCol w:w="1095"/>
        <w:gridCol w:w="1030"/>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1041</w:t>
            </w:r>
          </w:p>
        </w:tc>
        <w:tc>
          <w:tcPr>
            <w:tcW w:w="4347" w:type="dxa"/>
            <w:tcBorders>
              <w:bottom w:val="single" w:sz="6" w:space="0" w:color="F0F0F0"/>
            </w:tcBorders>
          </w:tcPr>
          <w:p>
            <w:pPr>
              <w:pStyle w:val="TableParagraph"/>
              <w:spacing w:line="156" w:lineRule="exact"/>
              <w:ind w:left="177"/>
              <w:rPr>
                <w:sz w:val="14"/>
              </w:rPr>
            </w:pPr>
            <w:r>
              <w:rPr>
                <w:sz w:val="14"/>
              </w:rPr>
              <w:t>Reequipamento e Remodelação da SMSMU</w:t>
            </w:r>
          </w:p>
        </w:tc>
        <w:tc>
          <w:tcPr>
            <w:tcW w:w="5194" w:type="dxa"/>
            <w:tcBorders>
              <w:bottom w:val="single" w:sz="6" w:space="0" w:color="F0F0F0"/>
            </w:tcBorders>
          </w:tcPr>
          <w:p>
            <w:pPr>
              <w:pStyle w:val="TableParagraph"/>
              <w:spacing w:line="235" w:lineRule="auto"/>
              <w:ind w:left="270" w:right="865"/>
              <w:rPr>
                <w:sz w:val="14"/>
              </w:rPr>
            </w:pPr>
            <w:r>
              <w:rPr>
                <w:sz w:val="14"/>
              </w:rPr>
              <w:t>Esta ação tem por finalidade a aquisição de equipamentos de natureza permanente para atender às necessidades da Secretaria</w:t>
            </w:r>
          </w:p>
        </w:tc>
        <w:tc>
          <w:tcPr>
            <w:tcW w:w="1367" w:type="dxa"/>
            <w:tcBorders>
              <w:bottom w:val="single" w:sz="6" w:space="0" w:color="F0F0F0"/>
            </w:tcBorders>
          </w:tcPr>
          <w:p>
            <w:pPr>
              <w:pStyle w:val="TableParagraph"/>
              <w:spacing w:line="156" w:lineRule="exact"/>
              <w:ind w:right="302"/>
              <w:jc w:val="right"/>
              <w:rPr>
                <w:sz w:val="14"/>
              </w:rPr>
            </w:pPr>
            <w:r>
              <w:rPr>
                <w:w w:val="99"/>
                <w:sz w:val="14"/>
              </w:rPr>
              <w:t>0</w:t>
            </w:r>
          </w:p>
        </w:tc>
        <w:tc>
          <w:tcPr>
            <w:tcW w:w="1516" w:type="dxa"/>
            <w:tcBorders>
              <w:bottom w:val="single" w:sz="6" w:space="0" w:color="F0F0F0"/>
            </w:tcBorders>
          </w:tcPr>
          <w:p>
            <w:pPr>
              <w:pStyle w:val="TableParagraph"/>
              <w:spacing w:line="156" w:lineRule="exact"/>
              <w:ind w:right="515"/>
              <w:jc w:val="right"/>
              <w:rPr>
                <w:sz w:val="14"/>
              </w:rPr>
            </w:pPr>
            <w:r>
              <w:rPr>
                <w:w w:val="95"/>
                <w:sz w:val="14"/>
              </w:rPr>
              <w:t>5.000,00</w:t>
            </w:r>
          </w:p>
        </w:tc>
        <w:tc>
          <w:tcPr>
            <w:tcW w:w="1095" w:type="dxa"/>
            <w:tcBorders>
              <w:bottom w:val="single" w:sz="6" w:space="0" w:color="F0F0F0"/>
            </w:tcBorders>
          </w:tcPr>
          <w:p>
            <w:pPr>
              <w:pStyle w:val="TableParagraph"/>
              <w:spacing w:line="156" w:lineRule="exact"/>
              <w:ind w:right="304"/>
              <w:jc w:val="right"/>
              <w:rPr>
                <w:sz w:val="14"/>
              </w:rPr>
            </w:pPr>
            <w:r>
              <w:rPr>
                <w:w w:val="95"/>
                <w:sz w:val="14"/>
              </w:rPr>
              <w:t>0,00</w:t>
            </w:r>
          </w:p>
        </w:tc>
        <w:tc>
          <w:tcPr>
            <w:tcW w:w="1030" w:type="dxa"/>
            <w:tcBorders>
              <w:bottom w:val="single" w:sz="6" w:space="0" w:color="F0F0F0"/>
            </w:tcBorders>
          </w:tcPr>
          <w:p>
            <w:pPr>
              <w:pStyle w:val="TableParagraph"/>
              <w:spacing w:line="156" w:lineRule="exact"/>
              <w:ind w:right="28"/>
              <w:jc w:val="right"/>
              <w:rPr>
                <w:sz w:val="14"/>
              </w:rPr>
            </w:pPr>
            <w:r>
              <w:rPr>
                <w:w w:val="95"/>
                <w:sz w:val="14"/>
              </w:rPr>
              <w:t>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1042</w:t>
            </w:r>
          </w:p>
        </w:tc>
        <w:tc>
          <w:tcPr>
            <w:tcW w:w="4347" w:type="dxa"/>
            <w:tcBorders>
              <w:top w:val="single" w:sz="6" w:space="0" w:color="F0F0F0"/>
              <w:bottom w:val="single" w:sz="6" w:space="0" w:color="F0F0F0"/>
            </w:tcBorders>
          </w:tcPr>
          <w:p>
            <w:pPr>
              <w:pStyle w:val="TableParagraph"/>
              <w:spacing w:before="43"/>
              <w:ind w:left="177"/>
              <w:rPr>
                <w:sz w:val="14"/>
              </w:rPr>
            </w:pPr>
            <w:r>
              <w:rPr>
                <w:sz w:val="14"/>
              </w:rPr>
              <w:t>Reequipamento da Coordenadoria da Junta Militar</w:t>
            </w:r>
          </w:p>
        </w:tc>
        <w:tc>
          <w:tcPr>
            <w:tcW w:w="5194" w:type="dxa"/>
            <w:tcBorders>
              <w:top w:val="single" w:sz="6" w:space="0" w:color="F0F0F0"/>
              <w:bottom w:val="single" w:sz="6" w:space="0" w:color="F0F0F0"/>
            </w:tcBorders>
          </w:tcPr>
          <w:p>
            <w:pPr>
              <w:pStyle w:val="TableParagraph"/>
              <w:spacing w:line="235" w:lineRule="auto" w:before="46"/>
              <w:ind w:left="270" w:right="974"/>
              <w:rPr>
                <w:sz w:val="14"/>
              </w:rPr>
            </w:pPr>
            <w:r>
              <w:rPr>
                <w:sz w:val="14"/>
              </w:rPr>
              <w:t>Esta ação visa reestruturar e reequipar esta Unidade com bens e serviços de natureza permanente</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2122</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da SMSMU</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atender às necessidades inerentes às despesas de manutenção dos serviços desta Unidade</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267.000,00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267.000,00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2123</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Efetivo Administrativo</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visa atender às necessidades inerentes às despesas de manutenção dos serviços administrativos</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320.600,00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320.600,00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2124</w:t>
            </w:r>
          </w:p>
        </w:tc>
        <w:tc>
          <w:tcPr>
            <w:tcW w:w="4347" w:type="dxa"/>
            <w:tcBorders>
              <w:top w:val="single" w:sz="6" w:space="0" w:color="F0F0F0"/>
              <w:bottom w:val="single" w:sz="6" w:space="0" w:color="F0F0F0"/>
            </w:tcBorders>
          </w:tcPr>
          <w:p>
            <w:pPr>
              <w:pStyle w:val="TableParagraph"/>
              <w:spacing w:before="43"/>
              <w:ind w:left="177"/>
              <w:rPr>
                <w:sz w:val="14"/>
              </w:rPr>
            </w:pPr>
            <w:r>
              <w:rPr>
                <w:sz w:val="14"/>
              </w:rPr>
              <w:t>Manutenção do Efetivo da Coordenadoria da Junta Militar</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visa atender às necessidades inerentes às despesas de manutenção dos serviços desta Unidade</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130.000,00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130.000,00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2125</w:t>
            </w:r>
          </w:p>
        </w:tc>
        <w:tc>
          <w:tcPr>
            <w:tcW w:w="4347" w:type="dxa"/>
            <w:tcBorders>
              <w:top w:val="single" w:sz="6" w:space="0" w:color="F0F0F0"/>
              <w:bottom w:val="single" w:sz="6" w:space="0" w:color="F0F0F0"/>
            </w:tcBorders>
          </w:tcPr>
          <w:p>
            <w:pPr>
              <w:pStyle w:val="TableParagraph"/>
              <w:spacing w:before="43"/>
              <w:ind w:left="177"/>
              <w:rPr>
                <w:sz w:val="14"/>
              </w:rPr>
            </w:pPr>
            <w:r>
              <w:rPr>
                <w:sz w:val="14"/>
              </w:rPr>
              <w:t>Observatório de Segurança Pública</w:t>
            </w:r>
          </w:p>
        </w:tc>
        <w:tc>
          <w:tcPr>
            <w:tcW w:w="5194" w:type="dxa"/>
            <w:tcBorders>
              <w:top w:val="single" w:sz="6" w:space="0" w:color="F0F0F0"/>
              <w:bottom w:val="single" w:sz="6" w:space="0" w:color="F0F0F0"/>
            </w:tcBorders>
          </w:tcPr>
          <w:p>
            <w:pPr>
              <w:pStyle w:val="TableParagraph"/>
              <w:spacing w:line="235" w:lineRule="auto" w:before="46"/>
              <w:ind w:left="270" w:right="942"/>
              <w:rPr>
                <w:sz w:val="14"/>
              </w:rPr>
            </w:pPr>
            <w:r>
              <w:rPr>
                <w:sz w:val="14"/>
              </w:rPr>
              <w:t>Esta ação visa reativar e custear a manutenção do observatório de segurança</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2126</w:t>
            </w:r>
          </w:p>
        </w:tc>
        <w:tc>
          <w:tcPr>
            <w:tcW w:w="4347" w:type="dxa"/>
            <w:tcBorders>
              <w:top w:val="single" w:sz="6" w:space="0" w:color="F0F0F0"/>
              <w:bottom w:val="single" w:sz="6" w:space="0" w:color="F0F0F0"/>
            </w:tcBorders>
          </w:tcPr>
          <w:p>
            <w:pPr>
              <w:pStyle w:val="TableParagraph"/>
              <w:spacing w:before="43"/>
              <w:ind w:left="177"/>
              <w:rPr>
                <w:sz w:val="14"/>
              </w:rPr>
            </w:pPr>
            <w:r>
              <w:rPr>
                <w:sz w:val="14"/>
              </w:rPr>
              <w:t>Políticas de Prevenção</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fortalecer as políticas públicas de prevenção focadas no indivíduo, na família, na escola e na comunidade</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2127</w:t>
            </w:r>
          </w:p>
        </w:tc>
        <w:tc>
          <w:tcPr>
            <w:tcW w:w="4347" w:type="dxa"/>
            <w:tcBorders>
              <w:top w:val="single" w:sz="6" w:space="0" w:color="F0F0F0"/>
              <w:bottom w:val="single" w:sz="6" w:space="0" w:color="F0F0F0"/>
            </w:tcBorders>
          </w:tcPr>
          <w:p>
            <w:pPr>
              <w:pStyle w:val="TableParagraph"/>
              <w:spacing w:before="43"/>
              <w:ind w:left="177"/>
              <w:rPr>
                <w:sz w:val="14"/>
              </w:rPr>
            </w:pPr>
            <w:r>
              <w:rPr>
                <w:sz w:val="14"/>
              </w:rPr>
              <w:t>Políticas de Cooperação entre as Forças de Segurança Pública</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trabalhar de forma integrada e cooperativa com as demais forças de segurança pública</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2128</w:t>
            </w:r>
          </w:p>
        </w:tc>
        <w:tc>
          <w:tcPr>
            <w:tcW w:w="4347"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custear as despesas decorrentes com pagamento de Bolsa-Auxílio e Auxílio-Transporte dos estagiários</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12.000,00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2129</w:t>
            </w:r>
          </w:p>
        </w:tc>
        <w:tc>
          <w:tcPr>
            <w:tcW w:w="4347" w:type="dxa"/>
            <w:tcBorders>
              <w:top w:val="single" w:sz="6" w:space="0" w:color="F0F0F0"/>
              <w:bottom w:val="single" w:sz="6" w:space="0" w:color="F0F0F0"/>
            </w:tcBorders>
          </w:tcPr>
          <w:p>
            <w:pPr>
              <w:pStyle w:val="TableParagraph"/>
              <w:spacing w:before="43"/>
              <w:ind w:left="177"/>
              <w:rPr>
                <w:sz w:val="14"/>
              </w:rPr>
            </w:pPr>
            <w:r>
              <w:rPr>
                <w:sz w:val="14"/>
              </w:rPr>
              <w:t>Campanhas Educativas</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realizar atividades e campanhas educativas sobre a temática da segurança pública</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2379</w:t>
            </w:r>
          </w:p>
        </w:tc>
        <w:tc>
          <w:tcPr>
            <w:tcW w:w="4347" w:type="dxa"/>
            <w:tcBorders>
              <w:top w:val="single" w:sz="6" w:space="0" w:color="F0F0F0"/>
              <w:bottom w:val="single" w:sz="6" w:space="0" w:color="F0F0F0"/>
            </w:tcBorders>
          </w:tcPr>
          <w:p>
            <w:pPr>
              <w:pStyle w:val="TableParagraph"/>
              <w:spacing w:before="43"/>
              <w:ind w:left="177"/>
              <w:rPr>
                <w:sz w:val="14"/>
              </w:rPr>
            </w:pPr>
            <w:r>
              <w:rPr>
                <w:sz w:val="14"/>
              </w:rPr>
              <w:t>Locação de Veículos</w:t>
            </w:r>
          </w:p>
        </w:tc>
        <w:tc>
          <w:tcPr>
            <w:tcW w:w="5194" w:type="dxa"/>
            <w:tcBorders>
              <w:top w:val="single" w:sz="6" w:space="0" w:color="F0F0F0"/>
              <w:bottom w:val="single" w:sz="6" w:space="0" w:color="F0F0F0"/>
            </w:tcBorders>
          </w:tcPr>
          <w:p>
            <w:pPr>
              <w:pStyle w:val="TableParagraph"/>
              <w:spacing w:line="235" w:lineRule="auto" w:before="46"/>
              <w:ind w:left="270" w:right="981"/>
              <w:rPr>
                <w:sz w:val="14"/>
              </w:rPr>
            </w:pPr>
            <w:r>
              <w:rPr>
                <w:sz w:val="14"/>
              </w:rPr>
              <w:t>Esta ação tem por finalidade a locação de veículo para atender às demandas da SMSMU</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12.000,00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12.000,00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2380</w:t>
            </w:r>
          </w:p>
        </w:tc>
        <w:tc>
          <w:tcPr>
            <w:tcW w:w="4347" w:type="dxa"/>
            <w:tcBorders>
              <w:top w:val="single" w:sz="6" w:space="0" w:color="F0F0F0"/>
              <w:bottom w:val="single" w:sz="6" w:space="0" w:color="F0F0F0"/>
            </w:tcBorders>
          </w:tcPr>
          <w:p>
            <w:pPr>
              <w:pStyle w:val="TableParagraph"/>
              <w:spacing w:before="43"/>
              <w:ind w:left="177"/>
              <w:rPr>
                <w:sz w:val="14"/>
              </w:rPr>
            </w:pPr>
            <w:r>
              <w:rPr>
                <w:sz w:val="14"/>
              </w:rPr>
              <w:t>Abastecimento e Manutenção da Frota</w:t>
            </w:r>
          </w:p>
        </w:tc>
        <w:tc>
          <w:tcPr>
            <w:tcW w:w="5194" w:type="dxa"/>
            <w:tcBorders>
              <w:top w:val="single" w:sz="6" w:space="0" w:color="F0F0F0"/>
              <w:bottom w:val="single" w:sz="6" w:space="0" w:color="F0F0F0"/>
            </w:tcBorders>
          </w:tcPr>
          <w:p>
            <w:pPr>
              <w:pStyle w:val="TableParagraph"/>
              <w:spacing w:line="235" w:lineRule="auto" w:before="46"/>
              <w:ind w:left="270" w:right="865"/>
              <w:rPr>
                <w:sz w:val="14"/>
              </w:rPr>
            </w:pPr>
            <w:r>
              <w:rPr>
                <w:sz w:val="14"/>
              </w:rPr>
              <w:t>Esta ação tem por finalidade o abastecimento dos veículos para atender às demandas da SMSMU</w:t>
            </w:r>
          </w:p>
        </w:tc>
        <w:tc>
          <w:tcPr>
            <w:tcW w:w="1367" w:type="dxa"/>
            <w:tcBorders>
              <w:top w:val="single" w:sz="6" w:space="0" w:color="F0F0F0"/>
              <w:bottom w:val="single" w:sz="6" w:space="0" w:color="F0F0F0"/>
            </w:tcBorders>
          </w:tcPr>
          <w:p>
            <w:pPr>
              <w:pStyle w:val="TableParagraph"/>
              <w:spacing w:before="43"/>
              <w:ind w:right="302"/>
              <w:jc w:val="right"/>
              <w:rPr>
                <w:sz w:val="14"/>
              </w:rPr>
            </w:pPr>
            <w:r>
              <w:rPr>
                <w:w w:val="99"/>
                <w:sz w:val="14"/>
              </w:rPr>
              <w:t>0</w:t>
            </w:r>
          </w:p>
        </w:tc>
        <w:tc>
          <w:tcPr>
            <w:tcW w:w="1516" w:type="dxa"/>
            <w:tcBorders>
              <w:top w:val="single" w:sz="6" w:space="0" w:color="F0F0F0"/>
              <w:bottom w:val="single" w:sz="6" w:space="0" w:color="F0F0F0"/>
            </w:tcBorders>
          </w:tcPr>
          <w:p>
            <w:pPr>
              <w:pStyle w:val="TableParagraph"/>
              <w:spacing w:before="43"/>
              <w:ind w:right="515"/>
              <w:jc w:val="right"/>
              <w:rPr>
                <w:sz w:val="14"/>
              </w:rPr>
            </w:pPr>
            <w:r>
              <w:rPr>
                <w:w w:val="95"/>
                <w:sz w:val="14"/>
              </w:rPr>
              <w:t>200.000,00</w:t>
            </w:r>
          </w:p>
        </w:tc>
        <w:tc>
          <w:tcPr>
            <w:tcW w:w="1095" w:type="dxa"/>
            <w:tcBorders>
              <w:top w:val="single" w:sz="6" w:space="0" w:color="F0F0F0"/>
              <w:bottom w:val="single" w:sz="6" w:space="0" w:color="F0F0F0"/>
            </w:tcBorders>
          </w:tcPr>
          <w:p>
            <w:pPr>
              <w:pStyle w:val="TableParagraph"/>
              <w:spacing w:before="43"/>
              <w:ind w:right="304"/>
              <w:jc w:val="right"/>
              <w:rPr>
                <w:sz w:val="14"/>
              </w:rPr>
            </w:pPr>
            <w:r>
              <w:rPr>
                <w:w w:val="95"/>
                <w:sz w:val="14"/>
              </w:rPr>
              <w:t>0,00</w:t>
            </w:r>
          </w:p>
        </w:tc>
        <w:tc>
          <w:tcPr>
            <w:tcW w:w="1030" w:type="dxa"/>
            <w:tcBorders>
              <w:top w:val="single" w:sz="6" w:space="0" w:color="F0F0F0"/>
              <w:bottom w:val="single" w:sz="6" w:space="0" w:color="F0F0F0"/>
            </w:tcBorders>
          </w:tcPr>
          <w:p>
            <w:pPr>
              <w:pStyle w:val="TableParagraph"/>
              <w:spacing w:before="43"/>
              <w:ind w:right="28"/>
              <w:jc w:val="right"/>
              <w:rPr>
                <w:sz w:val="14"/>
              </w:rPr>
            </w:pPr>
            <w:r>
              <w:rPr>
                <w:w w:val="95"/>
                <w:sz w:val="14"/>
              </w:rPr>
              <w:t>200.000,00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26</w:t>
      </w:r>
    </w:p>
    <w:p>
      <w:pPr>
        <w:pStyle w:val="BodyText"/>
        <w:spacing w:before="79"/>
        <w:ind w:left="151"/>
      </w:pPr>
      <w:r>
        <w:rPr/>
        <w:t>128</w:t>
      </w:r>
    </w:p>
    <w:p>
      <w:pPr>
        <w:pStyle w:val="BodyText"/>
        <w:spacing w:before="79"/>
        <w:ind w:left="151"/>
      </w:pPr>
      <w:r>
        <w:rPr>
          <w:spacing w:val="-1"/>
        </w:rPr>
        <w:t>0018</w:t>
      </w:r>
    </w:p>
    <w:p>
      <w:pPr>
        <w:pStyle w:val="BodyText"/>
        <w:spacing w:line="357" w:lineRule="auto" w:before="79"/>
        <w:ind w:left="163" w:right="12564"/>
      </w:pPr>
      <w:r>
        <w:rPr/>
        <w:br w:type="column"/>
      </w:r>
      <w:r>
        <w:rPr/>
        <w:t>Trânsito e Transporte Transporte</w:t>
      </w:r>
    </w:p>
    <w:p>
      <w:pPr>
        <w:pStyle w:val="BodyText"/>
        <w:spacing w:line="357" w:lineRule="auto"/>
        <w:ind w:left="163" w:right="11854"/>
      </w:pPr>
      <w:r>
        <w:rPr/>
        <w:t>Formacao de Recursos Humanos Cidade Integrada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 acesso das pessoas, as condições de transportes e a fluidez do trânsito, garantindo o direito de ir e vir com qualidade e segurança.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95"/>
        <w:gridCol w:w="5336"/>
        <w:gridCol w:w="1512"/>
        <w:gridCol w:w="1381"/>
        <w:gridCol w:w="1229"/>
        <w:gridCol w:w="895"/>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2131</w:t>
            </w:r>
          </w:p>
        </w:tc>
        <w:tc>
          <w:tcPr>
            <w:tcW w:w="4195" w:type="dxa"/>
            <w:tcBorders>
              <w:bottom w:val="single" w:sz="6" w:space="0" w:color="F0F0F0"/>
            </w:tcBorders>
          </w:tcPr>
          <w:p>
            <w:pPr>
              <w:pStyle w:val="TableParagraph"/>
              <w:spacing w:line="156" w:lineRule="exact"/>
              <w:ind w:left="177"/>
              <w:rPr>
                <w:sz w:val="14"/>
              </w:rPr>
            </w:pPr>
            <w:r>
              <w:rPr>
                <w:sz w:val="14"/>
              </w:rPr>
              <w:t>Treinamento e Capacitação da Fiscalização de Trânsito</w:t>
            </w:r>
          </w:p>
        </w:tc>
        <w:tc>
          <w:tcPr>
            <w:tcW w:w="5336" w:type="dxa"/>
            <w:tcBorders>
              <w:bottom w:val="single" w:sz="6" w:space="0" w:color="F0F0F0"/>
            </w:tcBorders>
          </w:tcPr>
          <w:p>
            <w:pPr>
              <w:pStyle w:val="TableParagraph"/>
              <w:spacing w:line="235" w:lineRule="auto"/>
              <w:ind w:left="422" w:right="932"/>
              <w:rPr>
                <w:sz w:val="14"/>
              </w:rPr>
            </w:pPr>
            <w:r>
              <w:rPr>
                <w:sz w:val="14"/>
              </w:rPr>
              <w:t>Esta ação tem por finalidade atender às atividades de formação e cursos de qualificação para os servidores</w:t>
            </w:r>
          </w:p>
        </w:tc>
        <w:tc>
          <w:tcPr>
            <w:tcW w:w="1512" w:type="dxa"/>
            <w:tcBorders>
              <w:bottom w:val="single" w:sz="6" w:space="0" w:color="F0F0F0"/>
            </w:tcBorders>
          </w:tcPr>
          <w:p>
            <w:pPr>
              <w:pStyle w:val="TableParagraph"/>
              <w:spacing w:line="156" w:lineRule="exact"/>
              <w:ind w:right="437"/>
              <w:jc w:val="right"/>
              <w:rPr>
                <w:sz w:val="14"/>
              </w:rPr>
            </w:pPr>
            <w:r>
              <w:rPr>
                <w:w w:val="99"/>
                <w:sz w:val="14"/>
              </w:rPr>
              <w:t>0</w:t>
            </w:r>
          </w:p>
        </w:tc>
        <w:tc>
          <w:tcPr>
            <w:tcW w:w="1381" w:type="dxa"/>
            <w:tcBorders>
              <w:bottom w:val="single" w:sz="6" w:space="0" w:color="F0F0F0"/>
            </w:tcBorders>
          </w:tcPr>
          <w:p>
            <w:pPr>
              <w:pStyle w:val="TableParagraph"/>
              <w:spacing w:line="156" w:lineRule="exact"/>
              <w:ind w:left="440"/>
              <w:rPr>
                <w:sz w:val="14"/>
              </w:rPr>
            </w:pPr>
            <w:r>
              <w:rPr>
                <w:sz w:val="14"/>
              </w:rPr>
              <w:t>100,00</w:t>
            </w:r>
          </w:p>
        </w:tc>
        <w:tc>
          <w:tcPr>
            <w:tcW w:w="1229" w:type="dxa"/>
            <w:tcBorders>
              <w:bottom w:val="single" w:sz="6" w:space="0" w:color="F0F0F0"/>
            </w:tcBorders>
          </w:tcPr>
          <w:p>
            <w:pPr>
              <w:pStyle w:val="TableParagraph"/>
              <w:spacing w:line="156" w:lineRule="exact"/>
              <w:ind w:right="438"/>
              <w:jc w:val="right"/>
              <w:rPr>
                <w:sz w:val="14"/>
              </w:rPr>
            </w:pPr>
            <w:r>
              <w:rPr>
                <w:w w:val="95"/>
                <w:sz w:val="14"/>
              </w:rPr>
              <w:t>0,00</w:t>
            </w:r>
          </w:p>
        </w:tc>
        <w:tc>
          <w:tcPr>
            <w:tcW w:w="895" w:type="dxa"/>
            <w:tcBorders>
              <w:bottom w:val="single" w:sz="6" w:space="0" w:color="F0F0F0"/>
            </w:tcBorders>
          </w:tcPr>
          <w:p>
            <w:pPr>
              <w:pStyle w:val="TableParagraph"/>
              <w:spacing w:line="156" w:lineRule="exact"/>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2132</w:t>
            </w:r>
          </w:p>
        </w:tc>
        <w:tc>
          <w:tcPr>
            <w:tcW w:w="4195" w:type="dxa"/>
            <w:tcBorders>
              <w:top w:val="single" w:sz="6" w:space="0" w:color="F0F0F0"/>
              <w:bottom w:val="single" w:sz="6" w:space="0" w:color="F0F0F0"/>
            </w:tcBorders>
          </w:tcPr>
          <w:p>
            <w:pPr>
              <w:pStyle w:val="TableParagraph"/>
              <w:spacing w:before="43"/>
              <w:ind w:left="177"/>
              <w:rPr>
                <w:sz w:val="14"/>
              </w:rPr>
            </w:pPr>
            <w:r>
              <w:rPr>
                <w:sz w:val="14"/>
              </w:rPr>
              <w:t>Treinamento e Capacitação da Fiscalização de Transporte</w:t>
            </w:r>
          </w:p>
        </w:tc>
        <w:tc>
          <w:tcPr>
            <w:tcW w:w="5336" w:type="dxa"/>
            <w:tcBorders>
              <w:top w:val="single" w:sz="6" w:space="0" w:color="F0F0F0"/>
              <w:bottom w:val="single" w:sz="6" w:space="0" w:color="F0F0F0"/>
            </w:tcBorders>
          </w:tcPr>
          <w:p>
            <w:pPr>
              <w:pStyle w:val="TableParagraph"/>
              <w:spacing w:line="235" w:lineRule="auto" w:before="46"/>
              <w:ind w:left="422" w:right="932"/>
              <w:rPr>
                <w:sz w:val="14"/>
              </w:rPr>
            </w:pPr>
            <w:r>
              <w:rPr>
                <w:sz w:val="14"/>
              </w:rPr>
              <w:t>Esta ação tem por finalidade atender às atividades de formação e cursos de qualificação para os servidores</w:t>
            </w:r>
          </w:p>
        </w:tc>
        <w:tc>
          <w:tcPr>
            <w:tcW w:w="1512" w:type="dxa"/>
            <w:tcBorders>
              <w:top w:val="single" w:sz="6" w:space="0" w:color="F0F0F0"/>
              <w:bottom w:val="single" w:sz="6" w:space="0" w:color="F0F0F0"/>
            </w:tcBorders>
          </w:tcPr>
          <w:p>
            <w:pPr>
              <w:pStyle w:val="TableParagraph"/>
              <w:spacing w:before="43"/>
              <w:ind w:right="437"/>
              <w:jc w:val="right"/>
              <w:rPr>
                <w:sz w:val="14"/>
              </w:rPr>
            </w:pPr>
            <w:r>
              <w:rPr>
                <w:w w:val="99"/>
                <w:sz w:val="14"/>
              </w:rPr>
              <w:t>0</w:t>
            </w:r>
          </w:p>
        </w:tc>
        <w:tc>
          <w:tcPr>
            <w:tcW w:w="1381" w:type="dxa"/>
            <w:tcBorders>
              <w:top w:val="single" w:sz="6" w:space="0" w:color="F0F0F0"/>
              <w:bottom w:val="single" w:sz="6" w:space="0" w:color="F0F0F0"/>
            </w:tcBorders>
          </w:tcPr>
          <w:p>
            <w:pPr>
              <w:pStyle w:val="TableParagraph"/>
              <w:spacing w:before="43"/>
              <w:ind w:left="440"/>
              <w:rPr>
                <w:sz w:val="14"/>
              </w:rPr>
            </w:pPr>
            <w:r>
              <w:rPr>
                <w:sz w:val="14"/>
              </w:rPr>
              <w:t>100,00</w:t>
            </w:r>
          </w:p>
        </w:tc>
        <w:tc>
          <w:tcPr>
            <w:tcW w:w="1229" w:type="dxa"/>
            <w:tcBorders>
              <w:top w:val="single" w:sz="6" w:space="0" w:color="F0F0F0"/>
              <w:bottom w:val="single" w:sz="6" w:space="0" w:color="F0F0F0"/>
            </w:tcBorders>
          </w:tcPr>
          <w:p>
            <w:pPr>
              <w:pStyle w:val="TableParagraph"/>
              <w:spacing w:before="43"/>
              <w:ind w:right="438"/>
              <w:jc w:val="right"/>
              <w:rPr>
                <w:sz w:val="14"/>
              </w:rPr>
            </w:pPr>
            <w:r>
              <w:rPr>
                <w:w w:val="95"/>
                <w:sz w:val="14"/>
              </w:rPr>
              <w:t>0,00</w:t>
            </w:r>
          </w:p>
        </w:tc>
        <w:tc>
          <w:tcPr>
            <w:tcW w:w="895" w:type="dxa"/>
            <w:tcBorders>
              <w:top w:val="single" w:sz="6" w:space="0" w:color="F0F0F0"/>
              <w:bottom w:val="single" w:sz="6" w:space="0" w:color="F0F0F0"/>
            </w:tcBorders>
          </w:tcPr>
          <w:p>
            <w:pPr>
              <w:pStyle w:val="TableParagraph"/>
              <w:spacing w:before="43"/>
              <w:ind w:right="27"/>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26</w:t>
      </w:r>
    </w:p>
    <w:p>
      <w:pPr>
        <w:pStyle w:val="BodyText"/>
        <w:spacing w:before="79"/>
        <w:ind w:left="151"/>
      </w:pPr>
      <w:r>
        <w:rPr/>
        <w:t>782</w:t>
      </w:r>
    </w:p>
    <w:p>
      <w:pPr>
        <w:pStyle w:val="BodyText"/>
        <w:spacing w:before="79"/>
        <w:ind w:left="151"/>
      </w:pPr>
      <w:r>
        <w:rPr>
          <w:spacing w:val="-1"/>
        </w:rPr>
        <w:t>0018</w:t>
      </w:r>
    </w:p>
    <w:p>
      <w:pPr>
        <w:pStyle w:val="BodyText"/>
        <w:spacing w:line="357" w:lineRule="auto" w:before="79"/>
        <w:ind w:left="163" w:right="12631"/>
      </w:pPr>
      <w:r>
        <w:rPr/>
        <w:br w:type="column"/>
      </w:r>
      <w:r>
        <w:rPr/>
        <w:t>Trânsito e Transporte Transporte Transporte</w:t>
      </w:r>
      <w:r>
        <w:rPr>
          <w:spacing w:val="-22"/>
        </w:rPr>
        <w:t> </w:t>
      </w:r>
      <w:r>
        <w:rPr/>
        <w:t>Rodoviario Cidade</w:t>
      </w:r>
      <w:r>
        <w:rPr>
          <w:spacing w:val="-4"/>
        </w:rPr>
        <w:t> </w:t>
      </w:r>
      <w:r>
        <w:rPr/>
        <w:t>Integrada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 acesso das pessoas, as condições de transportes e a fluidez do trânsito, garantindo o direito de ir e vir com qualidade e segurança.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82"/>
        <w:gridCol w:w="5157"/>
        <w:gridCol w:w="1312"/>
        <w:gridCol w:w="1573"/>
        <w:gridCol w:w="1037"/>
        <w:gridCol w:w="1087"/>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1043</w:t>
            </w:r>
          </w:p>
        </w:tc>
        <w:tc>
          <w:tcPr>
            <w:tcW w:w="4382" w:type="dxa"/>
            <w:tcBorders>
              <w:bottom w:val="single" w:sz="6" w:space="0" w:color="F0F0F0"/>
            </w:tcBorders>
          </w:tcPr>
          <w:p>
            <w:pPr>
              <w:pStyle w:val="TableParagraph"/>
              <w:spacing w:line="156" w:lineRule="exact"/>
              <w:ind w:left="177"/>
              <w:rPr>
                <w:sz w:val="14"/>
              </w:rPr>
            </w:pPr>
            <w:r>
              <w:rPr>
                <w:sz w:val="14"/>
              </w:rPr>
              <w:t>Reequipamento e Reestruturação da Fiscalização de Trânsito</w:t>
            </w:r>
          </w:p>
        </w:tc>
        <w:tc>
          <w:tcPr>
            <w:tcW w:w="5157" w:type="dxa"/>
            <w:tcBorders>
              <w:bottom w:val="single" w:sz="6" w:space="0" w:color="F0F0F0"/>
            </w:tcBorders>
          </w:tcPr>
          <w:p>
            <w:pPr>
              <w:pStyle w:val="TableParagraph"/>
              <w:spacing w:line="235" w:lineRule="auto"/>
              <w:ind w:left="235" w:right="972"/>
              <w:rPr>
                <w:sz w:val="14"/>
              </w:rPr>
            </w:pPr>
            <w:r>
              <w:rPr>
                <w:sz w:val="14"/>
              </w:rPr>
              <w:t>Esta ação visa reestruturar e reequipar esta Unidade com bens e serviços de natureza permanente</w:t>
            </w:r>
          </w:p>
        </w:tc>
        <w:tc>
          <w:tcPr>
            <w:tcW w:w="1312" w:type="dxa"/>
            <w:tcBorders>
              <w:bottom w:val="single" w:sz="6" w:space="0" w:color="F0F0F0"/>
            </w:tcBorders>
          </w:tcPr>
          <w:p>
            <w:pPr>
              <w:pStyle w:val="TableParagraph"/>
              <w:spacing w:line="156" w:lineRule="exact"/>
              <w:ind w:right="245"/>
              <w:jc w:val="right"/>
              <w:rPr>
                <w:sz w:val="14"/>
              </w:rPr>
            </w:pPr>
            <w:r>
              <w:rPr>
                <w:w w:val="99"/>
                <w:sz w:val="14"/>
              </w:rPr>
              <w:t>0</w:t>
            </w:r>
          </w:p>
        </w:tc>
        <w:tc>
          <w:tcPr>
            <w:tcW w:w="1573" w:type="dxa"/>
            <w:tcBorders>
              <w:bottom w:val="single" w:sz="6" w:space="0" w:color="F0F0F0"/>
            </w:tcBorders>
          </w:tcPr>
          <w:p>
            <w:pPr>
              <w:pStyle w:val="TableParagraph"/>
              <w:spacing w:line="156" w:lineRule="exact"/>
              <w:ind w:right="515"/>
              <w:jc w:val="right"/>
              <w:rPr>
                <w:sz w:val="14"/>
              </w:rPr>
            </w:pPr>
            <w:r>
              <w:rPr>
                <w:w w:val="95"/>
                <w:sz w:val="14"/>
              </w:rPr>
              <w:t>100,00</w:t>
            </w:r>
          </w:p>
        </w:tc>
        <w:tc>
          <w:tcPr>
            <w:tcW w:w="1037" w:type="dxa"/>
            <w:tcBorders>
              <w:bottom w:val="single" w:sz="6" w:space="0" w:color="F0F0F0"/>
            </w:tcBorders>
          </w:tcPr>
          <w:p>
            <w:pPr>
              <w:pStyle w:val="TableParagraph"/>
              <w:spacing w:line="156" w:lineRule="exact"/>
              <w:ind w:right="246"/>
              <w:jc w:val="right"/>
              <w:rPr>
                <w:sz w:val="14"/>
              </w:rPr>
            </w:pPr>
            <w:r>
              <w:rPr>
                <w:w w:val="95"/>
                <w:sz w:val="14"/>
              </w:rPr>
              <w:t>0,00</w:t>
            </w:r>
          </w:p>
        </w:tc>
        <w:tc>
          <w:tcPr>
            <w:tcW w:w="1087" w:type="dxa"/>
            <w:tcBorders>
              <w:bottom w:val="single" w:sz="6" w:space="0" w:color="F0F0F0"/>
            </w:tcBorders>
          </w:tcPr>
          <w:p>
            <w:pPr>
              <w:pStyle w:val="TableParagraph"/>
              <w:spacing w:line="156" w:lineRule="exact"/>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1044</w:t>
            </w:r>
          </w:p>
        </w:tc>
        <w:tc>
          <w:tcPr>
            <w:tcW w:w="4382" w:type="dxa"/>
            <w:tcBorders>
              <w:top w:val="single" w:sz="6" w:space="0" w:color="F0F0F0"/>
              <w:bottom w:val="single" w:sz="6" w:space="0" w:color="F0F0F0"/>
            </w:tcBorders>
          </w:tcPr>
          <w:p>
            <w:pPr>
              <w:pStyle w:val="TableParagraph"/>
              <w:spacing w:before="43"/>
              <w:ind w:left="177"/>
              <w:rPr>
                <w:sz w:val="14"/>
              </w:rPr>
            </w:pPr>
            <w:r>
              <w:rPr>
                <w:sz w:val="14"/>
              </w:rPr>
              <w:t>Reequipamento e Reestruturação da Fiscalização de Transporte</w:t>
            </w:r>
          </w:p>
        </w:tc>
        <w:tc>
          <w:tcPr>
            <w:tcW w:w="5157" w:type="dxa"/>
            <w:tcBorders>
              <w:top w:val="single" w:sz="6" w:space="0" w:color="F0F0F0"/>
              <w:bottom w:val="single" w:sz="6" w:space="0" w:color="F0F0F0"/>
            </w:tcBorders>
          </w:tcPr>
          <w:p>
            <w:pPr>
              <w:pStyle w:val="TableParagraph"/>
              <w:spacing w:line="235" w:lineRule="auto" w:before="46"/>
              <w:ind w:left="235" w:right="972"/>
              <w:rPr>
                <w:sz w:val="14"/>
              </w:rPr>
            </w:pPr>
            <w:r>
              <w:rPr>
                <w:sz w:val="14"/>
              </w:rPr>
              <w:t>Esta ação visa reestruturar e reequipar esta Unidade com bens e serviços de natureza permanente</w:t>
            </w:r>
          </w:p>
        </w:tc>
        <w:tc>
          <w:tcPr>
            <w:tcW w:w="1312"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37" w:type="dxa"/>
            <w:tcBorders>
              <w:top w:val="single" w:sz="6" w:space="0" w:color="F0F0F0"/>
              <w:bottom w:val="single" w:sz="6" w:space="0" w:color="F0F0F0"/>
            </w:tcBorders>
          </w:tcPr>
          <w:p>
            <w:pPr>
              <w:pStyle w:val="TableParagraph"/>
              <w:spacing w:before="43"/>
              <w:ind w:right="24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100,00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1045</w:t>
            </w:r>
          </w:p>
        </w:tc>
        <w:tc>
          <w:tcPr>
            <w:tcW w:w="4382" w:type="dxa"/>
            <w:tcBorders>
              <w:top w:val="single" w:sz="6" w:space="0" w:color="F0F0F0"/>
              <w:bottom w:val="single" w:sz="6" w:space="0" w:color="F0F0F0"/>
            </w:tcBorders>
          </w:tcPr>
          <w:p>
            <w:pPr>
              <w:pStyle w:val="TableParagraph"/>
              <w:spacing w:before="43"/>
              <w:ind w:left="177"/>
              <w:rPr>
                <w:sz w:val="14"/>
              </w:rPr>
            </w:pPr>
            <w:r>
              <w:rPr>
                <w:sz w:val="14"/>
              </w:rPr>
              <w:t>Aquisição de EPI</w:t>
            </w:r>
          </w:p>
        </w:tc>
        <w:tc>
          <w:tcPr>
            <w:tcW w:w="5157" w:type="dxa"/>
            <w:tcBorders>
              <w:top w:val="single" w:sz="6" w:space="0" w:color="F0F0F0"/>
              <w:bottom w:val="single" w:sz="6" w:space="0" w:color="F0F0F0"/>
            </w:tcBorders>
          </w:tcPr>
          <w:p>
            <w:pPr>
              <w:pStyle w:val="TableParagraph"/>
              <w:spacing w:line="235" w:lineRule="auto" w:before="46"/>
              <w:ind w:left="235" w:right="972"/>
              <w:rPr>
                <w:sz w:val="14"/>
              </w:rPr>
            </w:pPr>
            <w:r>
              <w:rPr>
                <w:sz w:val="14"/>
              </w:rPr>
              <w:t>Esta ação tem por finalidade a aquisição de Equipamentos de Proteção Individual (EPI) para a prevenção aos acidentes de trabalho, a fim de garantir a segurança dos servidores</w:t>
            </w:r>
          </w:p>
        </w:tc>
        <w:tc>
          <w:tcPr>
            <w:tcW w:w="1312"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37" w:type="dxa"/>
            <w:tcBorders>
              <w:top w:val="single" w:sz="6" w:space="0" w:color="F0F0F0"/>
              <w:bottom w:val="single" w:sz="6" w:space="0" w:color="F0F0F0"/>
            </w:tcBorders>
          </w:tcPr>
          <w:p>
            <w:pPr>
              <w:pStyle w:val="TableParagraph"/>
              <w:spacing w:before="43"/>
              <w:ind w:right="24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2130</w:t>
            </w:r>
          </w:p>
        </w:tc>
        <w:tc>
          <w:tcPr>
            <w:tcW w:w="4382" w:type="dxa"/>
            <w:tcBorders>
              <w:top w:val="single" w:sz="6" w:space="0" w:color="F0F0F0"/>
              <w:bottom w:val="single" w:sz="6" w:space="0" w:color="F0F0F0"/>
            </w:tcBorders>
          </w:tcPr>
          <w:p>
            <w:pPr>
              <w:pStyle w:val="TableParagraph"/>
              <w:spacing w:before="43"/>
              <w:ind w:left="177"/>
              <w:rPr>
                <w:sz w:val="14"/>
              </w:rPr>
            </w:pPr>
            <w:r>
              <w:rPr>
                <w:sz w:val="14"/>
              </w:rPr>
              <w:t>Manutenção do Efetivo Fiscalização de Trânsito e Transporte</w:t>
            </w:r>
          </w:p>
        </w:tc>
        <w:tc>
          <w:tcPr>
            <w:tcW w:w="5157" w:type="dxa"/>
            <w:tcBorders>
              <w:top w:val="single" w:sz="6" w:space="0" w:color="F0F0F0"/>
              <w:bottom w:val="single" w:sz="6" w:space="0" w:color="F0F0F0"/>
            </w:tcBorders>
          </w:tcPr>
          <w:p>
            <w:pPr>
              <w:pStyle w:val="TableParagraph"/>
              <w:spacing w:line="235" w:lineRule="auto" w:before="46"/>
              <w:ind w:left="235" w:right="840"/>
              <w:rPr>
                <w:sz w:val="14"/>
              </w:rPr>
            </w:pPr>
            <w:r>
              <w:rPr>
                <w:sz w:val="14"/>
              </w:rPr>
              <w:t>Esta ação visa atender às necessidades inerentes às despesas de manutenção dos serviços desta Unidade</w:t>
            </w:r>
          </w:p>
        </w:tc>
        <w:tc>
          <w:tcPr>
            <w:tcW w:w="1312"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5"/>
              <w:jc w:val="right"/>
              <w:rPr>
                <w:sz w:val="14"/>
              </w:rPr>
            </w:pPr>
            <w:r>
              <w:rPr>
                <w:w w:val="95"/>
                <w:sz w:val="14"/>
              </w:rPr>
              <w:t>2.017.007,00</w:t>
            </w:r>
          </w:p>
        </w:tc>
        <w:tc>
          <w:tcPr>
            <w:tcW w:w="1037" w:type="dxa"/>
            <w:tcBorders>
              <w:top w:val="single" w:sz="6" w:space="0" w:color="F0F0F0"/>
              <w:bottom w:val="single" w:sz="6" w:space="0" w:color="F0F0F0"/>
            </w:tcBorders>
          </w:tcPr>
          <w:p>
            <w:pPr>
              <w:pStyle w:val="TableParagraph"/>
              <w:spacing w:before="43"/>
              <w:ind w:right="24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2.017.007,00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2133</w:t>
            </w:r>
          </w:p>
        </w:tc>
        <w:tc>
          <w:tcPr>
            <w:tcW w:w="4382" w:type="dxa"/>
            <w:tcBorders>
              <w:top w:val="single" w:sz="6" w:space="0" w:color="F0F0F0"/>
              <w:bottom w:val="single" w:sz="6" w:space="0" w:color="F0F0F0"/>
            </w:tcBorders>
          </w:tcPr>
          <w:p>
            <w:pPr>
              <w:pStyle w:val="TableParagraph"/>
              <w:spacing w:before="43"/>
              <w:ind w:left="177"/>
              <w:rPr>
                <w:sz w:val="14"/>
              </w:rPr>
            </w:pPr>
            <w:r>
              <w:rPr>
                <w:sz w:val="14"/>
              </w:rPr>
              <w:t>Manutenção dos Bens e Serviços da Fiscalização de Trânsito</w:t>
            </w:r>
          </w:p>
        </w:tc>
        <w:tc>
          <w:tcPr>
            <w:tcW w:w="5157" w:type="dxa"/>
            <w:tcBorders>
              <w:top w:val="single" w:sz="6" w:space="0" w:color="F0F0F0"/>
              <w:bottom w:val="single" w:sz="6" w:space="0" w:color="F0F0F0"/>
            </w:tcBorders>
          </w:tcPr>
          <w:p>
            <w:pPr>
              <w:pStyle w:val="TableParagraph"/>
              <w:spacing w:line="235" w:lineRule="auto" w:before="46"/>
              <w:ind w:left="235" w:right="840"/>
              <w:rPr>
                <w:sz w:val="14"/>
              </w:rPr>
            </w:pPr>
            <w:r>
              <w:rPr>
                <w:sz w:val="14"/>
              </w:rPr>
              <w:t>Esta ação tem por finalidade a manutenção dos bens e serviços da fiscalização de trânsito</w:t>
            </w:r>
          </w:p>
        </w:tc>
        <w:tc>
          <w:tcPr>
            <w:tcW w:w="1312"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5"/>
              <w:jc w:val="right"/>
              <w:rPr>
                <w:sz w:val="14"/>
              </w:rPr>
            </w:pPr>
            <w:r>
              <w:rPr>
                <w:w w:val="95"/>
                <w:sz w:val="14"/>
              </w:rPr>
              <w:t>100,00</w:t>
            </w:r>
          </w:p>
        </w:tc>
        <w:tc>
          <w:tcPr>
            <w:tcW w:w="1037" w:type="dxa"/>
            <w:tcBorders>
              <w:top w:val="single" w:sz="6" w:space="0" w:color="F0F0F0"/>
              <w:bottom w:val="single" w:sz="6" w:space="0" w:color="F0F0F0"/>
            </w:tcBorders>
          </w:tcPr>
          <w:p>
            <w:pPr>
              <w:pStyle w:val="TableParagraph"/>
              <w:spacing w:before="43"/>
              <w:ind w:right="24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2134</w:t>
            </w:r>
          </w:p>
        </w:tc>
        <w:tc>
          <w:tcPr>
            <w:tcW w:w="4382" w:type="dxa"/>
            <w:tcBorders>
              <w:top w:val="single" w:sz="6" w:space="0" w:color="F0F0F0"/>
              <w:bottom w:val="single" w:sz="6" w:space="0" w:color="F0F0F0"/>
            </w:tcBorders>
          </w:tcPr>
          <w:p>
            <w:pPr>
              <w:pStyle w:val="TableParagraph"/>
              <w:spacing w:before="43"/>
              <w:ind w:left="177"/>
              <w:rPr>
                <w:sz w:val="14"/>
              </w:rPr>
            </w:pPr>
            <w:r>
              <w:rPr>
                <w:sz w:val="14"/>
              </w:rPr>
              <w:t>Manutenção dos Bens e Serviços da Fiscalização de Transporte</w:t>
            </w:r>
          </w:p>
        </w:tc>
        <w:tc>
          <w:tcPr>
            <w:tcW w:w="5157" w:type="dxa"/>
            <w:tcBorders>
              <w:top w:val="single" w:sz="6" w:space="0" w:color="F0F0F0"/>
              <w:bottom w:val="single" w:sz="6" w:space="0" w:color="F0F0F0"/>
            </w:tcBorders>
          </w:tcPr>
          <w:p>
            <w:pPr>
              <w:pStyle w:val="TableParagraph"/>
              <w:spacing w:line="235" w:lineRule="auto" w:before="46"/>
              <w:ind w:left="235" w:right="840"/>
              <w:rPr>
                <w:sz w:val="14"/>
              </w:rPr>
            </w:pPr>
            <w:r>
              <w:rPr>
                <w:sz w:val="14"/>
              </w:rPr>
              <w:t>Esta ação tem por finalidade a manutenção dos bens e serviços da fiscalização de transporte</w:t>
            </w:r>
          </w:p>
        </w:tc>
        <w:tc>
          <w:tcPr>
            <w:tcW w:w="1312" w:type="dxa"/>
            <w:tcBorders>
              <w:top w:val="single" w:sz="6" w:space="0" w:color="F0F0F0"/>
              <w:bottom w:val="single" w:sz="6" w:space="0" w:color="F0F0F0"/>
            </w:tcBorders>
          </w:tcPr>
          <w:p>
            <w:pPr>
              <w:pStyle w:val="TableParagraph"/>
              <w:spacing w:before="43"/>
              <w:ind w:right="245"/>
              <w:jc w:val="right"/>
              <w:rPr>
                <w:sz w:val="14"/>
              </w:rPr>
            </w:pPr>
            <w:r>
              <w:rPr>
                <w:w w:val="99"/>
                <w:sz w:val="14"/>
              </w:rPr>
              <w:t>0</w:t>
            </w:r>
          </w:p>
        </w:tc>
        <w:tc>
          <w:tcPr>
            <w:tcW w:w="1573" w:type="dxa"/>
            <w:tcBorders>
              <w:top w:val="single" w:sz="6" w:space="0" w:color="F0F0F0"/>
              <w:bottom w:val="single" w:sz="6" w:space="0" w:color="F0F0F0"/>
            </w:tcBorders>
          </w:tcPr>
          <w:p>
            <w:pPr>
              <w:pStyle w:val="TableParagraph"/>
              <w:spacing w:before="43"/>
              <w:ind w:right="515"/>
              <w:jc w:val="right"/>
              <w:rPr>
                <w:sz w:val="14"/>
              </w:rPr>
            </w:pPr>
            <w:r>
              <w:rPr>
                <w:w w:val="95"/>
                <w:sz w:val="14"/>
              </w:rPr>
              <w:t>14.100,00</w:t>
            </w:r>
          </w:p>
        </w:tc>
        <w:tc>
          <w:tcPr>
            <w:tcW w:w="1037" w:type="dxa"/>
            <w:tcBorders>
              <w:top w:val="single" w:sz="6" w:space="0" w:color="F0F0F0"/>
              <w:bottom w:val="single" w:sz="6" w:space="0" w:color="F0F0F0"/>
            </w:tcBorders>
          </w:tcPr>
          <w:p>
            <w:pPr>
              <w:pStyle w:val="TableParagraph"/>
              <w:spacing w:before="43"/>
              <w:ind w:right="24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27"/>
              <w:jc w:val="right"/>
              <w:rPr>
                <w:sz w:val="14"/>
              </w:rPr>
            </w:pPr>
            <w:r>
              <w:rPr>
                <w:w w:val="95"/>
                <w:sz w:val="14"/>
              </w:rPr>
              <w:t>14.100,00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06</w:t>
      </w:r>
    </w:p>
    <w:p>
      <w:pPr>
        <w:pStyle w:val="BodyText"/>
        <w:spacing w:before="79"/>
        <w:ind w:left="151"/>
      </w:pPr>
      <w:r>
        <w:rPr/>
        <w:t>128</w:t>
      </w:r>
    </w:p>
    <w:p>
      <w:pPr>
        <w:pStyle w:val="BodyText"/>
        <w:spacing w:before="79"/>
        <w:ind w:left="151"/>
      </w:pPr>
      <w:r>
        <w:rPr>
          <w:spacing w:val="-1"/>
        </w:rPr>
        <w:t>0017</w:t>
      </w:r>
    </w:p>
    <w:p>
      <w:pPr>
        <w:pStyle w:val="BodyText"/>
        <w:spacing w:line="357" w:lineRule="auto" w:before="79"/>
        <w:ind w:left="163" w:right="12819"/>
      </w:pPr>
      <w:r>
        <w:rPr/>
        <w:br w:type="column"/>
      </w:r>
      <w:r>
        <w:rPr/>
        <w:t>Segurança</w:t>
      </w:r>
      <w:r>
        <w:rPr>
          <w:spacing w:val="-15"/>
        </w:rPr>
        <w:t> </w:t>
      </w:r>
      <w:r>
        <w:rPr/>
        <w:t>Pública Seguranca</w:t>
      </w:r>
      <w:r>
        <w:rPr>
          <w:spacing w:val="-18"/>
        </w:rPr>
        <w:t> </w:t>
      </w:r>
      <w:r>
        <w:rPr/>
        <w:t>Publica</w:t>
      </w:r>
    </w:p>
    <w:p>
      <w:pPr>
        <w:pStyle w:val="BodyText"/>
        <w:spacing w:line="357" w:lineRule="auto"/>
        <w:ind w:left="163" w:right="11915"/>
      </w:pPr>
      <w:r>
        <w:rPr/>
        <w:t>Formacao de Recursos</w:t>
      </w:r>
      <w:r>
        <w:rPr>
          <w:spacing w:val="-29"/>
        </w:rPr>
        <w:t> </w:t>
      </w:r>
      <w:r>
        <w:rPr/>
        <w:t>Humanos Esteio Mais</w:t>
      </w:r>
      <w:r>
        <w:rPr>
          <w:spacing w:val="-5"/>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2136</w:t>
      </w:r>
    </w:p>
    <w:p>
      <w:pPr>
        <w:pStyle w:val="BodyText"/>
        <w:spacing w:before="6"/>
        <w:rPr>
          <w:sz w:val="23"/>
        </w:rPr>
      </w:pPr>
    </w:p>
    <w:p>
      <w:pPr>
        <w:pStyle w:val="Heading1"/>
        <w:spacing w:before="1"/>
      </w:pPr>
      <w:r>
        <w:rPr/>
        <w:pict>
          <v:line style="position:absolute;mso-position-horizontal-relative:page;mso-position-vertical-relative:paragraph;z-index:15792128"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Treinamento e Capacitação da Guarda Municipal</w:t>
      </w:r>
    </w:p>
    <w:p>
      <w:pPr>
        <w:pStyle w:val="BodyText"/>
        <w:rPr>
          <w:sz w:val="16"/>
        </w:rPr>
      </w:pPr>
    </w:p>
    <w:p>
      <w:pPr>
        <w:pStyle w:val="Heading1"/>
        <w:tabs>
          <w:tab w:pos="679" w:val="left" w:leader="none"/>
        </w:tabs>
        <w:spacing w:before="111"/>
      </w:pPr>
      <w:r>
        <w:rPr/>
        <w:t>14</w:t>
        <w:tab/>
        <w:t>SECRETARIA</w:t>
      </w:r>
      <w:r>
        <w:rPr>
          <w:spacing w:val="-16"/>
        </w:rPr>
        <w:t> </w:t>
      </w:r>
      <w:r>
        <w:rPr/>
        <w:t>DE</w:t>
      </w:r>
      <w:r>
        <w:rPr>
          <w:spacing w:val="-9"/>
        </w:rPr>
        <w:t> </w:t>
      </w:r>
      <w:r>
        <w:rPr/>
        <w:t>SEGURANÇA</w:t>
      </w:r>
      <w:r>
        <w:rPr>
          <w:spacing w:val="-16"/>
        </w:rPr>
        <w:t> </w:t>
      </w:r>
      <w:r>
        <w:rPr/>
        <w:t>E</w:t>
      </w:r>
      <w:r>
        <w:rPr>
          <w:spacing w:val="-9"/>
        </w:rPr>
        <w:t> </w:t>
      </w:r>
      <w:r>
        <w:rPr/>
        <w:t>MOBILIDADE</w:t>
      </w:r>
      <w:r>
        <w:rPr>
          <w:spacing w:val="-10"/>
        </w:rPr>
        <w:t> </w:t>
      </w:r>
      <w:r>
        <w:rPr/>
        <w:t>URBANA</w:t>
      </w:r>
    </w:p>
    <w:p>
      <w:pPr>
        <w:pStyle w:val="BodyText"/>
        <w:spacing w:line="235" w:lineRule="auto" w:before="37"/>
        <w:ind w:left="161"/>
      </w:pPr>
      <w:r>
        <w:rPr/>
        <w:br w:type="column"/>
      </w:r>
      <w:r>
        <w:rPr/>
        <w:t>Esta</w:t>
      </w:r>
      <w:r>
        <w:rPr>
          <w:spacing w:val="-9"/>
        </w:rPr>
        <w:t> </w:t>
      </w:r>
      <w:r>
        <w:rPr/>
        <w:t>ação</w:t>
      </w:r>
      <w:r>
        <w:rPr>
          <w:spacing w:val="-8"/>
        </w:rPr>
        <w:t> </w:t>
      </w:r>
      <w:r>
        <w:rPr/>
        <w:t>tem</w:t>
      </w:r>
      <w:r>
        <w:rPr>
          <w:spacing w:val="-6"/>
        </w:rPr>
        <w:t> </w:t>
      </w:r>
      <w:r>
        <w:rPr/>
        <w:t>por</w:t>
      </w:r>
      <w:r>
        <w:rPr>
          <w:spacing w:val="-8"/>
        </w:rPr>
        <w:t> </w:t>
      </w:r>
      <w:r>
        <w:rPr/>
        <w:t>finalidade</w:t>
      </w:r>
      <w:r>
        <w:rPr>
          <w:spacing w:val="-8"/>
        </w:rPr>
        <w:t> </w:t>
      </w:r>
      <w:r>
        <w:rPr/>
        <w:t>garantir</w:t>
      </w:r>
      <w:r>
        <w:rPr>
          <w:spacing w:val="-9"/>
        </w:rPr>
        <w:t> </w:t>
      </w:r>
      <w:r>
        <w:rPr/>
        <w:t>treinamento</w:t>
      </w:r>
      <w:r>
        <w:rPr>
          <w:spacing w:val="-8"/>
        </w:rPr>
        <w:t> </w:t>
      </w:r>
      <w:r>
        <w:rPr/>
        <w:t>e</w:t>
      </w:r>
      <w:r>
        <w:rPr>
          <w:spacing w:val="-8"/>
        </w:rPr>
        <w:t> </w:t>
      </w:r>
      <w:r>
        <w:rPr/>
        <w:t>capacitação da Guarda</w:t>
      </w:r>
      <w:r>
        <w:rPr>
          <w:spacing w:val="-5"/>
        </w:rPr>
        <w:t> </w:t>
      </w:r>
      <w:r>
        <w:rPr/>
        <w:t>Municipal</w:t>
      </w:r>
    </w:p>
    <w:p>
      <w:pPr>
        <w:pStyle w:val="BodyText"/>
        <w:tabs>
          <w:tab w:pos="1126" w:val="left" w:leader="none"/>
          <w:tab w:pos="2585" w:val="left" w:leader="none"/>
          <w:tab w:pos="3737" w:val="left" w:leader="none"/>
        </w:tabs>
        <w:spacing w:before="34"/>
        <w:ind w:left="168"/>
      </w:pPr>
      <w:r>
        <w:rPr/>
        <w:br w:type="column"/>
      </w:r>
      <w:r>
        <w:rPr/>
        <w:t>0</w:t>
        <w:tab/>
        <w:t>100,00</w:t>
        <w:tab/>
        <w:t>0,00</w:t>
        <w:tab/>
        <w:t>100,00</w:t>
      </w:r>
    </w:p>
    <w:p>
      <w:pPr>
        <w:spacing w:after="0"/>
        <w:sectPr>
          <w:type w:val="continuous"/>
          <w:pgSz w:w="16840" w:h="11900" w:orient="landscape"/>
          <w:pgMar w:top="1280" w:bottom="280" w:left="280" w:right="980"/>
          <w:cols w:num="4" w:equalWidth="0">
            <w:col w:w="769" w:space="131"/>
            <w:col w:w="4422" w:space="39"/>
            <w:col w:w="4129" w:space="1773"/>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06</w:t>
      </w:r>
    </w:p>
    <w:p>
      <w:pPr>
        <w:pStyle w:val="BodyText"/>
        <w:spacing w:before="79"/>
        <w:ind w:left="151"/>
      </w:pPr>
      <w:r>
        <w:rPr/>
        <w:t>181</w:t>
      </w:r>
    </w:p>
    <w:p>
      <w:pPr>
        <w:pStyle w:val="BodyText"/>
        <w:spacing w:before="79"/>
        <w:ind w:left="151"/>
      </w:pPr>
      <w:r>
        <w:rPr>
          <w:spacing w:val="-1"/>
        </w:rPr>
        <w:t>0017</w:t>
      </w:r>
    </w:p>
    <w:p>
      <w:pPr>
        <w:pStyle w:val="BodyText"/>
        <w:spacing w:line="357" w:lineRule="auto" w:before="79"/>
        <w:ind w:left="163" w:right="12797"/>
      </w:pPr>
      <w:r>
        <w:rPr/>
        <w:br w:type="column"/>
      </w:r>
      <w:r>
        <w:rPr/>
        <w:t>Segurança Pública Seguranca Publica Policiamento Esteio Mais</w:t>
      </w:r>
      <w:r>
        <w:rPr>
          <w:spacing w:val="-19"/>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15"/>
        <w:gridCol w:w="5324"/>
        <w:gridCol w:w="1312"/>
        <w:gridCol w:w="1573"/>
        <w:gridCol w:w="1037"/>
        <w:gridCol w:w="10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1046</w:t>
            </w:r>
          </w:p>
        </w:tc>
        <w:tc>
          <w:tcPr>
            <w:tcW w:w="4215" w:type="dxa"/>
            <w:tcBorders>
              <w:bottom w:val="single" w:sz="6" w:space="0" w:color="F0F0F0"/>
            </w:tcBorders>
          </w:tcPr>
          <w:p>
            <w:pPr>
              <w:pStyle w:val="TableParagraph"/>
              <w:spacing w:line="156" w:lineRule="exact"/>
              <w:ind w:left="177"/>
              <w:rPr>
                <w:sz w:val="14"/>
              </w:rPr>
            </w:pPr>
            <w:r>
              <w:rPr>
                <w:sz w:val="14"/>
              </w:rPr>
              <w:t>Reequipamento e Reestruturação da Guarda Municipal</w:t>
            </w:r>
          </w:p>
        </w:tc>
        <w:tc>
          <w:tcPr>
            <w:tcW w:w="5324" w:type="dxa"/>
            <w:tcBorders>
              <w:bottom w:val="single" w:sz="6" w:space="0" w:color="F0F0F0"/>
            </w:tcBorders>
          </w:tcPr>
          <w:p>
            <w:pPr>
              <w:pStyle w:val="TableParagraph"/>
              <w:spacing w:line="235" w:lineRule="auto"/>
              <w:ind w:left="402" w:right="848"/>
              <w:rPr>
                <w:sz w:val="14"/>
              </w:rPr>
            </w:pPr>
            <w:r>
              <w:rPr>
                <w:sz w:val="14"/>
              </w:rPr>
              <w:t>Esta ação tem por finalidade aquisição de equipamentos de natureza permanente para atender às necessidades de demandas dos serviços</w:t>
            </w:r>
          </w:p>
        </w:tc>
        <w:tc>
          <w:tcPr>
            <w:tcW w:w="1312" w:type="dxa"/>
            <w:tcBorders>
              <w:bottom w:val="single" w:sz="6" w:space="0" w:color="F0F0F0"/>
            </w:tcBorders>
          </w:tcPr>
          <w:p>
            <w:pPr>
              <w:pStyle w:val="TableParagraph"/>
              <w:spacing w:line="156" w:lineRule="exact"/>
              <w:ind w:right="245"/>
              <w:jc w:val="right"/>
              <w:rPr>
                <w:sz w:val="14"/>
              </w:rPr>
            </w:pPr>
            <w:r>
              <w:rPr>
                <w:w w:val="99"/>
                <w:sz w:val="14"/>
              </w:rPr>
              <w:t>0</w:t>
            </w:r>
          </w:p>
        </w:tc>
        <w:tc>
          <w:tcPr>
            <w:tcW w:w="1573" w:type="dxa"/>
            <w:tcBorders>
              <w:bottom w:val="single" w:sz="6" w:space="0" w:color="F0F0F0"/>
            </w:tcBorders>
          </w:tcPr>
          <w:p>
            <w:pPr>
              <w:pStyle w:val="TableParagraph"/>
              <w:spacing w:line="156" w:lineRule="exact"/>
              <w:ind w:right="515"/>
              <w:jc w:val="right"/>
              <w:rPr>
                <w:sz w:val="14"/>
              </w:rPr>
            </w:pPr>
            <w:r>
              <w:rPr>
                <w:w w:val="95"/>
                <w:sz w:val="14"/>
              </w:rPr>
              <w:t>100,00</w:t>
            </w:r>
          </w:p>
        </w:tc>
        <w:tc>
          <w:tcPr>
            <w:tcW w:w="1037" w:type="dxa"/>
            <w:tcBorders>
              <w:bottom w:val="single" w:sz="6" w:space="0" w:color="F0F0F0"/>
            </w:tcBorders>
          </w:tcPr>
          <w:p>
            <w:pPr>
              <w:pStyle w:val="TableParagraph"/>
              <w:spacing w:line="156" w:lineRule="exact"/>
              <w:ind w:right="246"/>
              <w:jc w:val="right"/>
              <w:rPr>
                <w:sz w:val="14"/>
              </w:rPr>
            </w:pPr>
            <w:r>
              <w:rPr>
                <w:w w:val="95"/>
                <w:sz w:val="14"/>
              </w:rPr>
              <w:t>0,00</w:t>
            </w:r>
          </w:p>
        </w:tc>
        <w:tc>
          <w:tcPr>
            <w:tcW w:w="1087" w:type="dxa"/>
            <w:tcBorders>
              <w:bottom w:val="single" w:sz="6" w:space="0" w:color="F0F0F0"/>
            </w:tcBorders>
          </w:tcPr>
          <w:p>
            <w:pPr>
              <w:pStyle w:val="TableParagraph"/>
              <w:spacing w:line="156" w:lineRule="exact"/>
              <w:ind w:right="27"/>
              <w:jc w:val="right"/>
              <w:rPr>
                <w:sz w:val="14"/>
              </w:rPr>
            </w:pPr>
            <w:r>
              <w:rPr>
                <w:w w:val="95"/>
                <w:sz w:val="14"/>
              </w:rPr>
              <w:t>100,00</w:t>
            </w: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1047</w:t>
            </w:r>
          </w:p>
        </w:tc>
        <w:tc>
          <w:tcPr>
            <w:tcW w:w="4215" w:type="dxa"/>
            <w:tcBorders>
              <w:top w:val="single" w:sz="6" w:space="0" w:color="F0F0F0"/>
            </w:tcBorders>
          </w:tcPr>
          <w:p>
            <w:pPr>
              <w:pStyle w:val="TableParagraph"/>
              <w:spacing w:line="142" w:lineRule="exact" w:before="43"/>
              <w:ind w:left="177"/>
              <w:rPr>
                <w:sz w:val="14"/>
              </w:rPr>
            </w:pPr>
            <w:r>
              <w:rPr>
                <w:sz w:val="14"/>
              </w:rPr>
              <w:t>Aquisição de EPI</w:t>
            </w:r>
          </w:p>
        </w:tc>
        <w:tc>
          <w:tcPr>
            <w:tcW w:w="5324" w:type="dxa"/>
            <w:tcBorders>
              <w:top w:val="single" w:sz="6" w:space="0" w:color="F0F0F0"/>
            </w:tcBorders>
          </w:tcPr>
          <w:p>
            <w:pPr>
              <w:pStyle w:val="TableParagraph"/>
              <w:spacing w:line="142" w:lineRule="exact" w:before="43"/>
              <w:ind w:left="402"/>
              <w:rPr>
                <w:sz w:val="14"/>
              </w:rPr>
            </w:pPr>
            <w:r>
              <w:rPr>
                <w:sz w:val="14"/>
              </w:rPr>
              <w:t>Esta ação tem por finalidade a aquisição de Equipamentos de</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w:t>
            </w:r>
          </w:p>
        </w:tc>
      </w:tr>
      <w:tr>
        <w:trPr>
          <w:trHeight w:val="158" w:hRule="atLeast"/>
        </w:trPr>
        <w:tc>
          <w:tcPr>
            <w:tcW w:w="797" w:type="dxa"/>
          </w:tcPr>
          <w:p>
            <w:pPr>
              <w:pStyle w:val="TableParagraph"/>
              <w:rPr>
                <w:rFonts w:ascii="Times New Roman"/>
                <w:sz w:val="10"/>
              </w:rPr>
            </w:pPr>
          </w:p>
        </w:tc>
        <w:tc>
          <w:tcPr>
            <w:tcW w:w="4215" w:type="dxa"/>
          </w:tcPr>
          <w:p>
            <w:pPr>
              <w:pStyle w:val="TableParagraph"/>
              <w:rPr>
                <w:rFonts w:ascii="Times New Roman"/>
                <w:sz w:val="10"/>
              </w:rPr>
            </w:pPr>
          </w:p>
        </w:tc>
        <w:tc>
          <w:tcPr>
            <w:tcW w:w="5324" w:type="dxa"/>
          </w:tcPr>
          <w:p>
            <w:pPr>
              <w:pStyle w:val="TableParagraph"/>
              <w:spacing w:line="138" w:lineRule="exact"/>
              <w:ind w:left="402"/>
              <w:rPr>
                <w:sz w:val="14"/>
              </w:rPr>
            </w:pPr>
            <w:r>
              <w:rPr>
                <w:sz w:val="14"/>
              </w:rPr>
              <w:t>Proteção Individual (EPI) para a prevenção aos acidentes de</w:t>
            </w:r>
          </w:p>
        </w:tc>
        <w:tc>
          <w:tcPr>
            <w:tcW w:w="131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trabalho, a fim de garantir a segurança dos servidores</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1048</w:t>
            </w:r>
          </w:p>
        </w:tc>
        <w:tc>
          <w:tcPr>
            <w:tcW w:w="4215" w:type="dxa"/>
            <w:tcBorders>
              <w:top w:val="single" w:sz="6" w:space="0" w:color="F0F0F0"/>
            </w:tcBorders>
          </w:tcPr>
          <w:p>
            <w:pPr>
              <w:pStyle w:val="TableParagraph"/>
              <w:spacing w:line="142" w:lineRule="exact" w:before="43"/>
              <w:ind w:left="177"/>
              <w:rPr>
                <w:sz w:val="14"/>
              </w:rPr>
            </w:pPr>
            <w:r>
              <w:rPr>
                <w:sz w:val="14"/>
              </w:rPr>
              <w:t>Ampliação e Modernização do Sistema de Videom. Urbano</w:t>
            </w:r>
          </w:p>
        </w:tc>
        <w:tc>
          <w:tcPr>
            <w:tcW w:w="5324" w:type="dxa"/>
            <w:tcBorders>
              <w:top w:val="single" w:sz="6" w:space="0" w:color="F0F0F0"/>
            </w:tcBorders>
          </w:tcPr>
          <w:p>
            <w:pPr>
              <w:pStyle w:val="TableParagraph"/>
              <w:spacing w:line="142" w:lineRule="exact" w:before="43"/>
              <w:ind w:left="402"/>
              <w:rPr>
                <w:sz w:val="14"/>
              </w:rPr>
            </w:pPr>
            <w:r>
              <w:rPr>
                <w:sz w:val="14"/>
              </w:rPr>
              <w:t>Esta ação tem por finalidade a execução de ampliação e</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modernização do sistema de videomonitoramento urbano</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1166</w:t>
            </w:r>
          </w:p>
        </w:tc>
        <w:tc>
          <w:tcPr>
            <w:tcW w:w="4215" w:type="dxa"/>
            <w:tcBorders>
              <w:top w:val="single" w:sz="6" w:space="0" w:color="F0F0F0"/>
            </w:tcBorders>
          </w:tcPr>
          <w:p>
            <w:pPr>
              <w:pStyle w:val="TableParagraph"/>
              <w:spacing w:line="142" w:lineRule="exact" w:before="43"/>
              <w:ind w:left="177"/>
              <w:rPr>
                <w:sz w:val="14"/>
              </w:rPr>
            </w:pPr>
            <w:r>
              <w:rPr>
                <w:sz w:val="14"/>
              </w:rPr>
              <w:t>Construção do Estande de Tiro da Guarda Municipal</w:t>
            </w:r>
          </w:p>
        </w:tc>
        <w:tc>
          <w:tcPr>
            <w:tcW w:w="5324" w:type="dxa"/>
            <w:tcBorders>
              <w:top w:val="single" w:sz="6" w:space="0" w:color="F0F0F0"/>
            </w:tcBorders>
          </w:tcPr>
          <w:p>
            <w:pPr>
              <w:pStyle w:val="TableParagraph"/>
              <w:spacing w:line="142" w:lineRule="exact" w:before="43"/>
              <w:ind w:left="402"/>
              <w:rPr>
                <w:sz w:val="14"/>
              </w:rPr>
            </w:pPr>
            <w:r>
              <w:rPr>
                <w:sz w:val="14"/>
              </w:rPr>
              <w:t>Esta ação tem por finalidade a construção do estande de tiro da</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Guarda Municipal</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2135</w:t>
            </w:r>
          </w:p>
        </w:tc>
        <w:tc>
          <w:tcPr>
            <w:tcW w:w="4215" w:type="dxa"/>
            <w:tcBorders>
              <w:top w:val="single" w:sz="6" w:space="0" w:color="F0F0F0"/>
            </w:tcBorders>
          </w:tcPr>
          <w:p>
            <w:pPr>
              <w:pStyle w:val="TableParagraph"/>
              <w:spacing w:line="142" w:lineRule="exact" w:before="43"/>
              <w:ind w:left="177"/>
              <w:rPr>
                <w:sz w:val="14"/>
              </w:rPr>
            </w:pPr>
            <w:r>
              <w:rPr>
                <w:sz w:val="14"/>
              </w:rPr>
              <w:t>Manutenção do Efetivo da Guarda Municipal</w:t>
            </w:r>
          </w:p>
        </w:tc>
        <w:tc>
          <w:tcPr>
            <w:tcW w:w="5324" w:type="dxa"/>
            <w:tcBorders>
              <w:top w:val="single" w:sz="6" w:space="0" w:color="F0F0F0"/>
            </w:tcBorders>
          </w:tcPr>
          <w:p>
            <w:pPr>
              <w:pStyle w:val="TableParagraph"/>
              <w:spacing w:line="142" w:lineRule="exact" w:before="43"/>
              <w:ind w:left="402"/>
              <w:rPr>
                <w:sz w:val="14"/>
              </w:rPr>
            </w:pPr>
            <w:r>
              <w:rPr>
                <w:sz w:val="14"/>
              </w:rPr>
              <w:t>Esta ação visa a manutenção da sede da SMSMU, incluindo</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2.200.000,00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2.200.000,00</w:t>
            </w:r>
          </w:p>
        </w:tc>
      </w:tr>
      <w:tr>
        <w:trPr>
          <w:trHeight w:val="158" w:hRule="atLeast"/>
        </w:trPr>
        <w:tc>
          <w:tcPr>
            <w:tcW w:w="797" w:type="dxa"/>
          </w:tcPr>
          <w:p>
            <w:pPr>
              <w:pStyle w:val="TableParagraph"/>
              <w:rPr>
                <w:rFonts w:ascii="Times New Roman"/>
                <w:sz w:val="10"/>
              </w:rPr>
            </w:pPr>
          </w:p>
        </w:tc>
        <w:tc>
          <w:tcPr>
            <w:tcW w:w="4215" w:type="dxa"/>
          </w:tcPr>
          <w:p>
            <w:pPr>
              <w:pStyle w:val="TableParagraph"/>
              <w:rPr>
                <w:rFonts w:ascii="Times New Roman"/>
                <w:sz w:val="10"/>
              </w:rPr>
            </w:pPr>
          </w:p>
        </w:tc>
        <w:tc>
          <w:tcPr>
            <w:tcW w:w="5324" w:type="dxa"/>
          </w:tcPr>
          <w:p>
            <w:pPr>
              <w:pStyle w:val="TableParagraph"/>
              <w:spacing w:line="138" w:lineRule="exact"/>
              <w:ind w:left="402"/>
              <w:rPr>
                <w:sz w:val="14"/>
              </w:rPr>
            </w:pPr>
            <w:r>
              <w:rPr>
                <w:sz w:val="14"/>
              </w:rPr>
              <w:t>material de consumo, eventuais contratações de pessoas</w:t>
            </w:r>
          </w:p>
        </w:tc>
        <w:tc>
          <w:tcPr>
            <w:tcW w:w="131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58" w:hRule="atLeast"/>
        </w:trPr>
        <w:tc>
          <w:tcPr>
            <w:tcW w:w="797" w:type="dxa"/>
          </w:tcPr>
          <w:p>
            <w:pPr>
              <w:pStyle w:val="TableParagraph"/>
              <w:rPr>
                <w:rFonts w:ascii="Times New Roman"/>
                <w:sz w:val="10"/>
              </w:rPr>
            </w:pPr>
          </w:p>
        </w:tc>
        <w:tc>
          <w:tcPr>
            <w:tcW w:w="4215" w:type="dxa"/>
          </w:tcPr>
          <w:p>
            <w:pPr>
              <w:pStyle w:val="TableParagraph"/>
              <w:rPr>
                <w:rFonts w:ascii="Times New Roman"/>
                <w:sz w:val="10"/>
              </w:rPr>
            </w:pPr>
          </w:p>
        </w:tc>
        <w:tc>
          <w:tcPr>
            <w:tcW w:w="5324" w:type="dxa"/>
          </w:tcPr>
          <w:p>
            <w:pPr>
              <w:pStyle w:val="TableParagraph"/>
              <w:spacing w:line="138" w:lineRule="exact"/>
              <w:ind w:left="402"/>
              <w:rPr>
                <w:sz w:val="14"/>
              </w:rPr>
            </w:pPr>
            <w:r>
              <w:rPr>
                <w:sz w:val="14"/>
              </w:rPr>
              <w:t>jurídicas e físicas, passagens e despesas com locomoção e</w:t>
            </w:r>
          </w:p>
        </w:tc>
        <w:tc>
          <w:tcPr>
            <w:tcW w:w="1312" w:type="dxa"/>
          </w:tcPr>
          <w:p>
            <w:pPr>
              <w:pStyle w:val="TableParagraph"/>
              <w:rPr>
                <w:rFonts w:ascii="Times New Roman"/>
                <w:sz w:val="10"/>
              </w:rPr>
            </w:pPr>
          </w:p>
        </w:tc>
        <w:tc>
          <w:tcPr>
            <w:tcW w:w="1573" w:type="dxa"/>
          </w:tcPr>
          <w:p>
            <w:pPr>
              <w:pStyle w:val="TableParagraph"/>
              <w:rPr>
                <w:rFonts w:ascii="Times New Roman"/>
                <w:sz w:val="10"/>
              </w:rPr>
            </w:pPr>
          </w:p>
        </w:tc>
        <w:tc>
          <w:tcPr>
            <w:tcW w:w="1037" w:type="dxa"/>
          </w:tcPr>
          <w:p>
            <w:pPr>
              <w:pStyle w:val="TableParagraph"/>
              <w:rPr>
                <w:rFonts w:ascii="Times New Roman"/>
                <w:sz w:val="10"/>
              </w:rPr>
            </w:pPr>
          </w:p>
        </w:tc>
        <w:tc>
          <w:tcPr>
            <w:tcW w:w="1087" w:type="dxa"/>
          </w:tcPr>
          <w:p>
            <w:pPr>
              <w:pStyle w:val="TableParagraph"/>
              <w:rPr>
                <w:rFonts w:ascii="Times New Roman"/>
                <w:sz w:val="10"/>
              </w:rPr>
            </w:pP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pagamento da folha dos servidores</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2137</w:t>
            </w:r>
          </w:p>
        </w:tc>
        <w:tc>
          <w:tcPr>
            <w:tcW w:w="4215" w:type="dxa"/>
            <w:tcBorders>
              <w:top w:val="single" w:sz="6" w:space="0" w:color="F0F0F0"/>
            </w:tcBorders>
          </w:tcPr>
          <w:p>
            <w:pPr>
              <w:pStyle w:val="TableParagraph"/>
              <w:spacing w:line="142" w:lineRule="exact" w:before="43"/>
              <w:ind w:left="177"/>
              <w:rPr>
                <w:sz w:val="14"/>
              </w:rPr>
            </w:pPr>
            <w:r>
              <w:rPr>
                <w:sz w:val="14"/>
              </w:rPr>
              <w:t>Manutenção dos Bens e Serviços da Guarda Municipal</w:t>
            </w:r>
          </w:p>
        </w:tc>
        <w:tc>
          <w:tcPr>
            <w:tcW w:w="5324" w:type="dxa"/>
            <w:tcBorders>
              <w:top w:val="single" w:sz="6" w:space="0" w:color="F0F0F0"/>
            </w:tcBorders>
          </w:tcPr>
          <w:p>
            <w:pPr>
              <w:pStyle w:val="TableParagraph"/>
              <w:spacing w:line="142" w:lineRule="exact" w:before="43"/>
              <w:ind w:left="402"/>
              <w:rPr>
                <w:sz w:val="14"/>
              </w:rPr>
            </w:pPr>
            <w:r>
              <w:rPr>
                <w:sz w:val="14"/>
              </w:rPr>
              <w:t>Esta ação tem por finalidade a manutenção dos bens e serviços</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100,00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100,00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da Guarda Municipal</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r>
        <w:trPr>
          <w:trHeight w:val="205" w:hRule="atLeast"/>
        </w:trPr>
        <w:tc>
          <w:tcPr>
            <w:tcW w:w="797" w:type="dxa"/>
            <w:tcBorders>
              <w:top w:val="single" w:sz="6" w:space="0" w:color="F0F0F0"/>
            </w:tcBorders>
          </w:tcPr>
          <w:p>
            <w:pPr>
              <w:pStyle w:val="TableParagraph"/>
              <w:spacing w:line="142" w:lineRule="exact" w:before="43"/>
              <w:ind w:right="175"/>
              <w:jc w:val="right"/>
              <w:rPr>
                <w:sz w:val="14"/>
              </w:rPr>
            </w:pPr>
            <w:r>
              <w:rPr>
                <w:w w:val="95"/>
                <w:sz w:val="14"/>
              </w:rPr>
              <w:t>2138</w:t>
            </w:r>
          </w:p>
        </w:tc>
        <w:tc>
          <w:tcPr>
            <w:tcW w:w="4215" w:type="dxa"/>
            <w:tcBorders>
              <w:top w:val="single" w:sz="6" w:space="0" w:color="F0F0F0"/>
            </w:tcBorders>
          </w:tcPr>
          <w:p>
            <w:pPr>
              <w:pStyle w:val="TableParagraph"/>
              <w:spacing w:line="142" w:lineRule="exact" w:before="43"/>
              <w:ind w:left="177"/>
              <w:rPr>
                <w:sz w:val="14"/>
              </w:rPr>
            </w:pPr>
            <w:r>
              <w:rPr>
                <w:sz w:val="14"/>
              </w:rPr>
              <w:t>Policiamento Comunitário</w:t>
            </w:r>
          </w:p>
        </w:tc>
        <w:tc>
          <w:tcPr>
            <w:tcW w:w="5324" w:type="dxa"/>
            <w:tcBorders>
              <w:top w:val="single" w:sz="6" w:space="0" w:color="F0F0F0"/>
            </w:tcBorders>
          </w:tcPr>
          <w:p>
            <w:pPr>
              <w:pStyle w:val="TableParagraph"/>
              <w:spacing w:line="142" w:lineRule="exact" w:before="43"/>
              <w:ind w:left="402"/>
              <w:rPr>
                <w:sz w:val="14"/>
              </w:rPr>
            </w:pPr>
            <w:r>
              <w:rPr>
                <w:sz w:val="14"/>
              </w:rPr>
              <w:t>Esta ação tem por finalidade a manutenção do programa</w:t>
            </w:r>
          </w:p>
        </w:tc>
        <w:tc>
          <w:tcPr>
            <w:tcW w:w="1312" w:type="dxa"/>
            <w:tcBorders>
              <w:top w:val="single" w:sz="6" w:space="0" w:color="F0F0F0"/>
            </w:tcBorders>
          </w:tcPr>
          <w:p>
            <w:pPr>
              <w:pStyle w:val="TableParagraph"/>
              <w:spacing w:line="142" w:lineRule="exact" w:before="43"/>
              <w:ind w:right="245"/>
              <w:jc w:val="right"/>
              <w:rPr>
                <w:sz w:val="14"/>
              </w:rPr>
            </w:pPr>
            <w:r>
              <w:rPr>
                <w:w w:val="99"/>
                <w:sz w:val="14"/>
              </w:rPr>
              <w:t>0</w:t>
            </w:r>
          </w:p>
        </w:tc>
        <w:tc>
          <w:tcPr>
            <w:tcW w:w="1573" w:type="dxa"/>
            <w:tcBorders>
              <w:top w:val="single" w:sz="6" w:space="0" w:color="F0F0F0"/>
            </w:tcBorders>
          </w:tcPr>
          <w:p>
            <w:pPr>
              <w:pStyle w:val="TableParagraph"/>
              <w:spacing w:line="142" w:lineRule="exact" w:before="43"/>
              <w:ind w:right="515"/>
              <w:jc w:val="right"/>
              <w:rPr>
                <w:sz w:val="14"/>
              </w:rPr>
            </w:pPr>
            <w:r>
              <w:rPr>
                <w:w w:val="95"/>
                <w:sz w:val="14"/>
              </w:rPr>
              <w:t>90.000,00</w:t>
            </w:r>
          </w:p>
        </w:tc>
        <w:tc>
          <w:tcPr>
            <w:tcW w:w="1037" w:type="dxa"/>
            <w:tcBorders>
              <w:top w:val="single" w:sz="6" w:space="0" w:color="F0F0F0"/>
            </w:tcBorders>
          </w:tcPr>
          <w:p>
            <w:pPr>
              <w:pStyle w:val="TableParagraph"/>
              <w:spacing w:line="142" w:lineRule="exact" w:before="43"/>
              <w:ind w:right="246"/>
              <w:jc w:val="right"/>
              <w:rPr>
                <w:sz w:val="14"/>
              </w:rPr>
            </w:pPr>
            <w:r>
              <w:rPr>
                <w:w w:val="95"/>
                <w:sz w:val="14"/>
              </w:rPr>
              <w:t>0,00</w:t>
            </w:r>
          </w:p>
        </w:tc>
        <w:tc>
          <w:tcPr>
            <w:tcW w:w="1087" w:type="dxa"/>
            <w:tcBorders>
              <w:top w:val="single" w:sz="6" w:space="0" w:color="F0F0F0"/>
            </w:tcBorders>
          </w:tcPr>
          <w:p>
            <w:pPr>
              <w:pStyle w:val="TableParagraph"/>
              <w:spacing w:line="142" w:lineRule="exact" w:before="43"/>
              <w:ind w:right="27"/>
              <w:jc w:val="right"/>
              <w:rPr>
                <w:sz w:val="14"/>
              </w:rPr>
            </w:pPr>
            <w:r>
              <w:rPr>
                <w:w w:val="95"/>
                <w:sz w:val="14"/>
              </w:rPr>
              <w:t>90.000,00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4215" w:type="dxa"/>
            <w:tcBorders>
              <w:bottom w:val="single" w:sz="6" w:space="0" w:color="F0F0F0"/>
            </w:tcBorders>
          </w:tcPr>
          <w:p>
            <w:pPr>
              <w:pStyle w:val="TableParagraph"/>
              <w:rPr>
                <w:rFonts w:ascii="Times New Roman"/>
                <w:sz w:val="12"/>
              </w:rPr>
            </w:pPr>
          </w:p>
        </w:tc>
        <w:tc>
          <w:tcPr>
            <w:tcW w:w="5324" w:type="dxa"/>
            <w:tcBorders>
              <w:bottom w:val="single" w:sz="6" w:space="0" w:color="F0F0F0"/>
            </w:tcBorders>
          </w:tcPr>
          <w:p>
            <w:pPr>
              <w:pStyle w:val="TableParagraph"/>
              <w:spacing w:line="157" w:lineRule="exact"/>
              <w:ind w:left="402"/>
              <w:rPr>
                <w:sz w:val="14"/>
              </w:rPr>
            </w:pPr>
            <w:r>
              <w:rPr>
                <w:sz w:val="14"/>
              </w:rPr>
              <w:t>Policiamento Comunitário</w:t>
            </w:r>
          </w:p>
        </w:tc>
        <w:tc>
          <w:tcPr>
            <w:tcW w:w="1312" w:type="dxa"/>
            <w:tcBorders>
              <w:bottom w:val="single" w:sz="6" w:space="0" w:color="F0F0F0"/>
            </w:tcBorders>
          </w:tcPr>
          <w:p>
            <w:pPr>
              <w:pStyle w:val="TableParagraph"/>
              <w:rPr>
                <w:rFonts w:ascii="Times New Roman"/>
                <w:sz w:val="12"/>
              </w:rPr>
            </w:pPr>
          </w:p>
        </w:tc>
        <w:tc>
          <w:tcPr>
            <w:tcW w:w="1573" w:type="dxa"/>
            <w:tcBorders>
              <w:bottom w:val="single" w:sz="6" w:space="0" w:color="F0F0F0"/>
            </w:tcBorders>
          </w:tcPr>
          <w:p>
            <w:pPr>
              <w:pStyle w:val="TableParagraph"/>
              <w:rPr>
                <w:rFonts w:ascii="Times New Roman"/>
                <w:sz w:val="12"/>
              </w:rPr>
            </w:pPr>
          </w:p>
        </w:tc>
        <w:tc>
          <w:tcPr>
            <w:tcW w:w="1037" w:type="dxa"/>
            <w:tcBorders>
              <w:bottom w:val="single" w:sz="6" w:space="0" w:color="F0F0F0"/>
            </w:tcBorders>
          </w:tcPr>
          <w:p>
            <w:pPr>
              <w:pStyle w:val="TableParagraph"/>
              <w:rPr>
                <w:rFonts w:ascii="Times New Roman"/>
                <w:sz w:val="12"/>
              </w:rPr>
            </w:pPr>
          </w:p>
        </w:tc>
        <w:tc>
          <w:tcPr>
            <w:tcW w:w="1087"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06</w:t>
      </w:r>
    </w:p>
    <w:p>
      <w:pPr>
        <w:pStyle w:val="BodyText"/>
        <w:spacing w:before="79"/>
        <w:ind w:left="151"/>
      </w:pPr>
      <w:r>
        <w:rPr/>
        <w:t>181</w:t>
      </w:r>
    </w:p>
    <w:p>
      <w:pPr>
        <w:pStyle w:val="BodyText"/>
        <w:spacing w:before="79"/>
        <w:ind w:left="151"/>
      </w:pPr>
      <w:r>
        <w:rPr>
          <w:spacing w:val="-1"/>
        </w:rPr>
        <w:t>0017</w:t>
      </w:r>
    </w:p>
    <w:p>
      <w:pPr>
        <w:pStyle w:val="BodyText"/>
        <w:spacing w:line="357" w:lineRule="auto" w:before="79"/>
        <w:ind w:left="163" w:right="12797"/>
      </w:pPr>
      <w:r>
        <w:rPr/>
        <w:br w:type="column"/>
      </w:r>
      <w:r>
        <w:rPr/>
        <w:t>Segurança Pública Seguranca Publica Policiamento Esteio Mais</w:t>
      </w:r>
      <w:r>
        <w:rPr>
          <w:spacing w:val="-19"/>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79"/>
        <w:gridCol w:w="5630"/>
        <w:gridCol w:w="1577"/>
        <w:gridCol w:w="1439"/>
        <w:gridCol w:w="1171"/>
        <w:gridCol w:w="91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2140</w:t>
            </w:r>
          </w:p>
        </w:tc>
        <w:tc>
          <w:tcPr>
            <w:tcW w:w="3779" w:type="dxa"/>
            <w:tcBorders>
              <w:bottom w:val="single" w:sz="6" w:space="0" w:color="F0F0F0"/>
            </w:tcBorders>
          </w:tcPr>
          <w:p>
            <w:pPr>
              <w:pStyle w:val="TableParagraph"/>
              <w:spacing w:line="156" w:lineRule="exact"/>
              <w:ind w:left="177"/>
              <w:rPr>
                <w:sz w:val="14"/>
              </w:rPr>
            </w:pPr>
            <w:r>
              <w:rPr>
                <w:sz w:val="14"/>
              </w:rPr>
              <w:t>Manutenção do COMDESC</w:t>
            </w:r>
          </w:p>
        </w:tc>
        <w:tc>
          <w:tcPr>
            <w:tcW w:w="5630" w:type="dxa"/>
            <w:tcBorders>
              <w:bottom w:val="single" w:sz="6" w:space="0" w:color="F0F0F0"/>
            </w:tcBorders>
          </w:tcPr>
          <w:p>
            <w:pPr>
              <w:pStyle w:val="TableParagraph"/>
              <w:spacing w:line="235" w:lineRule="auto"/>
              <w:ind w:left="838" w:right="694"/>
              <w:rPr>
                <w:sz w:val="14"/>
              </w:rPr>
            </w:pPr>
            <w:r>
              <w:rPr>
                <w:sz w:val="14"/>
              </w:rPr>
              <w:t>Esta ação tem por finalidade a manutenção do Conselho Municipal de Defesa e Segurança da Comunidade</w:t>
            </w:r>
          </w:p>
        </w:tc>
        <w:tc>
          <w:tcPr>
            <w:tcW w:w="1577" w:type="dxa"/>
            <w:tcBorders>
              <w:bottom w:val="single" w:sz="6" w:space="0" w:color="F0F0F0"/>
            </w:tcBorders>
          </w:tcPr>
          <w:p>
            <w:pPr>
              <w:pStyle w:val="TableParagraph"/>
              <w:spacing w:line="156" w:lineRule="exact"/>
              <w:ind w:right="380"/>
              <w:jc w:val="right"/>
              <w:rPr>
                <w:sz w:val="14"/>
              </w:rPr>
            </w:pPr>
            <w:r>
              <w:rPr>
                <w:w w:val="99"/>
                <w:sz w:val="14"/>
              </w:rPr>
              <w:t>0</w:t>
            </w:r>
          </w:p>
        </w:tc>
        <w:tc>
          <w:tcPr>
            <w:tcW w:w="1439" w:type="dxa"/>
            <w:tcBorders>
              <w:bottom w:val="single" w:sz="6" w:space="0" w:color="F0F0F0"/>
            </w:tcBorders>
          </w:tcPr>
          <w:p>
            <w:pPr>
              <w:pStyle w:val="TableParagraph"/>
              <w:spacing w:line="156" w:lineRule="exact"/>
              <w:ind w:right="516"/>
              <w:jc w:val="right"/>
              <w:rPr>
                <w:sz w:val="14"/>
              </w:rPr>
            </w:pPr>
            <w:r>
              <w:rPr>
                <w:w w:val="95"/>
                <w:sz w:val="14"/>
              </w:rPr>
              <w:t>100,00</w:t>
            </w:r>
          </w:p>
        </w:tc>
        <w:tc>
          <w:tcPr>
            <w:tcW w:w="1171" w:type="dxa"/>
            <w:tcBorders>
              <w:bottom w:val="single" w:sz="6" w:space="0" w:color="F0F0F0"/>
            </w:tcBorders>
          </w:tcPr>
          <w:p>
            <w:pPr>
              <w:pStyle w:val="TableParagraph"/>
              <w:spacing w:line="156" w:lineRule="exact"/>
              <w:ind w:right="381"/>
              <w:jc w:val="right"/>
              <w:rPr>
                <w:sz w:val="14"/>
              </w:rPr>
            </w:pPr>
            <w:r>
              <w:rPr>
                <w:w w:val="95"/>
                <w:sz w:val="14"/>
              </w:rPr>
              <w:t>0,00</w:t>
            </w:r>
          </w:p>
        </w:tc>
        <w:tc>
          <w:tcPr>
            <w:tcW w:w="910" w:type="dxa"/>
            <w:tcBorders>
              <w:bottom w:val="single" w:sz="6" w:space="0" w:color="F0F0F0"/>
            </w:tcBorders>
          </w:tcPr>
          <w:p>
            <w:pPr>
              <w:pStyle w:val="TableParagraph"/>
              <w:spacing w:line="156" w:lineRule="exact"/>
              <w:ind w:right="-15"/>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2141</w:t>
            </w:r>
          </w:p>
        </w:tc>
        <w:tc>
          <w:tcPr>
            <w:tcW w:w="3779" w:type="dxa"/>
            <w:tcBorders>
              <w:top w:val="single" w:sz="6" w:space="0" w:color="F0F0F0"/>
              <w:bottom w:val="single" w:sz="6" w:space="0" w:color="F0F0F0"/>
            </w:tcBorders>
          </w:tcPr>
          <w:p>
            <w:pPr>
              <w:pStyle w:val="TableParagraph"/>
              <w:spacing w:before="43"/>
              <w:ind w:left="177"/>
              <w:rPr>
                <w:sz w:val="14"/>
              </w:rPr>
            </w:pPr>
            <w:r>
              <w:rPr>
                <w:sz w:val="14"/>
              </w:rPr>
              <w:t>Manutenção do Videomonitoramento Urbano</w:t>
            </w:r>
          </w:p>
        </w:tc>
        <w:tc>
          <w:tcPr>
            <w:tcW w:w="5630" w:type="dxa"/>
            <w:tcBorders>
              <w:top w:val="single" w:sz="6" w:space="0" w:color="F0F0F0"/>
              <w:bottom w:val="single" w:sz="6" w:space="0" w:color="F0F0F0"/>
            </w:tcBorders>
          </w:tcPr>
          <w:p>
            <w:pPr>
              <w:pStyle w:val="TableParagraph"/>
              <w:spacing w:line="235" w:lineRule="auto" w:before="46"/>
              <w:ind w:left="838" w:right="694"/>
              <w:rPr>
                <w:sz w:val="14"/>
              </w:rPr>
            </w:pPr>
            <w:r>
              <w:rPr>
                <w:sz w:val="14"/>
              </w:rPr>
              <w:t>Esta ação tem por finalidade a manutenção dos serviços de videomonitoramento urbano municipal</w:t>
            </w:r>
          </w:p>
        </w:tc>
        <w:tc>
          <w:tcPr>
            <w:tcW w:w="1577" w:type="dxa"/>
            <w:tcBorders>
              <w:top w:val="single" w:sz="6" w:space="0" w:color="F0F0F0"/>
              <w:bottom w:val="single" w:sz="6" w:space="0" w:color="F0F0F0"/>
            </w:tcBorders>
          </w:tcPr>
          <w:p>
            <w:pPr>
              <w:pStyle w:val="TableParagraph"/>
              <w:spacing w:before="43"/>
              <w:ind w:right="380"/>
              <w:jc w:val="right"/>
              <w:rPr>
                <w:sz w:val="14"/>
              </w:rPr>
            </w:pPr>
            <w:r>
              <w:rPr>
                <w:w w:val="99"/>
                <w:sz w:val="14"/>
              </w:rPr>
              <w:t>0</w:t>
            </w:r>
          </w:p>
        </w:tc>
        <w:tc>
          <w:tcPr>
            <w:tcW w:w="1439" w:type="dxa"/>
            <w:tcBorders>
              <w:top w:val="single" w:sz="6" w:space="0" w:color="F0F0F0"/>
              <w:bottom w:val="single" w:sz="6" w:space="0" w:color="F0F0F0"/>
            </w:tcBorders>
          </w:tcPr>
          <w:p>
            <w:pPr>
              <w:pStyle w:val="TableParagraph"/>
              <w:spacing w:before="43"/>
              <w:ind w:right="516"/>
              <w:jc w:val="right"/>
              <w:rPr>
                <w:sz w:val="14"/>
              </w:rPr>
            </w:pPr>
            <w:r>
              <w:rPr>
                <w:w w:val="95"/>
                <w:sz w:val="14"/>
              </w:rPr>
              <w:t>300,00</w:t>
            </w:r>
          </w:p>
        </w:tc>
        <w:tc>
          <w:tcPr>
            <w:tcW w:w="1171" w:type="dxa"/>
            <w:tcBorders>
              <w:top w:val="single" w:sz="6" w:space="0" w:color="F0F0F0"/>
              <w:bottom w:val="single" w:sz="6" w:space="0" w:color="F0F0F0"/>
            </w:tcBorders>
          </w:tcPr>
          <w:p>
            <w:pPr>
              <w:pStyle w:val="TableParagraph"/>
              <w:spacing w:before="43"/>
              <w:ind w:right="381"/>
              <w:jc w:val="right"/>
              <w:rPr>
                <w:sz w:val="14"/>
              </w:rPr>
            </w:pPr>
            <w:r>
              <w:rPr>
                <w:w w:val="95"/>
                <w:sz w:val="14"/>
              </w:rPr>
              <w:t>0,00</w:t>
            </w:r>
          </w:p>
        </w:tc>
        <w:tc>
          <w:tcPr>
            <w:tcW w:w="910" w:type="dxa"/>
            <w:tcBorders>
              <w:top w:val="single" w:sz="6" w:space="0" w:color="F0F0F0"/>
              <w:bottom w:val="single" w:sz="6" w:space="0" w:color="F0F0F0"/>
            </w:tcBorders>
          </w:tcPr>
          <w:p>
            <w:pPr>
              <w:pStyle w:val="TableParagraph"/>
              <w:spacing w:before="43"/>
              <w:ind w:right="-15"/>
              <w:jc w:val="right"/>
              <w:rPr>
                <w:sz w:val="14"/>
              </w:rPr>
            </w:pPr>
            <w:r>
              <w:rPr>
                <w:w w:val="95"/>
                <w:sz w:val="14"/>
              </w:rPr>
              <w:t>300,00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2387</w:t>
            </w:r>
          </w:p>
        </w:tc>
        <w:tc>
          <w:tcPr>
            <w:tcW w:w="3779" w:type="dxa"/>
            <w:tcBorders>
              <w:top w:val="single" w:sz="6" w:space="0" w:color="F0F0F0"/>
              <w:bottom w:val="single" w:sz="6" w:space="0" w:color="F0F0F0"/>
            </w:tcBorders>
          </w:tcPr>
          <w:p>
            <w:pPr>
              <w:pStyle w:val="TableParagraph"/>
              <w:spacing w:before="43"/>
              <w:ind w:left="177"/>
              <w:rPr>
                <w:sz w:val="14"/>
              </w:rPr>
            </w:pPr>
            <w:r>
              <w:rPr>
                <w:sz w:val="14"/>
              </w:rPr>
              <w:t>Contribuição Convênio IGP</w:t>
            </w:r>
          </w:p>
        </w:tc>
        <w:tc>
          <w:tcPr>
            <w:tcW w:w="5630" w:type="dxa"/>
            <w:tcBorders>
              <w:top w:val="single" w:sz="6" w:space="0" w:color="F0F0F0"/>
              <w:bottom w:val="single" w:sz="6" w:space="0" w:color="F0F0F0"/>
            </w:tcBorders>
          </w:tcPr>
          <w:p>
            <w:pPr>
              <w:pStyle w:val="TableParagraph"/>
              <w:spacing w:before="43"/>
              <w:ind w:left="838"/>
              <w:rPr>
                <w:sz w:val="14"/>
              </w:rPr>
            </w:pPr>
            <w:r>
              <w:rPr>
                <w:sz w:val="14"/>
              </w:rPr>
              <w:t>Esta ação tem por finalidade a Contribuição Convênio IGP</w:t>
            </w:r>
          </w:p>
        </w:tc>
        <w:tc>
          <w:tcPr>
            <w:tcW w:w="1577" w:type="dxa"/>
            <w:tcBorders>
              <w:top w:val="single" w:sz="6" w:space="0" w:color="F0F0F0"/>
              <w:bottom w:val="single" w:sz="6" w:space="0" w:color="F0F0F0"/>
            </w:tcBorders>
          </w:tcPr>
          <w:p>
            <w:pPr>
              <w:pStyle w:val="TableParagraph"/>
              <w:spacing w:before="43"/>
              <w:ind w:right="380"/>
              <w:jc w:val="right"/>
              <w:rPr>
                <w:sz w:val="14"/>
              </w:rPr>
            </w:pPr>
            <w:r>
              <w:rPr>
                <w:w w:val="99"/>
                <w:sz w:val="14"/>
              </w:rPr>
              <w:t>0</w:t>
            </w:r>
          </w:p>
        </w:tc>
        <w:tc>
          <w:tcPr>
            <w:tcW w:w="1439" w:type="dxa"/>
            <w:tcBorders>
              <w:top w:val="single" w:sz="6" w:space="0" w:color="F0F0F0"/>
              <w:bottom w:val="single" w:sz="6" w:space="0" w:color="F0F0F0"/>
            </w:tcBorders>
          </w:tcPr>
          <w:p>
            <w:pPr>
              <w:pStyle w:val="TableParagraph"/>
              <w:spacing w:before="43"/>
              <w:ind w:right="516"/>
              <w:jc w:val="right"/>
              <w:rPr>
                <w:sz w:val="14"/>
              </w:rPr>
            </w:pPr>
            <w:r>
              <w:rPr>
                <w:w w:val="95"/>
                <w:sz w:val="14"/>
              </w:rPr>
              <w:t>3.000,00</w:t>
            </w:r>
          </w:p>
        </w:tc>
        <w:tc>
          <w:tcPr>
            <w:tcW w:w="1171" w:type="dxa"/>
            <w:tcBorders>
              <w:top w:val="single" w:sz="6" w:space="0" w:color="F0F0F0"/>
              <w:bottom w:val="single" w:sz="6" w:space="0" w:color="F0F0F0"/>
            </w:tcBorders>
          </w:tcPr>
          <w:p>
            <w:pPr>
              <w:pStyle w:val="TableParagraph"/>
              <w:spacing w:before="43"/>
              <w:ind w:right="381"/>
              <w:jc w:val="right"/>
              <w:rPr>
                <w:sz w:val="14"/>
              </w:rPr>
            </w:pPr>
            <w:r>
              <w:rPr>
                <w:w w:val="95"/>
                <w:sz w:val="14"/>
              </w:rPr>
              <w:t>0,00</w:t>
            </w:r>
          </w:p>
        </w:tc>
        <w:tc>
          <w:tcPr>
            <w:tcW w:w="910" w:type="dxa"/>
            <w:tcBorders>
              <w:top w:val="single" w:sz="6" w:space="0" w:color="F0F0F0"/>
              <w:bottom w:val="single" w:sz="6" w:space="0" w:color="F0F0F0"/>
            </w:tcBorders>
          </w:tcPr>
          <w:p>
            <w:pPr>
              <w:pStyle w:val="TableParagraph"/>
              <w:spacing w:before="43"/>
              <w:ind w:right="-15"/>
              <w:jc w:val="right"/>
              <w:rPr>
                <w:sz w:val="14"/>
              </w:rPr>
            </w:pPr>
            <w:r>
              <w:rPr>
                <w:w w:val="95"/>
                <w:sz w:val="14"/>
              </w:rPr>
              <w:t>3.000,00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03</w:t>
      </w:r>
    </w:p>
    <w:p>
      <w:pPr>
        <w:pStyle w:val="BodyText"/>
        <w:spacing w:before="79"/>
        <w:ind w:left="151"/>
      </w:pPr>
      <w:r>
        <w:rPr/>
        <w:t>06</w:t>
      </w:r>
    </w:p>
    <w:p>
      <w:pPr>
        <w:pStyle w:val="BodyText"/>
        <w:spacing w:before="79"/>
        <w:ind w:left="151"/>
      </w:pPr>
      <w:r>
        <w:rPr/>
        <w:t>183</w:t>
      </w:r>
    </w:p>
    <w:p>
      <w:pPr>
        <w:pStyle w:val="BodyText"/>
        <w:spacing w:before="79"/>
        <w:ind w:left="151"/>
      </w:pPr>
      <w:r>
        <w:rPr>
          <w:spacing w:val="-1"/>
        </w:rPr>
        <w:t>0017</w:t>
      </w:r>
    </w:p>
    <w:p>
      <w:pPr>
        <w:pStyle w:val="BodyText"/>
        <w:spacing w:line="357" w:lineRule="auto" w:before="79"/>
        <w:ind w:left="163" w:right="12280"/>
      </w:pPr>
      <w:r>
        <w:rPr/>
        <w:br w:type="column"/>
      </w:r>
      <w:r>
        <w:rPr/>
        <w:t>Segurança Pública Seguranca Publica Informacao e Inteligencia Esteio Mais 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178"/>
        <w:gridCol w:w="6277"/>
        <w:gridCol w:w="1589"/>
        <w:gridCol w:w="1381"/>
        <w:gridCol w:w="1229"/>
        <w:gridCol w:w="865"/>
      </w:tblGrid>
      <w:tr>
        <w:trPr>
          <w:trHeight w:val="156" w:hRule="atLeast"/>
        </w:trPr>
        <w:tc>
          <w:tcPr>
            <w:tcW w:w="797" w:type="dxa"/>
          </w:tcPr>
          <w:p>
            <w:pPr>
              <w:pStyle w:val="TableParagraph"/>
              <w:spacing w:line="137" w:lineRule="exact"/>
              <w:ind w:left="311"/>
              <w:rPr>
                <w:sz w:val="14"/>
              </w:rPr>
            </w:pPr>
            <w:r>
              <w:rPr>
                <w:sz w:val="14"/>
              </w:rPr>
              <w:t>2139</w:t>
            </w:r>
          </w:p>
        </w:tc>
        <w:tc>
          <w:tcPr>
            <w:tcW w:w="3178" w:type="dxa"/>
          </w:tcPr>
          <w:p>
            <w:pPr>
              <w:pStyle w:val="TableParagraph"/>
              <w:spacing w:line="137" w:lineRule="exact"/>
              <w:ind w:left="177"/>
              <w:rPr>
                <w:sz w:val="14"/>
              </w:rPr>
            </w:pPr>
            <w:r>
              <w:rPr>
                <w:sz w:val="14"/>
              </w:rPr>
              <w:t>Fortalecimento do GGI-M</w:t>
            </w:r>
          </w:p>
        </w:tc>
        <w:tc>
          <w:tcPr>
            <w:tcW w:w="6277" w:type="dxa"/>
          </w:tcPr>
          <w:p>
            <w:pPr>
              <w:pStyle w:val="TableParagraph"/>
              <w:spacing w:line="137" w:lineRule="exact"/>
              <w:ind w:left="1439"/>
              <w:rPr>
                <w:sz w:val="14"/>
              </w:rPr>
            </w:pPr>
            <w:r>
              <w:rPr>
                <w:sz w:val="14"/>
              </w:rPr>
              <w:t>Esta ação tem por finalidade o fortalecimento do Gabinete de</w:t>
            </w:r>
          </w:p>
        </w:tc>
        <w:tc>
          <w:tcPr>
            <w:tcW w:w="1589" w:type="dxa"/>
          </w:tcPr>
          <w:p>
            <w:pPr>
              <w:pStyle w:val="TableParagraph"/>
              <w:spacing w:line="137" w:lineRule="exact"/>
              <w:ind w:right="438"/>
              <w:jc w:val="right"/>
              <w:rPr>
                <w:sz w:val="14"/>
              </w:rPr>
            </w:pPr>
            <w:r>
              <w:rPr>
                <w:w w:val="99"/>
                <w:sz w:val="14"/>
              </w:rPr>
              <w:t>0</w:t>
            </w:r>
          </w:p>
        </w:tc>
        <w:tc>
          <w:tcPr>
            <w:tcW w:w="1381" w:type="dxa"/>
          </w:tcPr>
          <w:p>
            <w:pPr>
              <w:pStyle w:val="TableParagraph"/>
              <w:spacing w:line="137" w:lineRule="exact"/>
              <w:ind w:left="439"/>
              <w:rPr>
                <w:sz w:val="14"/>
              </w:rPr>
            </w:pPr>
            <w:r>
              <w:rPr>
                <w:sz w:val="14"/>
              </w:rPr>
              <w:t>100,00</w:t>
            </w:r>
          </w:p>
        </w:tc>
        <w:tc>
          <w:tcPr>
            <w:tcW w:w="1229" w:type="dxa"/>
          </w:tcPr>
          <w:p>
            <w:pPr>
              <w:pStyle w:val="TableParagraph"/>
              <w:spacing w:line="137" w:lineRule="exact"/>
              <w:ind w:left="496" w:right="420"/>
              <w:jc w:val="center"/>
              <w:rPr>
                <w:sz w:val="14"/>
              </w:rPr>
            </w:pPr>
            <w:r>
              <w:rPr>
                <w:sz w:val="14"/>
              </w:rPr>
              <w:t>0,00</w:t>
            </w:r>
          </w:p>
        </w:tc>
        <w:tc>
          <w:tcPr>
            <w:tcW w:w="865" w:type="dxa"/>
          </w:tcPr>
          <w:p>
            <w:pPr>
              <w:pStyle w:val="TableParagraph"/>
              <w:spacing w:line="137" w:lineRule="exact"/>
              <w:ind w:left="441"/>
              <w:rPr>
                <w:sz w:val="14"/>
              </w:rPr>
            </w:pPr>
            <w:r>
              <w:rPr>
                <w:spacing w:val="-1"/>
                <w:sz w:val="14"/>
              </w:rPr>
              <w:t>100,00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178" w:type="dxa"/>
            <w:tcBorders>
              <w:bottom w:val="single" w:sz="6" w:space="0" w:color="F0F0F0"/>
            </w:tcBorders>
          </w:tcPr>
          <w:p>
            <w:pPr>
              <w:pStyle w:val="TableParagraph"/>
              <w:rPr>
                <w:rFonts w:ascii="Times New Roman"/>
                <w:sz w:val="12"/>
              </w:rPr>
            </w:pPr>
          </w:p>
        </w:tc>
        <w:tc>
          <w:tcPr>
            <w:tcW w:w="6277" w:type="dxa"/>
            <w:tcBorders>
              <w:bottom w:val="single" w:sz="6" w:space="0" w:color="F0F0F0"/>
            </w:tcBorders>
          </w:tcPr>
          <w:p>
            <w:pPr>
              <w:pStyle w:val="TableParagraph"/>
              <w:spacing w:line="157" w:lineRule="exact"/>
              <w:ind w:left="1439"/>
              <w:rPr>
                <w:sz w:val="14"/>
              </w:rPr>
            </w:pPr>
            <w:r>
              <w:rPr>
                <w:sz w:val="14"/>
              </w:rPr>
              <w:t>Gestão Integrada Municipal</w:t>
            </w:r>
          </w:p>
        </w:tc>
        <w:tc>
          <w:tcPr>
            <w:tcW w:w="1589" w:type="dxa"/>
            <w:tcBorders>
              <w:bottom w:val="single" w:sz="6" w:space="0" w:color="F0F0F0"/>
            </w:tcBorders>
          </w:tcPr>
          <w:p>
            <w:pPr>
              <w:pStyle w:val="TableParagraph"/>
              <w:rPr>
                <w:rFonts w:ascii="Times New Roman"/>
                <w:sz w:val="12"/>
              </w:rPr>
            </w:pPr>
          </w:p>
        </w:tc>
        <w:tc>
          <w:tcPr>
            <w:tcW w:w="1381" w:type="dxa"/>
            <w:tcBorders>
              <w:bottom w:val="single" w:sz="6" w:space="0" w:color="F0F0F0"/>
            </w:tcBorders>
          </w:tcPr>
          <w:p>
            <w:pPr>
              <w:pStyle w:val="TableParagraph"/>
              <w:rPr>
                <w:rFonts w:ascii="Times New Roman"/>
                <w:sz w:val="12"/>
              </w:rPr>
            </w:pPr>
          </w:p>
        </w:tc>
        <w:tc>
          <w:tcPr>
            <w:tcW w:w="1229" w:type="dxa"/>
            <w:tcBorders>
              <w:bottom w:val="single" w:sz="6" w:space="0" w:color="F0F0F0"/>
            </w:tcBorders>
          </w:tcPr>
          <w:p>
            <w:pPr>
              <w:pStyle w:val="TableParagraph"/>
              <w:rPr>
                <w:rFonts w:ascii="Times New Roman"/>
                <w:sz w:val="12"/>
              </w:rPr>
            </w:pPr>
          </w:p>
        </w:tc>
        <w:tc>
          <w:tcPr>
            <w:tcW w:w="865"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04</w:t>
      </w:r>
    </w:p>
    <w:p>
      <w:pPr>
        <w:pStyle w:val="BodyText"/>
        <w:spacing w:before="79"/>
        <w:ind w:left="151"/>
      </w:pPr>
      <w:r>
        <w:rPr/>
        <w:t>06</w:t>
      </w:r>
    </w:p>
    <w:p>
      <w:pPr>
        <w:pStyle w:val="BodyText"/>
        <w:spacing w:before="79"/>
        <w:ind w:left="151"/>
      </w:pPr>
      <w:r>
        <w:rPr/>
        <w:t>182</w:t>
      </w:r>
    </w:p>
    <w:p>
      <w:pPr>
        <w:pStyle w:val="BodyText"/>
        <w:spacing w:before="79"/>
        <w:ind w:left="151"/>
      </w:pPr>
      <w:r>
        <w:rPr>
          <w:spacing w:val="-1"/>
        </w:rPr>
        <w:t>0017</w:t>
      </w:r>
    </w:p>
    <w:p>
      <w:pPr>
        <w:pStyle w:val="BodyText"/>
        <w:spacing w:line="357" w:lineRule="auto" w:before="79"/>
        <w:ind w:left="163" w:right="12610"/>
      </w:pPr>
      <w:r>
        <w:rPr/>
        <w:br w:type="column"/>
      </w:r>
      <w:r>
        <w:rPr/>
        <w:t>Defesa Civil Seguranca Publica Defesa Civil</w:t>
      </w:r>
    </w:p>
    <w:p>
      <w:pPr>
        <w:pStyle w:val="BodyText"/>
        <w:spacing w:before="1"/>
        <w:ind w:left="163"/>
      </w:pPr>
      <w:r>
        <w:rPr/>
        <w:t>Esteio Mais Segura</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2"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62"/>
        <w:gridCol w:w="5266"/>
        <w:gridCol w:w="1519"/>
        <w:gridCol w:w="1477"/>
        <w:gridCol w:w="1133"/>
        <w:gridCol w:w="991"/>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1049</w:t>
            </w:r>
          </w:p>
        </w:tc>
        <w:tc>
          <w:tcPr>
            <w:tcW w:w="4162" w:type="dxa"/>
            <w:tcBorders>
              <w:bottom w:val="single" w:sz="6" w:space="0" w:color="F0F0F0"/>
            </w:tcBorders>
          </w:tcPr>
          <w:p>
            <w:pPr>
              <w:pStyle w:val="TableParagraph"/>
              <w:spacing w:line="156" w:lineRule="exact"/>
              <w:ind w:left="177"/>
              <w:rPr>
                <w:sz w:val="14"/>
              </w:rPr>
            </w:pPr>
            <w:r>
              <w:rPr>
                <w:sz w:val="14"/>
              </w:rPr>
              <w:t>Reequipamento da Coordenadoria da Defesa Civil</w:t>
            </w:r>
          </w:p>
        </w:tc>
        <w:tc>
          <w:tcPr>
            <w:tcW w:w="5266" w:type="dxa"/>
            <w:tcBorders>
              <w:bottom w:val="single" w:sz="6" w:space="0" w:color="F0F0F0"/>
            </w:tcBorders>
          </w:tcPr>
          <w:p>
            <w:pPr>
              <w:pStyle w:val="TableParagraph"/>
              <w:spacing w:line="235" w:lineRule="auto"/>
              <w:ind w:left="455" w:right="651"/>
              <w:rPr>
                <w:sz w:val="14"/>
              </w:rPr>
            </w:pPr>
            <w:r>
              <w:rPr>
                <w:sz w:val="14"/>
              </w:rPr>
              <w:t>Esta ação tem por finalidade a aquisição de equipamentos e materiais de natureza permanente, de acordo com as necessidades da unidade orçamentária</w:t>
            </w:r>
          </w:p>
        </w:tc>
        <w:tc>
          <w:tcPr>
            <w:tcW w:w="1519" w:type="dxa"/>
            <w:tcBorders>
              <w:bottom w:val="single" w:sz="6" w:space="0" w:color="F0F0F0"/>
            </w:tcBorders>
          </w:tcPr>
          <w:p>
            <w:pPr>
              <w:pStyle w:val="TableParagraph"/>
              <w:spacing w:line="156" w:lineRule="exact"/>
              <w:ind w:right="341"/>
              <w:jc w:val="right"/>
              <w:rPr>
                <w:sz w:val="14"/>
              </w:rPr>
            </w:pPr>
            <w:r>
              <w:rPr>
                <w:w w:val="99"/>
                <w:sz w:val="14"/>
              </w:rPr>
              <w:t>0</w:t>
            </w:r>
          </w:p>
        </w:tc>
        <w:tc>
          <w:tcPr>
            <w:tcW w:w="1477" w:type="dxa"/>
            <w:tcBorders>
              <w:bottom w:val="single" w:sz="6" w:space="0" w:color="F0F0F0"/>
            </w:tcBorders>
          </w:tcPr>
          <w:p>
            <w:pPr>
              <w:pStyle w:val="TableParagraph"/>
              <w:spacing w:line="156" w:lineRule="exact"/>
              <w:ind w:right="515"/>
              <w:jc w:val="right"/>
              <w:rPr>
                <w:sz w:val="14"/>
              </w:rPr>
            </w:pPr>
            <w:r>
              <w:rPr>
                <w:w w:val="95"/>
                <w:sz w:val="14"/>
              </w:rPr>
              <w:t>100,00</w:t>
            </w:r>
          </w:p>
        </w:tc>
        <w:tc>
          <w:tcPr>
            <w:tcW w:w="1133" w:type="dxa"/>
            <w:tcBorders>
              <w:bottom w:val="single" w:sz="6" w:space="0" w:color="F0F0F0"/>
            </w:tcBorders>
          </w:tcPr>
          <w:p>
            <w:pPr>
              <w:pStyle w:val="TableParagraph"/>
              <w:spacing w:line="156" w:lineRule="exact"/>
              <w:ind w:right="342"/>
              <w:jc w:val="right"/>
              <w:rPr>
                <w:sz w:val="14"/>
              </w:rPr>
            </w:pPr>
            <w:r>
              <w:rPr>
                <w:w w:val="95"/>
                <w:sz w:val="14"/>
              </w:rPr>
              <w:t>0,00</w:t>
            </w:r>
          </w:p>
        </w:tc>
        <w:tc>
          <w:tcPr>
            <w:tcW w:w="991" w:type="dxa"/>
            <w:tcBorders>
              <w:bottom w:val="single" w:sz="6" w:space="0" w:color="F0F0F0"/>
            </w:tcBorders>
          </w:tcPr>
          <w:p>
            <w:pPr>
              <w:pStyle w:val="TableParagraph"/>
              <w:spacing w:line="156" w:lineRule="exact"/>
              <w:ind w:right="27"/>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2142</w:t>
            </w:r>
          </w:p>
        </w:tc>
        <w:tc>
          <w:tcPr>
            <w:tcW w:w="4162" w:type="dxa"/>
            <w:tcBorders>
              <w:top w:val="single" w:sz="6" w:space="0" w:color="F0F0F0"/>
              <w:bottom w:val="single" w:sz="6" w:space="0" w:color="F0F0F0"/>
            </w:tcBorders>
          </w:tcPr>
          <w:p>
            <w:pPr>
              <w:pStyle w:val="TableParagraph"/>
              <w:spacing w:before="43"/>
              <w:ind w:left="177"/>
              <w:rPr>
                <w:sz w:val="14"/>
              </w:rPr>
            </w:pPr>
            <w:r>
              <w:rPr>
                <w:sz w:val="14"/>
              </w:rPr>
              <w:t>Manutenção do Efetivo da Coordenadoria da Defesa Civil</w:t>
            </w:r>
          </w:p>
        </w:tc>
        <w:tc>
          <w:tcPr>
            <w:tcW w:w="5266" w:type="dxa"/>
            <w:tcBorders>
              <w:top w:val="single" w:sz="6" w:space="0" w:color="F0F0F0"/>
              <w:bottom w:val="single" w:sz="6" w:space="0" w:color="F0F0F0"/>
            </w:tcBorders>
          </w:tcPr>
          <w:p>
            <w:pPr>
              <w:pStyle w:val="TableParagraph"/>
              <w:spacing w:line="235" w:lineRule="auto" w:before="46"/>
              <w:ind w:left="455" w:right="651"/>
              <w:rPr>
                <w:sz w:val="14"/>
              </w:rPr>
            </w:pPr>
            <w:r>
              <w:rPr>
                <w:sz w:val="14"/>
              </w:rPr>
              <w:t>Esta ação tem por finalidade a manutenção do efetivo da Coordenadoria da Defesa Civil</w:t>
            </w:r>
          </w:p>
        </w:tc>
        <w:tc>
          <w:tcPr>
            <w:tcW w:w="1519" w:type="dxa"/>
            <w:tcBorders>
              <w:top w:val="single" w:sz="6" w:space="0" w:color="F0F0F0"/>
              <w:bottom w:val="single" w:sz="6" w:space="0" w:color="F0F0F0"/>
            </w:tcBorders>
          </w:tcPr>
          <w:p>
            <w:pPr>
              <w:pStyle w:val="TableParagraph"/>
              <w:spacing w:before="43"/>
              <w:ind w:right="341"/>
              <w:jc w:val="right"/>
              <w:rPr>
                <w:sz w:val="14"/>
              </w:rPr>
            </w:pPr>
            <w:r>
              <w:rPr>
                <w:w w:val="99"/>
                <w:sz w:val="14"/>
              </w:rPr>
              <w:t>0</w:t>
            </w:r>
          </w:p>
        </w:tc>
        <w:tc>
          <w:tcPr>
            <w:tcW w:w="1477" w:type="dxa"/>
            <w:tcBorders>
              <w:top w:val="single" w:sz="6" w:space="0" w:color="F0F0F0"/>
              <w:bottom w:val="single" w:sz="6" w:space="0" w:color="F0F0F0"/>
            </w:tcBorders>
          </w:tcPr>
          <w:p>
            <w:pPr>
              <w:pStyle w:val="TableParagraph"/>
              <w:spacing w:before="43"/>
              <w:ind w:right="515"/>
              <w:jc w:val="right"/>
              <w:rPr>
                <w:sz w:val="14"/>
              </w:rPr>
            </w:pPr>
            <w:r>
              <w:rPr>
                <w:w w:val="95"/>
                <w:sz w:val="14"/>
              </w:rPr>
              <w:t>60.000,00</w:t>
            </w:r>
          </w:p>
        </w:tc>
        <w:tc>
          <w:tcPr>
            <w:tcW w:w="1133" w:type="dxa"/>
            <w:tcBorders>
              <w:top w:val="single" w:sz="6" w:space="0" w:color="F0F0F0"/>
              <w:bottom w:val="single" w:sz="6" w:space="0" w:color="F0F0F0"/>
            </w:tcBorders>
          </w:tcPr>
          <w:p>
            <w:pPr>
              <w:pStyle w:val="TableParagraph"/>
              <w:spacing w:before="43"/>
              <w:ind w:right="342"/>
              <w:jc w:val="right"/>
              <w:rPr>
                <w:sz w:val="14"/>
              </w:rPr>
            </w:pPr>
            <w:r>
              <w:rPr>
                <w:w w:val="95"/>
                <w:sz w:val="14"/>
              </w:rPr>
              <w:t>0,00</w:t>
            </w:r>
          </w:p>
        </w:tc>
        <w:tc>
          <w:tcPr>
            <w:tcW w:w="991" w:type="dxa"/>
            <w:tcBorders>
              <w:top w:val="single" w:sz="6" w:space="0" w:color="F0F0F0"/>
              <w:bottom w:val="single" w:sz="6" w:space="0" w:color="F0F0F0"/>
            </w:tcBorders>
          </w:tcPr>
          <w:p>
            <w:pPr>
              <w:pStyle w:val="TableParagraph"/>
              <w:spacing w:before="43"/>
              <w:ind w:right="27"/>
              <w:jc w:val="right"/>
              <w:rPr>
                <w:sz w:val="14"/>
              </w:rPr>
            </w:pPr>
            <w:r>
              <w:rPr>
                <w:w w:val="95"/>
                <w:sz w:val="14"/>
              </w:rPr>
              <w:t>60.000,00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06</w:t>
      </w:r>
    </w:p>
    <w:p>
      <w:pPr>
        <w:pStyle w:val="BodyText"/>
        <w:spacing w:before="79"/>
        <w:ind w:left="151"/>
      </w:pPr>
      <w:r>
        <w:rPr/>
        <w:t>181</w:t>
      </w:r>
    </w:p>
    <w:p>
      <w:pPr>
        <w:pStyle w:val="BodyText"/>
        <w:spacing w:before="79"/>
        <w:ind w:left="151"/>
      </w:pPr>
      <w:r>
        <w:rPr>
          <w:spacing w:val="-1"/>
        </w:rPr>
        <w:t>0017</w:t>
      </w:r>
    </w:p>
    <w:p>
      <w:pPr>
        <w:pStyle w:val="BodyText"/>
        <w:spacing w:line="357" w:lineRule="auto" w:before="79"/>
        <w:ind w:left="163" w:right="9312"/>
      </w:pPr>
      <w:r>
        <w:rPr/>
        <w:br w:type="column"/>
      </w:r>
      <w:r>
        <w:rPr/>
        <w:t>Fundo</w:t>
      </w:r>
      <w:r>
        <w:rPr>
          <w:spacing w:val="-8"/>
        </w:rPr>
        <w:t> </w:t>
      </w:r>
      <w:r>
        <w:rPr/>
        <w:t>Municipal</w:t>
      </w:r>
      <w:r>
        <w:rPr>
          <w:spacing w:val="-7"/>
        </w:rPr>
        <w:t> </w:t>
      </w:r>
      <w:r>
        <w:rPr/>
        <w:t>de</w:t>
      </w:r>
      <w:r>
        <w:rPr>
          <w:spacing w:val="-14"/>
        </w:rPr>
        <w:t> </w:t>
      </w:r>
      <w:r>
        <w:rPr/>
        <w:t>Apoio</w:t>
      </w:r>
      <w:r>
        <w:rPr>
          <w:spacing w:val="-7"/>
        </w:rPr>
        <w:t> </w:t>
      </w:r>
      <w:r>
        <w:rPr/>
        <w:t>às</w:t>
      </w:r>
      <w:r>
        <w:rPr>
          <w:spacing w:val="-13"/>
        </w:rPr>
        <w:t> </w:t>
      </w:r>
      <w:r>
        <w:rPr/>
        <w:t>Atividades</w:t>
      </w:r>
      <w:r>
        <w:rPr>
          <w:spacing w:val="-7"/>
        </w:rPr>
        <w:t> </w:t>
      </w:r>
      <w:r>
        <w:rPr/>
        <w:t>de</w:t>
      </w:r>
      <w:r>
        <w:rPr>
          <w:spacing w:val="-7"/>
        </w:rPr>
        <w:t> </w:t>
      </w:r>
      <w:r>
        <w:rPr/>
        <w:t>Segurança</w:t>
      </w:r>
      <w:r>
        <w:rPr>
          <w:spacing w:val="-8"/>
        </w:rPr>
        <w:t> </w:t>
      </w:r>
      <w:r>
        <w:rPr/>
        <w:t>-</w:t>
      </w:r>
      <w:r>
        <w:rPr>
          <w:spacing w:val="-8"/>
        </w:rPr>
        <w:t> </w:t>
      </w:r>
      <w:r>
        <w:rPr/>
        <w:t>FUNSEG Seguranca</w:t>
      </w:r>
      <w:r>
        <w:rPr>
          <w:spacing w:val="-3"/>
        </w:rPr>
        <w:t> </w:t>
      </w:r>
      <w:r>
        <w:rPr/>
        <w:t>Publica</w:t>
      </w:r>
    </w:p>
    <w:p>
      <w:pPr>
        <w:pStyle w:val="BodyText"/>
        <w:spacing w:line="357" w:lineRule="auto" w:before="1"/>
        <w:ind w:left="163" w:right="12797"/>
      </w:pPr>
      <w:r>
        <w:rPr/>
        <w:t>Policiamento Esteio Mais</w:t>
      </w:r>
      <w:r>
        <w:rPr>
          <w:spacing w:val="-21"/>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12"/>
        <w:gridCol w:w="5517"/>
        <w:gridCol w:w="1590"/>
        <w:gridCol w:w="1131"/>
        <w:gridCol w:w="1305"/>
        <w:gridCol w:w="990"/>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1144</w:t>
            </w:r>
          </w:p>
        </w:tc>
        <w:tc>
          <w:tcPr>
            <w:tcW w:w="4012" w:type="dxa"/>
            <w:tcBorders>
              <w:bottom w:val="single" w:sz="6" w:space="0" w:color="F0F0F0"/>
            </w:tcBorders>
          </w:tcPr>
          <w:p>
            <w:pPr>
              <w:pStyle w:val="TableParagraph"/>
              <w:spacing w:line="156" w:lineRule="exact"/>
              <w:ind w:left="177"/>
              <w:rPr>
                <w:sz w:val="14"/>
              </w:rPr>
            </w:pPr>
            <w:r>
              <w:rPr>
                <w:sz w:val="14"/>
              </w:rPr>
              <w:t>Ampliação do Videomonitoramento Urbano</w:t>
            </w:r>
          </w:p>
        </w:tc>
        <w:tc>
          <w:tcPr>
            <w:tcW w:w="5517" w:type="dxa"/>
            <w:tcBorders>
              <w:bottom w:val="single" w:sz="6" w:space="0" w:color="F0F0F0"/>
            </w:tcBorders>
          </w:tcPr>
          <w:p>
            <w:pPr>
              <w:pStyle w:val="TableParagraph"/>
              <w:spacing w:line="235" w:lineRule="auto"/>
              <w:ind w:left="605" w:right="930"/>
              <w:rPr>
                <w:sz w:val="14"/>
              </w:rPr>
            </w:pPr>
            <w:r>
              <w:rPr>
                <w:sz w:val="14"/>
              </w:rPr>
              <w:t>Esta ação tem por finalidade a ampliação do videomonitoramento urbano</w:t>
            </w:r>
          </w:p>
        </w:tc>
        <w:tc>
          <w:tcPr>
            <w:tcW w:w="1590" w:type="dxa"/>
            <w:tcBorders>
              <w:bottom w:val="single" w:sz="6" w:space="0" w:color="F0F0F0"/>
            </w:tcBorders>
          </w:tcPr>
          <w:p>
            <w:pPr>
              <w:pStyle w:val="TableParagraph"/>
              <w:spacing w:line="156" w:lineRule="exact"/>
              <w:ind w:right="513"/>
              <w:jc w:val="right"/>
              <w:rPr>
                <w:sz w:val="14"/>
              </w:rPr>
            </w:pPr>
            <w:r>
              <w:rPr>
                <w:w w:val="99"/>
                <w:sz w:val="14"/>
              </w:rPr>
              <w:t>0</w:t>
            </w:r>
          </w:p>
        </w:tc>
        <w:tc>
          <w:tcPr>
            <w:tcW w:w="1131" w:type="dxa"/>
            <w:tcBorders>
              <w:bottom w:val="single" w:sz="6" w:space="0" w:color="F0F0F0"/>
            </w:tcBorders>
          </w:tcPr>
          <w:p>
            <w:pPr>
              <w:pStyle w:val="TableParagraph"/>
              <w:spacing w:line="156" w:lineRule="exact"/>
              <w:ind w:right="341"/>
              <w:jc w:val="right"/>
              <w:rPr>
                <w:sz w:val="14"/>
              </w:rPr>
            </w:pPr>
            <w:r>
              <w:rPr>
                <w:w w:val="95"/>
                <w:sz w:val="14"/>
              </w:rPr>
              <w:t>0,00</w:t>
            </w:r>
          </w:p>
        </w:tc>
        <w:tc>
          <w:tcPr>
            <w:tcW w:w="1305" w:type="dxa"/>
            <w:tcBorders>
              <w:bottom w:val="single" w:sz="6" w:space="0" w:color="F0F0F0"/>
            </w:tcBorders>
          </w:tcPr>
          <w:p>
            <w:pPr>
              <w:pStyle w:val="TableParagraph"/>
              <w:spacing w:line="156" w:lineRule="exact"/>
              <w:ind w:right="340"/>
              <w:jc w:val="right"/>
              <w:rPr>
                <w:sz w:val="14"/>
              </w:rPr>
            </w:pPr>
            <w:r>
              <w:rPr>
                <w:w w:val="95"/>
                <w:sz w:val="14"/>
              </w:rPr>
              <w:t>300,00</w:t>
            </w:r>
          </w:p>
        </w:tc>
        <w:tc>
          <w:tcPr>
            <w:tcW w:w="990" w:type="dxa"/>
            <w:tcBorders>
              <w:bottom w:val="single" w:sz="6" w:space="0" w:color="F0F0F0"/>
            </w:tcBorders>
          </w:tcPr>
          <w:p>
            <w:pPr>
              <w:pStyle w:val="TableParagraph"/>
              <w:spacing w:line="156" w:lineRule="exact"/>
              <w:ind w:right="24"/>
              <w:jc w:val="right"/>
              <w:rPr>
                <w:sz w:val="14"/>
              </w:rPr>
            </w:pPr>
            <w:r>
              <w:rPr>
                <w:w w:val="95"/>
                <w:sz w:val="14"/>
              </w:rPr>
              <w:t>300,00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1195</w:t>
            </w:r>
          </w:p>
        </w:tc>
        <w:tc>
          <w:tcPr>
            <w:tcW w:w="4012" w:type="dxa"/>
            <w:tcBorders>
              <w:top w:val="single" w:sz="6" w:space="0" w:color="F0F0F0"/>
              <w:bottom w:val="single" w:sz="6" w:space="0" w:color="F0F0F0"/>
            </w:tcBorders>
          </w:tcPr>
          <w:p>
            <w:pPr>
              <w:pStyle w:val="TableParagraph"/>
              <w:spacing w:before="43"/>
              <w:ind w:left="177"/>
              <w:rPr>
                <w:sz w:val="14"/>
              </w:rPr>
            </w:pPr>
            <w:r>
              <w:rPr>
                <w:sz w:val="14"/>
              </w:rPr>
              <w:t>Construção do Estande de Tiro da Guarda Municipal</w:t>
            </w:r>
          </w:p>
        </w:tc>
        <w:tc>
          <w:tcPr>
            <w:tcW w:w="5517" w:type="dxa"/>
            <w:tcBorders>
              <w:top w:val="single" w:sz="6" w:space="0" w:color="F0F0F0"/>
              <w:bottom w:val="single" w:sz="6" w:space="0" w:color="F0F0F0"/>
            </w:tcBorders>
          </w:tcPr>
          <w:p>
            <w:pPr>
              <w:pStyle w:val="TableParagraph"/>
              <w:rPr>
                <w:rFonts w:ascii="Times New Roman"/>
                <w:sz w:val="14"/>
              </w:rPr>
            </w:pPr>
          </w:p>
        </w:tc>
        <w:tc>
          <w:tcPr>
            <w:tcW w:w="1590"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0"/>
              <w:jc w:val="right"/>
              <w:rPr>
                <w:sz w:val="14"/>
              </w:rPr>
            </w:pPr>
            <w:r>
              <w:rPr>
                <w:w w:val="95"/>
                <w:sz w:val="14"/>
              </w:rPr>
              <w:t>300,00</w:t>
            </w:r>
          </w:p>
        </w:tc>
        <w:tc>
          <w:tcPr>
            <w:tcW w:w="990" w:type="dxa"/>
            <w:tcBorders>
              <w:top w:val="single" w:sz="6" w:space="0" w:color="F0F0F0"/>
              <w:bottom w:val="single" w:sz="6" w:space="0" w:color="F0F0F0"/>
            </w:tcBorders>
          </w:tcPr>
          <w:p>
            <w:pPr>
              <w:pStyle w:val="TableParagraph"/>
              <w:spacing w:before="43"/>
              <w:ind w:right="24"/>
              <w:jc w:val="right"/>
              <w:rPr>
                <w:sz w:val="14"/>
              </w:rPr>
            </w:pPr>
            <w:r>
              <w:rPr>
                <w:w w:val="95"/>
                <w:sz w:val="14"/>
              </w:rPr>
              <w:t>300,00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1196</w:t>
            </w:r>
          </w:p>
        </w:tc>
        <w:tc>
          <w:tcPr>
            <w:tcW w:w="4012" w:type="dxa"/>
            <w:tcBorders>
              <w:top w:val="single" w:sz="6" w:space="0" w:color="F0F0F0"/>
              <w:bottom w:val="single" w:sz="6" w:space="0" w:color="F0F0F0"/>
            </w:tcBorders>
          </w:tcPr>
          <w:p>
            <w:pPr>
              <w:pStyle w:val="TableParagraph"/>
              <w:spacing w:before="82"/>
              <w:ind w:left="177"/>
              <w:rPr>
                <w:sz w:val="14"/>
              </w:rPr>
            </w:pPr>
            <w:r>
              <w:rPr>
                <w:sz w:val="14"/>
              </w:rPr>
              <w:t>Construção do Canil da Guarda Municipal</w:t>
            </w:r>
          </w:p>
        </w:tc>
        <w:tc>
          <w:tcPr>
            <w:tcW w:w="5517" w:type="dxa"/>
            <w:tcBorders>
              <w:top w:val="single" w:sz="6" w:space="0" w:color="F0F0F0"/>
              <w:bottom w:val="single" w:sz="6" w:space="0" w:color="F0F0F0"/>
            </w:tcBorders>
          </w:tcPr>
          <w:p>
            <w:pPr>
              <w:pStyle w:val="TableParagraph"/>
              <w:rPr>
                <w:rFonts w:ascii="Times New Roman"/>
                <w:sz w:val="14"/>
              </w:rPr>
            </w:pPr>
          </w:p>
        </w:tc>
        <w:tc>
          <w:tcPr>
            <w:tcW w:w="1590"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40"/>
              <w:jc w:val="right"/>
              <w:rPr>
                <w:sz w:val="14"/>
              </w:rPr>
            </w:pPr>
            <w:r>
              <w:rPr>
                <w:w w:val="95"/>
                <w:sz w:val="14"/>
              </w:rPr>
              <w:t>300,00</w:t>
            </w:r>
          </w:p>
        </w:tc>
        <w:tc>
          <w:tcPr>
            <w:tcW w:w="990" w:type="dxa"/>
            <w:tcBorders>
              <w:top w:val="single" w:sz="6" w:space="0" w:color="F0F0F0"/>
              <w:bottom w:val="single" w:sz="6" w:space="0" w:color="F0F0F0"/>
            </w:tcBorders>
          </w:tcPr>
          <w:p>
            <w:pPr>
              <w:pStyle w:val="TableParagraph"/>
              <w:spacing w:before="82"/>
              <w:ind w:right="24"/>
              <w:jc w:val="right"/>
              <w:rPr>
                <w:sz w:val="14"/>
              </w:rPr>
            </w:pPr>
            <w:r>
              <w:rPr>
                <w:w w:val="95"/>
                <w:sz w:val="14"/>
              </w:rPr>
              <w:t>300,00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1197</w:t>
            </w:r>
          </w:p>
        </w:tc>
        <w:tc>
          <w:tcPr>
            <w:tcW w:w="4012" w:type="dxa"/>
            <w:tcBorders>
              <w:top w:val="single" w:sz="6" w:space="0" w:color="F0F0F0"/>
              <w:bottom w:val="single" w:sz="6" w:space="0" w:color="F0F0F0"/>
            </w:tcBorders>
          </w:tcPr>
          <w:p>
            <w:pPr>
              <w:pStyle w:val="TableParagraph"/>
              <w:spacing w:before="82"/>
              <w:ind w:left="177"/>
              <w:rPr>
                <w:sz w:val="14"/>
              </w:rPr>
            </w:pPr>
            <w:r>
              <w:rPr>
                <w:sz w:val="14"/>
              </w:rPr>
              <w:t>Aquisição de Animais</w:t>
            </w:r>
          </w:p>
        </w:tc>
        <w:tc>
          <w:tcPr>
            <w:tcW w:w="5517" w:type="dxa"/>
            <w:tcBorders>
              <w:top w:val="single" w:sz="6" w:space="0" w:color="F0F0F0"/>
              <w:bottom w:val="single" w:sz="6" w:space="0" w:color="F0F0F0"/>
            </w:tcBorders>
          </w:tcPr>
          <w:p>
            <w:pPr>
              <w:pStyle w:val="TableParagraph"/>
              <w:rPr>
                <w:rFonts w:ascii="Times New Roman"/>
                <w:sz w:val="14"/>
              </w:rPr>
            </w:pPr>
          </w:p>
        </w:tc>
        <w:tc>
          <w:tcPr>
            <w:tcW w:w="1590"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40"/>
              <w:jc w:val="right"/>
              <w:rPr>
                <w:sz w:val="14"/>
              </w:rPr>
            </w:pPr>
            <w:r>
              <w:rPr>
                <w:w w:val="95"/>
                <w:sz w:val="14"/>
              </w:rPr>
              <w:t>17.600,00</w:t>
            </w:r>
          </w:p>
        </w:tc>
        <w:tc>
          <w:tcPr>
            <w:tcW w:w="990" w:type="dxa"/>
            <w:tcBorders>
              <w:top w:val="single" w:sz="6" w:space="0" w:color="F0F0F0"/>
              <w:bottom w:val="single" w:sz="6" w:space="0" w:color="F0F0F0"/>
            </w:tcBorders>
          </w:tcPr>
          <w:p>
            <w:pPr>
              <w:pStyle w:val="TableParagraph"/>
              <w:spacing w:before="82"/>
              <w:ind w:right="24"/>
              <w:jc w:val="right"/>
              <w:rPr>
                <w:sz w:val="14"/>
              </w:rPr>
            </w:pPr>
            <w:r>
              <w:rPr>
                <w:w w:val="95"/>
                <w:sz w:val="14"/>
              </w:rPr>
              <w:t>17.600,00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1198</w:t>
            </w:r>
          </w:p>
        </w:tc>
        <w:tc>
          <w:tcPr>
            <w:tcW w:w="4012" w:type="dxa"/>
            <w:tcBorders>
              <w:top w:val="single" w:sz="6" w:space="0" w:color="F0F0F0"/>
              <w:bottom w:val="single" w:sz="6" w:space="0" w:color="F0F0F0"/>
            </w:tcBorders>
          </w:tcPr>
          <w:p>
            <w:pPr>
              <w:pStyle w:val="TableParagraph"/>
              <w:spacing w:before="82"/>
              <w:ind w:left="177"/>
              <w:rPr>
                <w:sz w:val="14"/>
              </w:rPr>
            </w:pPr>
            <w:r>
              <w:rPr>
                <w:sz w:val="14"/>
              </w:rPr>
              <w:t>Aquisição de Armas</w:t>
            </w:r>
          </w:p>
        </w:tc>
        <w:tc>
          <w:tcPr>
            <w:tcW w:w="5517" w:type="dxa"/>
            <w:tcBorders>
              <w:top w:val="single" w:sz="6" w:space="0" w:color="F0F0F0"/>
              <w:bottom w:val="single" w:sz="6" w:space="0" w:color="F0F0F0"/>
            </w:tcBorders>
          </w:tcPr>
          <w:p>
            <w:pPr>
              <w:pStyle w:val="TableParagraph"/>
              <w:rPr>
                <w:rFonts w:ascii="Times New Roman"/>
                <w:sz w:val="14"/>
              </w:rPr>
            </w:pPr>
          </w:p>
        </w:tc>
        <w:tc>
          <w:tcPr>
            <w:tcW w:w="1590"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40"/>
              <w:jc w:val="right"/>
              <w:rPr>
                <w:sz w:val="14"/>
              </w:rPr>
            </w:pPr>
            <w:r>
              <w:rPr>
                <w:w w:val="95"/>
                <w:sz w:val="14"/>
              </w:rPr>
              <w:t>50.000,00</w:t>
            </w:r>
          </w:p>
        </w:tc>
        <w:tc>
          <w:tcPr>
            <w:tcW w:w="990" w:type="dxa"/>
            <w:tcBorders>
              <w:top w:val="single" w:sz="6" w:space="0" w:color="F0F0F0"/>
              <w:bottom w:val="single" w:sz="6" w:space="0" w:color="F0F0F0"/>
            </w:tcBorders>
          </w:tcPr>
          <w:p>
            <w:pPr>
              <w:pStyle w:val="TableParagraph"/>
              <w:spacing w:before="82"/>
              <w:ind w:right="24"/>
              <w:jc w:val="right"/>
              <w:rPr>
                <w:sz w:val="14"/>
              </w:rPr>
            </w:pPr>
            <w:r>
              <w:rPr>
                <w:w w:val="95"/>
                <w:sz w:val="14"/>
              </w:rPr>
              <w:t>50.000,00</w:t>
            </w:r>
          </w:p>
        </w:tc>
      </w:tr>
      <w:tr>
        <w:trPr>
          <w:trHeight w:val="426"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2143</w:t>
            </w:r>
          </w:p>
        </w:tc>
        <w:tc>
          <w:tcPr>
            <w:tcW w:w="4012" w:type="dxa"/>
            <w:tcBorders>
              <w:top w:val="single" w:sz="6" w:space="0" w:color="F0F0F0"/>
              <w:bottom w:val="single" w:sz="6" w:space="0" w:color="F0F0F0"/>
            </w:tcBorders>
          </w:tcPr>
          <w:p>
            <w:pPr>
              <w:pStyle w:val="TableParagraph"/>
              <w:spacing w:before="82"/>
              <w:ind w:left="177"/>
              <w:rPr>
                <w:sz w:val="14"/>
              </w:rPr>
            </w:pPr>
            <w:r>
              <w:rPr>
                <w:sz w:val="14"/>
              </w:rPr>
              <w:t>Manutenção do Videomonitoramento Urbano</w:t>
            </w:r>
          </w:p>
        </w:tc>
        <w:tc>
          <w:tcPr>
            <w:tcW w:w="5517" w:type="dxa"/>
            <w:tcBorders>
              <w:top w:val="single" w:sz="6" w:space="0" w:color="F0F0F0"/>
              <w:bottom w:val="single" w:sz="6" w:space="0" w:color="F0F0F0"/>
            </w:tcBorders>
          </w:tcPr>
          <w:p>
            <w:pPr>
              <w:pStyle w:val="TableParagraph"/>
              <w:spacing w:line="235" w:lineRule="auto" w:before="84"/>
              <w:ind w:left="605" w:right="930"/>
              <w:rPr>
                <w:sz w:val="14"/>
              </w:rPr>
            </w:pPr>
            <w:r>
              <w:rPr>
                <w:sz w:val="14"/>
              </w:rPr>
              <w:t>Esta ação tem por finalidade a manutenção dos serviços de videomonitoramento urbano no município</w:t>
            </w:r>
          </w:p>
        </w:tc>
        <w:tc>
          <w:tcPr>
            <w:tcW w:w="1590"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40"/>
              <w:jc w:val="right"/>
              <w:rPr>
                <w:sz w:val="14"/>
              </w:rPr>
            </w:pPr>
            <w:r>
              <w:rPr>
                <w:w w:val="95"/>
                <w:sz w:val="14"/>
              </w:rPr>
              <w:t>300,00</w:t>
            </w:r>
          </w:p>
        </w:tc>
        <w:tc>
          <w:tcPr>
            <w:tcW w:w="990" w:type="dxa"/>
            <w:tcBorders>
              <w:top w:val="single" w:sz="6" w:space="0" w:color="F0F0F0"/>
              <w:bottom w:val="single" w:sz="6" w:space="0" w:color="F0F0F0"/>
            </w:tcBorders>
          </w:tcPr>
          <w:p>
            <w:pPr>
              <w:pStyle w:val="TableParagraph"/>
              <w:spacing w:before="82"/>
              <w:ind w:right="24"/>
              <w:jc w:val="right"/>
              <w:rPr>
                <w:sz w:val="14"/>
              </w:rPr>
            </w:pPr>
            <w:r>
              <w:rPr>
                <w:w w:val="95"/>
                <w:sz w:val="14"/>
              </w:rPr>
              <w:t>300,00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2144</w:t>
            </w:r>
          </w:p>
        </w:tc>
        <w:tc>
          <w:tcPr>
            <w:tcW w:w="4012" w:type="dxa"/>
            <w:tcBorders>
              <w:top w:val="single" w:sz="6" w:space="0" w:color="F0F0F0"/>
              <w:bottom w:val="single" w:sz="6" w:space="0" w:color="F0F0F0"/>
            </w:tcBorders>
          </w:tcPr>
          <w:p>
            <w:pPr>
              <w:pStyle w:val="TableParagraph"/>
              <w:spacing w:before="43"/>
              <w:ind w:left="177"/>
              <w:rPr>
                <w:sz w:val="14"/>
              </w:rPr>
            </w:pPr>
            <w:r>
              <w:rPr>
                <w:sz w:val="14"/>
              </w:rPr>
              <w:t>Aquisição de EPIs e Uniformes</w:t>
            </w:r>
          </w:p>
        </w:tc>
        <w:tc>
          <w:tcPr>
            <w:tcW w:w="5517" w:type="dxa"/>
            <w:tcBorders>
              <w:top w:val="single" w:sz="6" w:space="0" w:color="F0F0F0"/>
              <w:bottom w:val="single" w:sz="6" w:space="0" w:color="F0F0F0"/>
            </w:tcBorders>
          </w:tcPr>
          <w:p>
            <w:pPr>
              <w:pStyle w:val="TableParagraph"/>
              <w:spacing w:line="235" w:lineRule="auto" w:before="46"/>
              <w:ind w:left="605" w:right="930"/>
              <w:rPr>
                <w:sz w:val="14"/>
              </w:rPr>
            </w:pPr>
            <w:r>
              <w:rPr>
                <w:sz w:val="14"/>
              </w:rPr>
              <w:t>Esta ação tem por finalidade a aquisição de Equipamentos de Proteção Individual (EPI) para a prevenção aos acidentes de trabalho, a fim de garantir a segurança dos servidores</w:t>
            </w:r>
          </w:p>
        </w:tc>
        <w:tc>
          <w:tcPr>
            <w:tcW w:w="1590"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0"/>
              <w:jc w:val="right"/>
              <w:rPr>
                <w:sz w:val="14"/>
              </w:rPr>
            </w:pPr>
            <w:r>
              <w:rPr>
                <w:w w:val="95"/>
                <w:sz w:val="14"/>
              </w:rPr>
              <w:t>100,00</w:t>
            </w:r>
          </w:p>
        </w:tc>
        <w:tc>
          <w:tcPr>
            <w:tcW w:w="990" w:type="dxa"/>
            <w:tcBorders>
              <w:top w:val="single" w:sz="6" w:space="0" w:color="F0F0F0"/>
              <w:bottom w:val="single" w:sz="6" w:space="0" w:color="F0F0F0"/>
            </w:tcBorders>
          </w:tcPr>
          <w:p>
            <w:pPr>
              <w:pStyle w:val="TableParagraph"/>
              <w:spacing w:before="43"/>
              <w:ind w:right="24"/>
              <w:jc w:val="right"/>
              <w:rPr>
                <w:sz w:val="14"/>
              </w:rPr>
            </w:pPr>
            <w:r>
              <w:rPr>
                <w:w w:val="95"/>
                <w:sz w:val="14"/>
              </w:rPr>
              <w:t>100,00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2145</w:t>
            </w:r>
          </w:p>
        </w:tc>
        <w:tc>
          <w:tcPr>
            <w:tcW w:w="4012" w:type="dxa"/>
            <w:tcBorders>
              <w:top w:val="single" w:sz="6" w:space="0" w:color="F0F0F0"/>
              <w:bottom w:val="single" w:sz="6" w:space="0" w:color="F0F0F0"/>
            </w:tcBorders>
          </w:tcPr>
          <w:p>
            <w:pPr>
              <w:pStyle w:val="TableParagraph"/>
              <w:spacing w:before="43"/>
              <w:ind w:left="177"/>
              <w:rPr>
                <w:sz w:val="14"/>
              </w:rPr>
            </w:pPr>
            <w:r>
              <w:rPr>
                <w:sz w:val="14"/>
              </w:rPr>
              <w:t>Manutenção do FUNSEG</w:t>
            </w:r>
          </w:p>
        </w:tc>
        <w:tc>
          <w:tcPr>
            <w:tcW w:w="5517" w:type="dxa"/>
            <w:tcBorders>
              <w:top w:val="single" w:sz="6" w:space="0" w:color="F0F0F0"/>
              <w:bottom w:val="single" w:sz="6" w:space="0" w:color="F0F0F0"/>
            </w:tcBorders>
          </w:tcPr>
          <w:p>
            <w:pPr>
              <w:pStyle w:val="TableParagraph"/>
              <w:spacing w:line="235" w:lineRule="auto" w:before="46"/>
              <w:ind w:left="605" w:right="930"/>
              <w:rPr>
                <w:sz w:val="14"/>
              </w:rPr>
            </w:pPr>
            <w:r>
              <w:rPr>
                <w:sz w:val="14"/>
              </w:rPr>
              <w:t>Esta ação tem por finalidade a manutenção do Fundo Municipal de Apoio às Atividades de Segurança</w:t>
            </w:r>
          </w:p>
        </w:tc>
        <w:tc>
          <w:tcPr>
            <w:tcW w:w="1590"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43"/>
              <w:ind w:right="341"/>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40"/>
              <w:jc w:val="right"/>
              <w:rPr>
                <w:sz w:val="14"/>
              </w:rPr>
            </w:pPr>
            <w:r>
              <w:rPr>
                <w:w w:val="95"/>
                <w:sz w:val="14"/>
              </w:rPr>
              <w:t>100,00</w:t>
            </w:r>
          </w:p>
        </w:tc>
        <w:tc>
          <w:tcPr>
            <w:tcW w:w="990" w:type="dxa"/>
            <w:tcBorders>
              <w:top w:val="single" w:sz="6" w:space="0" w:color="F0F0F0"/>
              <w:bottom w:val="single" w:sz="6" w:space="0" w:color="F0F0F0"/>
            </w:tcBorders>
          </w:tcPr>
          <w:p>
            <w:pPr>
              <w:pStyle w:val="TableParagraph"/>
              <w:spacing w:before="43"/>
              <w:ind w:right="24"/>
              <w:jc w:val="right"/>
              <w:rPr>
                <w:sz w:val="14"/>
              </w:rPr>
            </w:pPr>
            <w:r>
              <w:rPr>
                <w:w w:val="95"/>
                <w:sz w:val="14"/>
              </w:rPr>
              <w:t>100,00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05</w:t>
      </w:r>
    </w:p>
    <w:p>
      <w:pPr>
        <w:pStyle w:val="BodyText"/>
        <w:spacing w:before="79"/>
        <w:ind w:left="151"/>
      </w:pPr>
      <w:r>
        <w:rPr/>
        <w:t>06</w:t>
      </w:r>
    </w:p>
    <w:p>
      <w:pPr>
        <w:pStyle w:val="BodyText"/>
        <w:spacing w:before="79"/>
        <w:ind w:left="151"/>
      </w:pPr>
      <w:r>
        <w:rPr/>
        <w:t>181</w:t>
      </w:r>
    </w:p>
    <w:p>
      <w:pPr>
        <w:pStyle w:val="BodyText"/>
        <w:spacing w:before="79"/>
        <w:ind w:left="151"/>
      </w:pPr>
      <w:r>
        <w:rPr>
          <w:spacing w:val="-1"/>
        </w:rPr>
        <w:t>0017</w:t>
      </w:r>
    </w:p>
    <w:p>
      <w:pPr>
        <w:pStyle w:val="BodyText"/>
        <w:spacing w:line="357" w:lineRule="auto" w:before="79"/>
        <w:ind w:left="163" w:right="9312"/>
      </w:pPr>
      <w:r>
        <w:rPr/>
        <w:br w:type="column"/>
      </w:r>
      <w:r>
        <w:rPr/>
        <w:t>Fundo</w:t>
      </w:r>
      <w:r>
        <w:rPr>
          <w:spacing w:val="-8"/>
        </w:rPr>
        <w:t> </w:t>
      </w:r>
      <w:r>
        <w:rPr/>
        <w:t>Municipal</w:t>
      </w:r>
      <w:r>
        <w:rPr>
          <w:spacing w:val="-7"/>
        </w:rPr>
        <w:t> </w:t>
      </w:r>
      <w:r>
        <w:rPr/>
        <w:t>de</w:t>
      </w:r>
      <w:r>
        <w:rPr>
          <w:spacing w:val="-14"/>
        </w:rPr>
        <w:t> </w:t>
      </w:r>
      <w:r>
        <w:rPr/>
        <w:t>Apoio</w:t>
      </w:r>
      <w:r>
        <w:rPr>
          <w:spacing w:val="-7"/>
        </w:rPr>
        <w:t> </w:t>
      </w:r>
      <w:r>
        <w:rPr/>
        <w:t>às</w:t>
      </w:r>
      <w:r>
        <w:rPr>
          <w:spacing w:val="-13"/>
        </w:rPr>
        <w:t> </w:t>
      </w:r>
      <w:r>
        <w:rPr/>
        <w:t>Atividades</w:t>
      </w:r>
      <w:r>
        <w:rPr>
          <w:spacing w:val="-7"/>
        </w:rPr>
        <w:t> </w:t>
      </w:r>
      <w:r>
        <w:rPr/>
        <w:t>de</w:t>
      </w:r>
      <w:r>
        <w:rPr>
          <w:spacing w:val="-7"/>
        </w:rPr>
        <w:t> </w:t>
      </w:r>
      <w:r>
        <w:rPr/>
        <w:t>Segurança</w:t>
      </w:r>
      <w:r>
        <w:rPr>
          <w:spacing w:val="-8"/>
        </w:rPr>
        <w:t> </w:t>
      </w:r>
      <w:r>
        <w:rPr/>
        <w:t>-</w:t>
      </w:r>
      <w:r>
        <w:rPr>
          <w:spacing w:val="-8"/>
        </w:rPr>
        <w:t> </w:t>
      </w:r>
      <w:r>
        <w:rPr/>
        <w:t>FUNSEG Seguranca</w:t>
      </w:r>
      <w:r>
        <w:rPr>
          <w:spacing w:val="-3"/>
        </w:rPr>
        <w:t> </w:t>
      </w:r>
      <w:r>
        <w:rPr/>
        <w:t>Publica</w:t>
      </w:r>
    </w:p>
    <w:p>
      <w:pPr>
        <w:pStyle w:val="BodyText"/>
        <w:spacing w:line="357" w:lineRule="auto"/>
        <w:ind w:left="163" w:right="12797"/>
      </w:pPr>
      <w:r>
        <w:rPr/>
        <w:t>Policiamento Esteio Mais</w:t>
      </w:r>
      <w:r>
        <w:rPr>
          <w:spacing w:val="-21"/>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7302"/>
        <w:gridCol w:w="3818"/>
        <w:gridCol w:w="1131"/>
        <w:gridCol w:w="1305"/>
        <w:gridCol w:w="990"/>
      </w:tblGrid>
      <w:tr>
        <w:trPr>
          <w:trHeight w:val="180"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2419</w:t>
            </w:r>
          </w:p>
        </w:tc>
        <w:tc>
          <w:tcPr>
            <w:tcW w:w="7302" w:type="dxa"/>
            <w:tcBorders>
              <w:bottom w:val="single" w:sz="6" w:space="0" w:color="F0F0F0"/>
            </w:tcBorders>
          </w:tcPr>
          <w:p>
            <w:pPr>
              <w:pStyle w:val="TableParagraph"/>
              <w:spacing w:line="156" w:lineRule="exact"/>
              <w:ind w:left="177"/>
              <w:rPr>
                <w:sz w:val="14"/>
              </w:rPr>
            </w:pPr>
            <w:r>
              <w:rPr>
                <w:sz w:val="14"/>
              </w:rPr>
              <w:t>Aquisição de Munições</w:t>
            </w:r>
          </w:p>
        </w:tc>
        <w:tc>
          <w:tcPr>
            <w:tcW w:w="3818" w:type="dxa"/>
            <w:tcBorders>
              <w:bottom w:val="single" w:sz="6" w:space="0" w:color="F0F0F0"/>
            </w:tcBorders>
          </w:tcPr>
          <w:p>
            <w:pPr>
              <w:pStyle w:val="TableParagraph"/>
              <w:spacing w:line="156" w:lineRule="exact"/>
              <w:ind w:right="514"/>
              <w:jc w:val="right"/>
              <w:rPr>
                <w:sz w:val="14"/>
              </w:rPr>
            </w:pPr>
            <w:r>
              <w:rPr>
                <w:w w:val="99"/>
                <w:sz w:val="14"/>
              </w:rPr>
              <w:t>0</w:t>
            </w:r>
          </w:p>
        </w:tc>
        <w:tc>
          <w:tcPr>
            <w:tcW w:w="1131" w:type="dxa"/>
            <w:tcBorders>
              <w:bottom w:val="single" w:sz="6" w:space="0" w:color="F0F0F0"/>
            </w:tcBorders>
          </w:tcPr>
          <w:p>
            <w:pPr>
              <w:pStyle w:val="TableParagraph"/>
              <w:spacing w:line="156" w:lineRule="exact"/>
              <w:ind w:right="342"/>
              <w:jc w:val="right"/>
              <w:rPr>
                <w:sz w:val="14"/>
              </w:rPr>
            </w:pPr>
            <w:r>
              <w:rPr>
                <w:w w:val="95"/>
                <w:sz w:val="14"/>
              </w:rPr>
              <w:t>0,00</w:t>
            </w:r>
          </w:p>
        </w:tc>
        <w:tc>
          <w:tcPr>
            <w:tcW w:w="1305" w:type="dxa"/>
            <w:tcBorders>
              <w:bottom w:val="single" w:sz="6" w:space="0" w:color="F0F0F0"/>
            </w:tcBorders>
          </w:tcPr>
          <w:p>
            <w:pPr>
              <w:pStyle w:val="TableParagraph"/>
              <w:spacing w:line="156" w:lineRule="exact"/>
              <w:ind w:left="282" w:right="280"/>
              <w:jc w:val="center"/>
              <w:rPr>
                <w:sz w:val="14"/>
              </w:rPr>
            </w:pPr>
            <w:r>
              <w:rPr>
                <w:sz w:val="14"/>
              </w:rPr>
              <w:t>25.000,00</w:t>
            </w:r>
          </w:p>
        </w:tc>
        <w:tc>
          <w:tcPr>
            <w:tcW w:w="990" w:type="dxa"/>
            <w:tcBorders>
              <w:bottom w:val="single" w:sz="6" w:space="0" w:color="F0F0F0"/>
            </w:tcBorders>
          </w:tcPr>
          <w:p>
            <w:pPr>
              <w:pStyle w:val="TableParagraph"/>
              <w:spacing w:line="156" w:lineRule="exact"/>
              <w:ind w:right="25"/>
              <w:jc w:val="right"/>
              <w:rPr>
                <w:sz w:val="14"/>
              </w:rPr>
            </w:pPr>
            <w:r>
              <w:rPr>
                <w:w w:val="95"/>
                <w:sz w:val="14"/>
              </w:rPr>
              <w:t>25.000,00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2420</w:t>
            </w:r>
          </w:p>
        </w:tc>
        <w:tc>
          <w:tcPr>
            <w:tcW w:w="7302" w:type="dxa"/>
            <w:tcBorders>
              <w:top w:val="single" w:sz="6" w:space="0" w:color="F0F0F0"/>
              <w:bottom w:val="single" w:sz="6" w:space="0" w:color="F0F0F0"/>
            </w:tcBorders>
          </w:tcPr>
          <w:p>
            <w:pPr>
              <w:pStyle w:val="TableParagraph"/>
              <w:spacing w:before="82"/>
              <w:ind w:left="177"/>
              <w:rPr>
                <w:sz w:val="14"/>
              </w:rPr>
            </w:pPr>
            <w:r>
              <w:rPr>
                <w:sz w:val="14"/>
              </w:rPr>
              <w:t>Políticas de Cooperação entre as Forças de Segurança Pública</w:t>
            </w:r>
          </w:p>
        </w:tc>
        <w:tc>
          <w:tcPr>
            <w:tcW w:w="3818" w:type="dxa"/>
            <w:tcBorders>
              <w:top w:val="single" w:sz="6" w:space="0" w:color="F0F0F0"/>
              <w:bottom w:val="single" w:sz="6" w:space="0" w:color="F0F0F0"/>
            </w:tcBorders>
          </w:tcPr>
          <w:p>
            <w:pPr>
              <w:pStyle w:val="TableParagraph"/>
              <w:spacing w:before="82"/>
              <w:ind w:right="514"/>
              <w:jc w:val="right"/>
              <w:rPr>
                <w:sz w:val="14"/>
              </w:rPr>
            </w:pPr>
            <w:r>
              <w:rPr>
                <w:w w:val="99"/>
                <w:sz w:val="14"/>
              </w:rPr>
              <w:t>0</w:t>
            </w:r>
          </w:p>
        </w:tc>
        <w:tc>
          <w:tcPr>
            <w:tcW w:w="1131" w:type="dxa"/>
            <w:tcBorders>
              <w:top w:val="single" w:sz="6" w:space="0" w:color="F0F0F0"/>
              <w:bottom w:val="single" w:sz="6" w:space="0" w:color="F0F0F0"/>
            </w:tcBorders>
          </w:tcPr>
          <w:p>
            <w:pPr>
              <w:pStyle w:val="TableParagraph"/>
              <w:spacing w:before="82"/>
              <w:ind w:right="342"/>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left="282" w:right="280"/>
              <w:jc w:val="center"/>
              <w:rPr>
                <w:sz w:val="14"/>
              </w:rPr>
            </w:pPr>
            <w:r>
              <w:rPr>
                <w:sz w:val="14"/>
              </w:rPr>
              <w:t>50.000,00</w:t>
            </w:r>
          </w:p>
        </w:tc>
        <w:tc>
          <w:tcPr>
            <w:tcW w:w="990" w:type="dxa"/>
            <w:tcBorders>
              <w:top w:val="single" w:sz="6" w:space="0" w:color="F0F0F0"/>
              <w:bottom w:val="single" w:sz="6" w:space="0" w:color="F0F0F0"/>
            </w:tcBorders>
          </w:tcPr>
          <w:p>
            <w:pPr>
              <w:pStyle w:val="TableParagraph"/>
              <w:spacing w:before="82"/>
              <w:ind w:right="25"/>
              <w:jc w:val="right"/>
              <w:rPr>
                <w:sz w:val="14"/>
              </w:rPr>
            </w:pPr>
            <w:r>
              <w:rPr>
                <w:w w:val="95"/>
                <w:sz w:val="14"/>
              </w:rPr>
              <w:t>50.000,00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26</w:t>
      </w:r>
    </w:p>
    <w:p>
      <w:pPr>
        <w:pStyle w:val="BodyText"/>
        <w:spacing w:before="79"/>
        <w:ind w:left="151"/>
      </w:pPr>
      <w:r>
        <w:rPr/>
        <w:t>782</w:t>
      </w:r>
    </w:p>
    <w:p>
      <w:pPr>
        <w:pStyle w:val="BodyText"/>
        <w:spacing w:before="79"/>
        <w:ind w:left="151"/>
      </w:pPr>
      <w:r>
        <w:rPr>
          <w:spacing w:val="-1"/>
        </w:rPr>
        <w:t>0018</w:t>
      </w:r>
    </w:p>
    <w:p>
      <w:pPr>
        <w:pStyle w:val="BodyText"/>
        <w:spacing w:line="357" w:lineRule="auto" w:before="79"/>
        <w:ind w:left="163" w:right="11380"/>
      </w:pPr>
      <w:r>
        <w:rPr/>
        <w:br w:type="column"/>
      </w:r>
      <w:r>
        <w:rPr/>
        <w:t>Fundo Municipal de Trânsito e Transporte Transporte</w:t>
      </w:r>
    </w:p>
    <w:p>
      <w:pPr>
        <w:pStyle w:val="BodyText"/>
        <w:spacing w:line="357" w:lineRule="auto"/>
        <w:ind w:left="163" w:right="12564"/>
      </w:pPr>
      <w:r>
        <w:rPr/>
        <w:t>Transporte Rodoviario Cidade Integrada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7" w:lineRule="exact" w:before="0"/>
        <w:ind w:left="168" w:right="0" w:firstLine="0"/>
        <w:jc w:val="left"/>
        <w:rPr>
          <w:sz w:val="12"/>
        </w:rPr>
      </w:pPr>
      <w:r>
        <w:rPr>
          <w:sz w:val="14"/>
        </w:rPr>
        <w:t>Objetivo</w:t>
        <w:tab/>
      </w:r>
      <w:r>
        <w:rPr>
          <w:position w:val="2"/>
          <w:sz w:val="12"/>
        </w:rPr>
        <w:t>Melhor acesso das pessoas, as condições de transportes e a fluidez do trânsito, garantindo o direito de ir e vir com qualidade e segurança.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139"/>
        <w:gridCol w:w="5392"/>
        <w:gridCol w:w="1590"/>
        <w:gridCol w:w="1093"/>
        <w:gridCol w:w="1305"/>
        <w:gridCol w:w="1029"/>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1051</w:t>
            </w:r>
          </w:p>
        </w:tc>
        <w:tc>
          <w:tcPr>
            <w:tcW w:w="4139" w:type="dxa"/>
            <w:tcBorders>
              <w:bottom w:val="single" w:sz="6" w:space="0" w:color="F0F0F0"/>
            </w:tcBorders>
          </w:tcPr>
          <w:p>
            <w:pPr>
              <w:pStyle w:val="TableParagraph"/>
              <w:spacing w:line="156" w:lineRule="exact"/>
              <w:ind w:left="177"/>
              <w:rPr>
                <w:sz w:val="14"/>
              </w:rPr>
            </w:pPr>
            <w:r>
              <w:rPr>
                <w:sz w:val="14"/>
              </w:rPr>
              <w:t>Aquisição de Veículos</w:t>
            </w:r>
          </w:p>
        </w:tc>
        <w:tc>
          <w:tcPr>
            <w:tcW w:w="5392" w:type="dxa"/>
            <w:tcBorders>
              <w:bottom w:val="single" w:sz="6" w:space="0" w:color="F0F0F0"/>
            </w:tcBorders>
          </w:tcPr>
          <w:p>
            <w:pPr>
              <w:pStyle w:val="TableParagraph"/>
              <w:spacing w:line="235" w:lineRule="auto"/>
              <w:ind w:left="478" w:right="932"/>
              <w:rPr>
                <w:sz w:val="14"/>
              </w:rPr>
            </w:pPr>
            <w:r>
              <w:rPr>
                <w:sz w:val="14"/>
              </w:rPr>
              <w:t>Esta ação tem por finalidade a aquisição de veículos através do Fundo Municipal de Trânsito e Transporte</w:t>
            </w:r>
          </w:p>
        </w:tc>
        <w:tc>
          <w:tcPr>
            <w:tcW w:w="1590" w:type="dxa"/>
            <w:tcBorders>
              <w:bottom w:val="single" w:sz="6" w:space="0" w:color="F0F0F0"/>
            </w:tcBorders>
          </w:tcPr>
          <w:p>
            <w:pPr>
              <w:pStyle w:val="TableParagraph"/>
              <w:spacing w:line="156" w:lineRule="exact"/>
              <w:ind w:right="515"/>
              <w:jc w:val="right"/>
              <w:rPr>
                <w:sz w:val="14"/>
              </w:rPr>
            </w:pPr>
            <w:r>
              <w:rPr>
                <w:w w:val="99"/>
                <w:sz w:val="14"/>
              </w:rPr>
              <w:t>0</w:t>
            </w:r>
          </w:p>
        </w:tc>
        <w:tc>
          <w:tcPr>
            <w:tcW w:w="1093" w:type="dxa"/>
            <w:tcBorders>
              <w:bottom w:val="single" w:sz="6" w:space="0" w:color="F0F0F0"/>
            </w:tcBorders>
          </w:tcPr>
          <w:p>
            <w:pPr>
              <w:pStyle w:val="TableParagraph"/>
              <w:spacing w:line="156" w:lineRule="exact"/>
              <w:ind w:right="305"/>
              <w:jc w:val="right"/>
              <w:rPr>
                <w:sz w:val="14"/>
              </w:rPr>
            </w:pPr>
            <w:r>
              <w:rPr>
                <w:w w:val="95"/>
                <w:sz w:val="14"/>
              </w:rPr>
              <w:t>0,00</w:t>
            </w:r>
          </w:p>
        </w:tc>
        <w:tc>
          <w:tcPr>
            <w:tcW w:w="1305" w:type="dxa"/>
            <w:tcBorders>
              <w:bottom w:val="single" w:sz="6" w:space="0" w:color="F0F0F0"/>
            </w:tcBorders>
          </w:tcPr>
          <w:p>
            <w:pPr>
              <w:pStyle w:val="TableParagraph"/>
              <w:spacing w:line="156" w:lineRule="exact"/>
              <w:ind w:right="304"/>
              <w:jc w:val="right"/>
              <w:rPr>
                <w:sz w:val="14"/>
              </w:rPr>
            </w:pPr>
            <w:r>
              <w:rPr>
                <w:w w:val="95"/>
                <w:sz w:val="14"/>
              </w:rPr>
              <w:t>200,00</w:t>
            </w:r>
          </w:p>
        </w:tc>
        <w:tc>
          <w:tcPr>
            <w:tcW w:w="1029" w:type="dxa"/>
            <w:tcBorders>
              <w:bottom w:val="single" w:sz="6" w:space="0" w:color="F0F0F0"/>
            </w:tcBorders>
          </w:tcPr>
          <w:p>
            <w:pPr>
              <w:pStyle w:val="TableParagraph"/>
              <w:spacing w:line="156" w:lineRule="exact"/>
              <w:ind w:right="27"/>
              <w:jc w:val="right"/>
              <w:rPr>
                <w:sz w:val="14"/>
              </w:rPr>
            </w:pPr>
            <w:r>
              <w:rPr>
                <w:w w:val="95"/>
                <w:sz w:val="14"/>
              </w:rPr>
              <w:t>200,00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1052</w:t>
            </w:r>
          </w:p>
        </w:tc>
        <w:tc>
          <w:tcPr>
            <w:tcW w:w="4139" w:type="dxa"/>
            <w:tcBorders>
              <w:top w:val="single" w:sz="6" w:space="0" w:color="F0F0F0"/>
              <w:bottom w:val="single" w:sz="6" w:space="0" w:color="F0F0F0"/>
            </w:tcBorders>
          </w:tcPr>
          <w:p>
            <w:pPr>
              <w:pStyle w:val="TableParagraph"/>
              <w:spacing w:before="43"/>
              <w:ind w:left="177"/>
              <w:rPr>
                <w:sz w:val="14"/>
              </w:rPr>
            </w:pPr>
            <w:r>
              <w:rPr>
                <w:sz w:val="14"/>
              </w:rPr>
              <w:t>Aquisição de Sinalização Viária e Elétrica</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ação tem por finalidade a aquisição de equipamento de natureza permanente e a realização de obras de trânsito e transporte</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180.000,00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180.000,00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1175</w:t>
            </w:r>
          </w:p>
        </w:tc>
        <w:tc>
          <w:tcPr>
            <w:tcW w:w="4139" w:type="dxa"/>
            <w:tcBorders>
              <w:top w:val="single" w:sz="6" w:space="0" w:color="F0F0F0"/>
              <w:bottom w:val="single" w:sz="6" w:space="0" w:color="F0F0F0"/>
            </w:tcBorders>
          </w:tcPr>
          <w:p>
            <w:pPr>
              <w:pStyle w:val="TableParagraph"/>
              <w:spacing w:before="43"/>
              <w:ind w:left="177"/>
              <w:rPr>
                <w:sz w:val="14"/>
              </w:rPr>
            </w:pPr>
            <w:r>
              <w:rPr>
                <w:sz w:val="14"/>
              </w:rPr>
              <w:t>Ampliação do Videomonitoramento Urbano</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ação tem por finalidade a ampliação do Videomonitoramento Urbano</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134.200,00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134.200,00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2146</w:t>
            </w:r>
          </w:p>
        </w:tc>
        <w:tc>
          <w:tcPr>
            <w:tcW w:w="4139" w:type="dxa"/>
            <w:tcBorders>
              <w:top w:val="single" w:sz="6" w:space="0" w:color="F0F0F0"/>
              <w:bottom w:val="single" w:sz="6" w:space="0" w:color="F0F0F0"/>
            </w:tcBorders>
          </w:tcPr>
          <w:p>
            <w:pPr>
              <w:pStyle w:val="TableParagraph"/>
              <w:spacing w:before="43"/>
              <w:ind w:left="177"/>
              <w:rPr>
                <w:sz w:val="14"/>
              </w:rPr>
            </w:pPr>
            <w:r>
              <w:rPr>
                <w:sz w:val="14"/>
              </w:rPr>
              <w:t>Manutenção dos Serviços de Educação para o Trânsito</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açaõ tem por finalidade a manutenção dos serviços de educação para o trânsito</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8.800,00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8.800,00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2147</w:t>
            </w:r>
          </w:p>
        </w:tc>
        <w:tc>
          <w:tcPr>
            <w:tcW w:w="4139" w:type="dxa"/>
            <w:tcBorders>
              <w:top w:val="single" w:sz="6" w:space="0" w:color="F0F0F0"/>
              <w:bottom w:val="single" w:sz="6" w:space="0" w:color="F0F0F0"/>
            </w:tcBorders>
          </w:tcPr>
          <w:p>
            <w:pPr>
              <w:pStyle w:val="TableParagraph"/>
              <w:spacing w:before="43"/>
              <w:ind w:left="177"/>
              <w:rPr>
                <w:sz w:val="14"/>
              </w:rPr>
            </w:pPr>
            <w:r>
              <w:rPr>
                <w:sz w:val="14"/>
              </w:rPr>
              <w:t>Manutenção dos Serviços de Fiscalização de Trânsito</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ação tem por finalidade a manutenção dos serviços de fiscalização de trânsito</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45.600,00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45.600,00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2148</w:t>
            </w:r>
          </w:p>
        </w:tc>
        <w:tc>
          <w:tcPr>
            <w:tcW w:w="4139" w:type="dxa"/>
            <w:tcBorders>
              <w:top w:val="single" w:sz="6" w:space="0" w:color="F0F0F0"/>
              <w:bottom w:val="single" w:sz="6" w:space="0" w:color="F0F0F0"/>
            </w:tcBorders>
          </w:tcPr>
          <w:p>
            <w:pPr>
              <w:pStyle w:val="TableParagraph"/>
              <w:spacing w:before="43"/>
              <w:ind w:left="177"/>
              <w:rPr>
                <w:sz w:val="14"/>
              </w:rPr>
            </w:pPr>
            <w:r>
              <w:rPr>
                <w:sz w:val="14"/>
              </w:rPr>
              <w:t>Manutenção dos Serviços de Fiscalização de Transporte</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ação tem por finalidade a manutenção dos serviços de fiscalização de trânsito e transporte</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20.000,00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20.000,00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2149</w:t>
            </w:r>
          </w:p>
        </w:tc>
        <w:tc>
          <w:tcPr>
            <w:tcW w:w="4139" w:type="dxa"/>
            <w:tcBorders>
              <w:top w:val="single" w:sz="6" w:space="0" w:color="F0F0F0"/>
              <w:bottom w:val="single" w:sz="6" w:space="0" w:color="F0F0F0"/>
            </w:tcBorders>
          </w:tcPr>
          <w:p>
            <w:pPr>
              <w:pStyle w:val="TableParagraph"/>
              <w:spacing w:before="43"/>
              <w:ind w:left="177"/>
              <w:rPr>
                <w:sz w:val="14"/>
              </w:rPr>
            </w:pPr>
            <w:r>
              <w:rPr>
                <w:sz w:val="14"/>
              </w:rPr>
              <w:t>Manutenção dos Abrigos e Terminais</w:t>
            </w:r>
          </w:p>
        </w:tc>
        <w:tc>
          <w:tcPr>
            <w:tcW w:w="5392" w:type="dxa"/>
            <w:tcBorders>
              <w:top w:val="single" w:sz="6" w:space="0" w:color="F0F0F0"/>
              <w:bottom w:val="single" w:sz="6" w:space="0" w:color="F0F0F0"/>
            </w:tcBorders>
          </w:tcPr>
          <w:p>
            <w:pPr>
              <w:pStyle w:val="TableParagraph"/>
              <w:spacing w:line="235" w:lineRule="auto" w:before="46"/>
              <w:ind w:left="478" w:right="932"/>
              <w:rPr>
                <w:sz w:val="14"/>
              </w:rPr>
            </w:pPr>
            <w:r>
              <w:rPr>
                <w:sz w:val="14"/>
              </w:rPr>
              <w:t>Esta açao tem por finalidade a manutenção de abrigos e terminais de ônibus</w:t>
            </w:r>
          </w:p>
        </w:tc>
        <w:tc>
          <w:tcPr>
            <w:tcW w:w="159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5"/>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4"/>
              <w:jc w:val="right"/>
              <w:rPr>
                <w:sz w:val="14"/>
              </w:rPr>
            </w:pPr>
            <w:r>
              <w:rPr>
                <w:w w:val="95"/>
                <w:sz w:val="14"/>
              </w:rPr>
              <w:t>54.900,00</w:t>
            </w:r>
          </w:p>
        </w:tc>
        <w:tc>
          <w:tcPr>
            <w:tcW w:w="1029" w:type="dxa"/>
            <w:tcBorders>
              <w:top w:val="single" w:sz="6" w:space="0" w:color="F0F0F0"/>
              <w:bottom w:val="single" w:sz="6" w:space="0" w:color="F0F0F0"/>
            </w:tcBorders>
          </w:tcPr>
          <w:p>
            <w:pPr>
              <w:pStyle w:val="TableParagraph"/>
              <w:spacing w:before="43"/>
              <w:ind w:right="27"/>
              <w:jc w:val="right"/>
              <w:rPr>
                <w:sz w:val="14"/>
              </w:rPr>
            </w:pPr>
            <w:r>
              <w:rPr>
                <w:w w:val="95"/>
                <w:sz w:val="14"/>
              </w:rPr>
              <w:t>54.900,00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06</w:t>
      </w:r>
    </w:p>
    <w:p>
      <w:pPr>
        <w:pStyle w:val="BodyText"/>
        <w:spacing w:before="79"/>
        <w:ind w:left="151"/>
      </w:pPr>
      <w:r>
        <w:rPr/>
        <w:t>26</w:t>
      </w:r>
    </w:p>
    <w:p>
      <w:pPr>
        <w:pStyle w:val="BodyText"/>
        <w:spacing w:before="79"/>
        <w:ind w:left="151"/>
      </w:pPr>
      <w:r>
        <w:rPr/>
        <w:t>782</w:t>
      </w:r>
    </w:p>
    <w:p>
      <w:pPr>
        <w:pStyle w:val="BodyText"/>
        <w:spacing w:before="79"/>
        <w:ind w:left="151"/>
      </w:pPr>
      <w:r>
        <w:rPr>
          <w:spacing w:val="-1"/>
        </w:rPr>
        <w:t>0018</w:t>
      </w:r>
    </w:p>
    <w:p>
      <w:pPr>
        <w:pStyle w:val="BodyText"/>
        <w:spacing w:line="357" w:lineRule="auto" w:before="79"/>
        <w:ind w:left="163" w:right="11380"/>
      </w:pPr>
      <w:r>
        <w:rPr/>
        <w:br w:type="column"/>
      </w:r>
      <w:r>
        <w:rPr/>
        <w:t>Fundo Municipal de Trânsito e Transporte Transporte</w:t>
      </w:r>
    </w:p>
    <w:p>
      <w:pPr>
        <w:pStyle w:val="BodyText"/>
        <w:spacing w:line="357" w:lineRule="auto"/>
        <w:ind w:left="163" w:right="12564"/>
      </w:pPr>
      <w:r>
        <w:rPr/>
        <w:t>Transporte Rodoviario Cidade Integrada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 acesso das pessoas, as condições de transportes e a fluidez do trânsito, garantindo o direito de ir e vir com qualidade e segurança.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323"/>
        <w:gridCol w:w="5181"/>
        <w:gridCol w:w="1615"/>
        <w:gridCol w:w="1093"/>
        <w:gridCol w:w="1305"/>
        <w:gridCol w:w="983"/>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2150</w:t>
            </w:r>
          </w:p>
        </w:tc>
        <w:tc>
          <w:tcPr>
            <w:tcW w:w="4323" w:type="dxa"/>
            <w:tcBorders>
              <w:bottom w:val="single" w:sz="6" w:space="0" w:color="F0F0F0"/>
            </w:tcBorders>
          </w:tcPr>
          <w:p>
            <w:pPr>
              <w:pStyle w:val="TableParagraph"/>
              <w:spacing w:line="156" w:lineRule="exact"/>
              <w:ind w:left="177"/>
              <w:rPr>
                <w:sz w:val="14"/>
              </w:rPr>
            </w:pPr>
            <w:r>
              <w:rPr>
                <w:sz w:val="14"/>
              </w:rPr>
              <w:t>Aquisição de EPIs e Uniformes</w:t>
            </w:r>
          </w:p>
        </w:tc>
        <w:tc>
          <w:tcPr>
            <w:tcW w:w="5181" w:type="dxa"/>
            <w:tcBorders>
              <w:bottom w:val="single" w:sz="6" w:space="0" w:color="F0F0F0"/>
            </w:tcBorders>
          </w:tcPr>
          <w:p>
            <w:pPr>
              <w:pStyle w:val="TableParagraph"/>
              <w:spacing w:line="235" w:lineRule="auto"/>
              <w:ind w:left="294" w:right="945"/>
              <w:rPr>
                <w:sz w:val="14"/>
              </w:rPr>
            </w:pPr>
            <w:r>
              <w:rPr>
                <w:sz w:val="14"/>
              </w:rPr>
              <w:t>Esta ação tem por finalidade a aquisição de Equipamentos de Proteção Individual (EPI) para a prevenção aos acidentes de trabalho, a fim de garantir a segurança dos servidores</w:t>
            </w:r>
          </w:p>
        </w:tc>
        <w:tc>
          <w:tcPr>
            <w:tcW w:w="1615" w:type="dxa"/>
            <w:tcBorders>
              <w:bottom w:val="single" w:sz="6" w:space="0" w:color="F0F0F0"/>
            </w:tcBorders>
          </w:tcPr>
          <w:p>
            <w:pPr>
              <w:pStyle w:val="TableParagraph"/>
              <w:spacing w:line="156" w:lineRule="exact"/>
              <w:ind w:right="513"/>
              <w:jc w:val="right"/>
              <w:rPr>
                <w:sz w:val="14"/>
              </w:rPr>
            </w:pPr>
            <w:r>
              <w:rPr>
                <w:w w:val="99"/>
                <w:sz w:val="14"/>
              </w:rPr>
              <w:t>0</w:t>
            </w:r>
          </w:p>
        </w:tc>
        <w:tc>
          <w:tcPr>
            <w:tcW w:w="1093" w:type="dxa"/>
            <w:tcBorders>
              <w:bottom w:val="single" w:sz="6" w:space="0" w:color="F0F0F0"/>
            </w:tcBorders>
          </w:tcPr>
          <w:p>
            <w:pPr>
              <w:pStyle w:val="TableParagraph"/>
              <w:spacing w:line="156" w:lineRule="exact"/>
              <w:ind w:right="303"/>
              <w:jc w:val="right"/>
              <w:rPr>
                <w:sz w:val="14"/>
              </w:rPr>
            </w:pPr>
            <w:r>
              <w:rPr>
                <w:w w:val="95"/>
                <w:sz w:val="14"/>
              </w:rPr>
              <w:t>0,00</w:t>
            </w:r>
          </w:p>
        </w:tc>
        <w:tc>
          <w:tcPr>
            <w:tcW w:w="1305" w:type="dxa"/>
            <w:tcBorders>
              <w:bottom w:val="single" w:sz="6" w:space="0" w:color="F0F0F0"/>
            </w:tcBorders>
          </w:tcPr>
          <w:p>
            <w:pPr>
              <w:pStyle w:val="TableParagraph"/>
              <w:spacing w:line="156" w:lineRule="exact"/>
              <w:ind w:right="302"/>
              <w:jc w:val="right"/>
              <w:rPr>
                <w:sz w:val="14"/>
              </w:rPr>
            </w:pPr>
            <w:r>
              <w:rPr>
                <w:w w:val="95"/>
                <w:sz w:val="14"/>
              </w:rPr>
              <w:t>160.000,00</w:t>
            </w:r>
          </w:p>
        </w:tc>
        <w:tc>
          <w:tcPr>
            <w:tcW w:w="983" w:type="dxa"/>
            <w:tcBorders>
              <w:bottom w:val="single" w:sz="6" w:space="0" w:color="F0F0F0"/>
            </w:tcBorders>
          </w:tcPr>
          <w:p>
            <w:pPr>
              <w:pStyle w:val="TableParagraph"/>
              <w:spacing w:line="156" w:lineRule="exact"/>
              <w:ind w:right="-29"/>
              <w:jc w:val="right"/>
              <w:rPr>
                <w:sz w:val="14"/>
              </w:rPr>
            </w:pPr>
            <w:r>
              <w:rPr>
                <w:w w:val="95"/>
                <w:sz w:val="14"/>
              </w:rPr>
              <w:t>160.000,00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2381</w:t>
            </w:r>
          </w:p>
        </w:tc>
        <w:tc>
          <w:tcPr>
            <w:tcW w:w="4323" w:type="dxa"/>
            <w:tcBorders>
              <w:top w:val="single" w:sz="6" w:space="0" w:color="F0F0F0"/>
              <w:bottom w:val="single" w:sz="6" w:space="0" w:color="F0F0F0"/>
            </w:tcBorders>
          </w:tcPr>
          <w:p>
            <w:pPr>
              <w:pStyle w:val="TableParagraph"/>
              <w:spacing w:before="43"/>
              <w:ind w:left="177"/>
              <w:rPr>
                <w:sz w:val="14"/>
              </w:rPr>
            </w:pPr>
            <w:r>
              <w:rPr>
                <w:sz w:val="14"/>
              </w:rPr>
              <w:t>Manutenção da Sinalização Viária e Elétrica</w:t>
            </w:r>
          </w:p>
        </w:tc>
        <w:tc>
          <w:tcPr>
            <w:tcW w:w="5181" w:type="dxa"/>
            <w:tcBorders>
              <w:top w:val="single" w:sz="6" w:space="0" w:color="F0F0F0"/>
              <w:bottom w:val="single" w:sz="6" w:space="0" w:color="F0F0F0"/>
            </w:tcBorders>
          </w:tcPr>
          <w:p>
            <w:pPr>
              <w:pStyle w:val="TableParagraph"/>
              <w:spacing w:line="235" w:lineRule="auto" w:before="46"/>
              <w:ind w:left="294" w:right="945"/>
              <w:rPr>
                <w:sz w:val="14"/>
              </w:rPr>
            </w:pPr>
            <w:r>
              <w:rPr>
                <w:sz w:val="14"/>
              </w:rPr>
              <w:t>Esta ação tem por finalidade a manutenção da sinalização viária e elétrica</w:t>
            </w:r>
          </w:p>
        </w:tc>
        <w:tc>
          <w:tcPr>
            <w:tcW w:w="1615"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78.000,00</w:t>
            </w:r>
          </w:p>
        </w:tc>
        <w:tc>
          <w:tcPr>
            <w:tcW w:w="983" w:type="dxa"/>
            <w:tcBorders>
              <w:top w:val="single" w:sz="6" w:space="0" w:color="F0F0F0"/>
              <w:bottom w:val="single" w:sz="6" w:space="0" w:color="F0F0F0"/>
            </w:tcBorders>
          </w:tcPr>
          <w:p>
            <w:pPr>
              <w:pStyle w:val="TableParagraph"/>
              <w:spacing w:before="43"/>
              <w:ind w:right="-29"/>
              <w:jc w:val="right"/>
              <w:rPr>
                <w:sz w:val="14"/>
              </w:rPr>
            </w:pPr>
            <w:r>
              <w:rPr>
                <w:w w:val="95"/>
                <w:sz w:val="14"/>
              </w:rPr>
              <w:t>78.000,00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2382</w:t>
            </w:r>
          </w:p>
        </w:tc>
        <w:tc>
          <w:tcPr>
            <w:tcW w:w="4323" w:type="dxa"/>
            <w:tcBorders>
              <w:top w:val="single" w:sz="6" w:space="0" w:color="F0F0F0"/>
              <w:bottom w:val="single" w:sz="6" w:space="0" w:color="F0F0F0"/>
            </w:tcBorders>
          </w:tcPr>
          <w:p>
            <w:pPr>
              <w:pStyle w:val="TableParagraph"/>
              <w:spacing w:before="43"/>
              <w:ind w:left="177"/>
              <w:rPr>
                <w:sz w:val="14"/>
              </w:rPr>
            </w:pPr>
            <w:r>
              <w:rPr>
                <w:sz w:val="14"/>
              </w:rPr>
              <w:t>Implantação do Plano Municipal de Mobilidade Urbana</w:t>
            </w:r>
          </w:p>
        </w:tc>
        <w:tc>
          <w:tcPr>
            <w:tcW w:w="5181" w:type="dxa"/>
            <w:tcBorders>
              <w:top w:val="single" w:sz="6" w:space="0" w:color="F0F0F0"/>
              <w:bottom w:val="single" w:sz="6" w:space="0" w:color="F0F0F0"/>
            </w:tcBorders>
          </w:tcPr>
          <w:p>
            <w:pPr>
              <w:pStyle w:val="TableParagraph"/>
              <w:spacing w:line="235" w:lineRule="auto" w:before="46"/>
              <w:ind w:left="294" w:right="945"/>
              <w:rPr>
                <w:sz w:val="14"/>
              </w:rPr>
            </w:pPr>
            <w:r>
              <w:rPr>
                <w:sz w:val="14"/>
              </w:rPr>
              <w:t>Esta ação tem por finalidade a implantação do Plano Municipal de Mobilidade Urbana</w:t>
            </w:r>
          </w:p>
        </w:tc>
        <w:tc>
          <w:tcPr>
            <w:tcW w:w="1615"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300,00</w:t>
            </w:r>
          </w:p>
        </w:tc>
        <w:tc>
          <w:tcPr>
            <w:tcW w:w="983" w:type="dxa"/>
            <w:tcBorders>
              <w:top w:val="single" w:sz="6" w:space="0" w:color="F0F0F0"/>
              <w:bottom w:val="single" w:sz="6" w:space="0" w:color="F0F0F0"/>
            </w:tcBorders>
          </w:tcPr>
          <w:p>
            <w:pPr>
              <w:pStyle w:val="TableParagraph"/>
              <w:spacing w:before="43"/>
              <w:ind w:right="-29"/>
              <w:jc w:val="right"/>
              <w:rPr>
                <w:sz w:val="14"/>
              </w:rPr>
            </w:pPr>
            <w:r>
              <w:rPr>
                <w:w w:val="95"/>
                <w:sz w:val="14"/>
              </w:rPr>
              <w:t>300,00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2388</w:t>
            </w:r>
          </w:p>
        </w:tc>
        <w:tc>
          <w:tcPr>
            <w:tcW w:w="4323" w:type="dxa"/>
            <w:tcBorders>
              <w:top w:val="single" w:sz="6" w:space="0" w:color="F0F0F0"/>
              <w:bottom w:val="single" w:sz="6" w:space="0" w:color="F0F0F0"/>
            </w:tcBorders>
          </w:tcPr>
          <w:p>
            <w:pPr>
              <w:pStyle w:val="TableParagraph"/>
              <w:spacing w:before="43"/>
              <w:ind w:left="177"/>
              <w:rPr>
                <w:sz w:val="14"/>
              </w:rPr>
            </w:pPr>
            <w:r>
              <w:rPr>
                <w:sz w:val="14"/>
              </w:rPr>
              <w:t>Manutenção do Videomonitoramento Urbano</w:t>
            </w:r>
          </w:p>
        </w:tc>
        <w:tc>
          <w:tcPr>
            <w:tcW w:w="5181" w:type="dxa"/>
            <w:tcBorders>
              <w:top w:val="single" w:sz="6" w:space="0" w:color="F0F0F0"/>
              <w:bottom w:val="single" w:sz="6" w:space="0" w:color="F0F0F0"/>
            </w:tcBorders>
          </w:tcPr>
          <w:p>
            <w:pPr>
              <w:pStyle w:val="TableParagraph"/>
              <w:spacing w:line="235" w:lineRule="auto" w:before="46"/>
              <w:ind w:left="294" w:right="945"/>
              <w:rPr>
                <w:sz w:val="14"/>
              </w:rPr>
            </w:pPr>
            <w:r>
              <w:rPr>
                <w:sz w:val="14"/>
              </w:rPr>
              <w:t>Esta ação tem por finalidade a manutenção do Videomonitoramento Urbano.</w:t>
            </w:r>
          </w:p>
        </w:tc>
        <w:tc>
          <w:tcPr>
            <w:tcW w:w="1615"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550.000,00</w:t>
            </w:r>
          </w:p>
        </w:tc>
        <w:tc>
          <w:tcPr>
            <w:tcW w:w="983" w:type="dxa"/>
            <w:tcBorders>
              <w:top w:val="single" w:sz="6" w:space="0" w:color="F0F0F0"/>
              <w:bottom w:val="single" w:sz="6" w:space="0" w:color="F0F0F0"/>
            </w:tcBorders>
          </w:tcPr>
          <w:p>
            <w:pPr>
              <w:pStyle w:val="TableParagraph"/>
              <w:spacing w:before="43"/>
              <w:ind w:right="-29"/>
              <w:jc w:val="right"/>
              <w:rPr>
                <w:sz w:val="14"/>
              </w:rPr>
            </w:pPr>
            <w:r>
              <w:rPr>
                <w:w w:val="95"/>
                <w:sz w:val="14"/>
              </w:rPr>
              <w:t>550.000,00</w:t>
            </w:r>
          </w:p>
        </w:tc>
      </w:tr>
      <w:tr>
        <w:trPr>
          <w:trHeight w:val="229"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2410</w:t>
            </w:r>
          </w:p>
        </w:tc>
        <w:tc>
          <w:tcPr>
            <w:tcW w:w="4323" w:type="dxa"/>
            <w:tcBorders>
              <w:top w:val="single" w:sz="6" w:space="0" w:color="F0F0F0"/>
              <w:bottom w:val="single" w:sz="6" w:space="0" w:color="F0F0F0"/>
            </w:tcBorders>
          </w:tcPr>
          <w:p>
            <w:pPr>
              <w:pStyle w:val="TableParagraph"/>
              <w:spacing w:before="43"/>
              <w:ind w:left="177"/>
              <w:rPr>
                <w:sz w:val="14"/>
              </w:rPr>
            </w:pPr>
            <w:r>
              <w:rPr>
                <w:sz w:val="14"/>
              </w:rPr>
              <w:t>Formação e Capacitação da Fiscalização de Trânsito</w:t>
            </w:r>
          </w:p>
        </w:tc>
        <w:tc>
          <w:tcPr>
            <w:tcW w:w="5181" w:type="dxa"/>
            <w:tcBorders>
              <w:top w:val="single" w:sz="6" w:space="0" w:color="F0F0F0"/>
              <w:bottom w:val="single" w:sz="6" w:space="0" w:color="F0F0F0"/>
            </w:tcBorders>
          </w:tcPr>
          <w:p>
            <w:pPr>
              <w:pStyle w:val="TableParagraph"/>
              <w:rPr>
                <w:rFonts w:ascii="Times New Roman"/>
                <w:sz w:val="14"/>
              </w:rPr>
            </w:pPr>
          </w:p>
        </w:tc>
        <w:tc>
          <w:tcPr>
            <w:tcW w:w="1615" w:type="dxa"/>
            <w:tcBorders>
              <w:top w:val="single" w:sz="6" w:space="0" w:color="F0F0F0"/>
              <w:bottom w:val="single" w:sz="6" w:space="0" w:color="F0F0F0"/>
            </w:tcBorders>
          </w:tcPr>
          <w:p>
            <w:pPr>
              <w:pStyle w:val="TableParagraph"/>
              <w:spacing w:before="43"/>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43"/>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43"/>
              <w:ind w:right="302"/>
              <w:jc w:val="right"/>
              <w:rPr>
                <w:sz w:val="14"/>
              </w:rPr>
            </w:pPr>
            <w:r>
              <w:rPr>
                <w:w w:val="95"/>
                <w:sz w:val="14"/>
              </w:rPr>
              <w:t>15.000,00</w:t>
            </w:r>
          </w:p>
        </w:tc>
        <w:tc>
          <w:tcPr>
            <w:tcW w:w="983" w:type="dxa"/>
            <w:tcBorders>
              <w:top w:val="single" w:sz="6" w:space="0" w:color="F0F0F0"/>
              <w:bottom w:val="single" w:sz="6" w:space="0" w:color="F0F0F0"/>
            </w:tcBorders>
          </w:tcPr>
          <w:p>
            <w:pPr>
              <w:pStyle w:val="TableParagraph"/>
              <w:spacing w:before="43"/>
              <w:ind w:right="-29"/>
              <w:jc w:val="right"/>
              <w:rPr>
                <w:sz w:val="14"/>
              </w:rPr>
            </w:pPr>
            <w:r>
              <w:rPr>
                <w:w w:val="95"/>
                <w:sz w:val="14"/>
              </w:rPr>
              <w:t>15.000,00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2411</w:t>
            </w:r>
          </w:p>
        </w:tc>
        <w:tc>
          <w:tcPr>
            <w:tcW w:w="4323" w:type="dxa"/>
            <w:tcBorders>
              <w:top w:val="single" w:sz="6" w:space="0" w:color="F0F0F0"/>
              <w:bottom w:val="single" w:sz="6" w:space="0" w:color="F0F0F0"/>
            </w:tcBorders>
          </w:tcPr>
          <w:p>
            <w:pPr>
              <w:pStyle w:val="TableParagraph"/>
              <w:spacing w:before="82"/>
              <w:ind w:left="177"/>
              <w:rPr>
                <w:sz w:val="14"/>
              </w:rPr>
            </w:pPr>
            <w:r>
              <w:rPr>
                <w:sz w:val="14"/>
              </w:rPr>
              <w:t>Locação de Veículo</w:t>
            </w:r>
          </w:p>
        </w:tc>
        <w:tc>
          <w:tcPr>
            <w:tcW w:w="5181" w:type="dxa"/>
            <w:tcBorders>
              <w:top w:val="single" w:sz="6" w:space="0" w:color="F0F0F0"/>
              <w:bottom w:val="single" w:sz="6" w:space="0" w:color="F0F0F0"/>
            </w:tcBorders>
          </w:tcPr>
          <w:p>
            <w:pPr>
              <w:pStyle w:val="TableParagraph"/>
              <w:rPr>
                <w:rFonts w:ascii="Times New Roman"/>
                <w:sz w:val="14"/>
              </w:rPr>
            </w:pPr>
          </w:p>
        </w:tc>
        <w:tc>
          <w:tcPr>
            <w:tcW w:w="1615"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82"/>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02"/>
              <w:jc w:val="right"/>
              <w:rPr>
                <w:sz w:val="14"/>
              </w:rPr>
            </w:pPr>
            <w:r>
              <w:rPr>
                <w:w w:val="95"/>
                <w:sz w:val="14"/>
              </w:rPr>
              <w:t>288.000,00</w:t>
            </w:r>
          </w:p>
        </w:tc>
        <w:tc>
          <w:tcPr>
            <w:tcW w:w="983" w:type="dxa"/>
            <w:tcBorders>
              <w:top w:val="single" w:sz="6" w:space="0" w:color="F0F0F0"/>
              <w:bottom w:val="single" w:sz="6" w:space="0" w:color="F0F0F0"/>
            </w:tcBorders>
          </w:tcPr>
          <w:p>
            <w:pPr>
              <w:pStyle w:val="TableParagraph"/>
              <w:spacing w:before="82"/>
              <w:ind w:right="-29"/>
              <w:jc w:val="right"/>
              <w:rPr>
                <w:sz w:val="14"/>
              </w:rPr>
            </w:pPr>
            <w:r>
              <w:rPr>
                <w:w w:val="95"/>
                <w:sz w:val="14"/>
              </w:rPr>
              <w:t>288.000,00</w:t>
            </w:r>
          </w:p>
        </w:tc>
      </w:tr>
      <w:tr>
        <w:trPr>
          <w:trHeight w:val="268" w:hRule="atLeast"/>
        </w:trPr>
        <w:tc>
          <w:tcPr>
            <w:tcW w:w="797" w:type="dxa"/>
            <w:tcBorders>
              <w:top w:val="single" w:sz="6" w:space="0" w:color="F0F0F0"/>
              <w:bottom w:val="single" w:sz="6" w:space="0" w:color="F0F0F0"/>
            </w:tcBorders>
          </w:tcPr>
          <w:p>
            <w:pPr>
              <w:pStyle w:val="TableParagraph"/>
              <w:spacing w:before="82"/>
              <w:ind w:right="175"/>
              <w:jc w:val="right"/>
              <w:rPr>
                <w:sz w:val="14"/>
              </w:rPr>
            </w:pPr>
            <w:r>
              <w:rPr>
                <w:w w:val="95"/>
                <w:sz w:val="14"/>
              </w:rPr>
              <w:t>2421</w:t>
            </w:r>
          </w:p>
        </w:tc>
        <w:tc>
          <w:tcPr>
            <w:tcW w:w="4323" w:type="dxa"/>
            <w:tcBorders>
              <w:top w:val="single" w:sz="6" w:space="0" w:color="F0F0F0"/>
              <w:bottom w:val="single" w:sz="6" w:space="0" w:color="F0F0F0"/>
            </w:tcBorders>
          </w:tcPr>
          <w:p>
            <w:pPr>
              <w:pStyle w:val="TableParagraph"/>
              <w:spacing w:before="82"/>
              <w:ind w:left="177"/>
              <w:rPr>
                <w:sz w:val="14"/>
              </w:rPr>
            </w:pPr>
            <w:r>
              <w:rPr>
                <w:sz w:val="14"/>
              </w:rPr>
              <w:t>Manutenção da Junta Administrativa de Recursos de Infrações</w:t>
            </w:r>
          </w:p>
        </w:tc>
        <w:tc>
          <w:tcPr>
            <w:tcW w:w="5181" w:type="dxa"/>
            <w:tcBorders>
              <w:top w:val="single" w:sz="6" w:space="0" w:color="F0F0F0"/>
              <w:bottom w:val="single" w:sz="6" w:space="0" w:color="F0F0F0"/>
            </w:tcBorders>
          </w:tcPr>
          <w:p>
            <w:pPr>
              <w:pStyle w:val="TableParagraph"/>
              <w:rPr>
                <w:rFonts w:ascii="Times New Roman"/>
                <w:sz w:val="14"/>
              </w:rPr>
            </w:pPr>
          </w:p>
        </w:tc>
        <w:tc>
          <w:tcPr>
            <w:tcW w:w="1615" w:type="dxa"/>
            <w:tcBorders>
              <w:top w:val="single" w:sz="6" w:space="0" w:color="F0F0F0"/>
              <w:bottom w:val="single" w:sz="6" w:space="0" w:color="F0F0F0"/>
            </w:tcBorders>
          </w:tcPr>
          <w:p>
            <w:pPr>
              <w:pStyle w:val="TableParagraph"/>
              <w:spacing w:before="82"/>
              <w:ind w:right="513"/>
              <w:jc w:val="right"/>
              <w:rPr>
                <w:sz w:val="14"/>
              </w:rPr>
            </w:pPr>
            <w:r>
              <w:rPr>
                <w:w w:val="99"/>
                <w:sz w:val="14"/>
              </w:rPr>
              <w:t>0</w:t>
            </w:r>
          </w:p>
        </w:tc>
        <w:tc>
          <w:tcPr>
            <w:tcW w:w="1093" w:type="dxa"/>
            <w:tcBorders>
              <w:top w:val="single" w:sz="6" w:space="0" w:color="F0F0F0"/>
              <w:bottom w:val="single" w:sz="6" w:space="0" w:color="F0F0F0"/>
            </w:tcBorders>
          </w:tcPr>
          <w:p>
            <w:pPr>
              <w:pStyle w:val="TableParagraph"/>
              <w:spacing w:before="82"/>
              <w:ind w:right="303"/>
              <w:jc w:val="right"/>
              <w:rPr>
                <w:sz w:val="14"/>
              </w:rPr>
            </w:pPr>
            <w:r>
              <w:rPr>
                <w:w w:val="95"/>
                <w:sz w:val="14"/>
              </w:rPr>
              <w:t>0,00</w:t>
            </w:r>
          </w:p>
        </w:tc>
        <w:tc>
          <w:tcPr>
            <w:tcW w:w="1305" w:type="dxa"/>
            <w:tcBorders>
              <w:top w:val="single" w:sz="6" w:space="0" w:color="F0F0F0"/>
              <w:bottom w:val="single" w:sz="6" w:space="0" w:color="F0F0F0"/>
            </w:tcBorders>
          </w:tcPr>
          <w:p>
            <w:pPr>
              <w:pStyle w:val="TableParagraph"/>
              <w:spacing w:before="82"/>
              <w:ind w:right="302"/>
              <w:jc w:val="right"/>
              <w:rPr>
                <w:sz w:val="14"/>
              </w:rPr>
            </w:pPr>
            <w:r>
              <w:rPr>
                <w:w w:val="95"/>
                <w:sz w:val="14"/>
              </w:rPr>
              <w:t>10.000,00</w:t>
            </w:r>
          </w:p>
        </w:tc>
        <w:tc>
          <w:tcPr>
            <w:tcW w:w="983" w:type="dxa"/>
            <w:tcBorders>
              <w:top w:val="single" w:sz="6" w:space="0" w:color="F0F0F0"/>
              <w:bottom w:val="single" w:sz="6" w:space="0" w:color="F0F0F0"/>
            </w:tcBorders>
          </w:tcPr>
          <w:p>
            <w:pPr>
              <w:pStyle w:val="TableParagraph"/>
              <w:spacing w:before="82"/>
              <w:ind w:right="-29"/>
              <w:jc w:val="right"/>
              <w:rPr>
                <w:sz w:val="14"/>
              </w:rPr>
            </w:pPr>
            <w:r>
              <w:rPr>
                <w:w w:val="95"/>
                <w:sz w:val="14"/>
              </w:rPr>
              <w:t>10.000,00</w:t>
            </w:r>
          </w:p>
        </w:tc>
      </w:tr>
    </w:tbl>
    <w:p>
      <w:pPr>
        <w:pStyle w:val="BodyText"/>
        <w:spacing w:before="1"/>
        <w:rPr>
          <w:sz w:val="6"/>
        </w:rPr>
      </w:pPr>
    </w:p>
    <w:p>
      <w:pPr>
        <w:spacing w:after="0"/>
        <w:rPr>
          <w:sz w:val="6"/>
        </w:rPr>
        <w:sectPr>
          <w:type w:val="continuous"/>
          <w:pgSz w:w="16840" w:h="11900" w:orient="landscape"/>
          <w:pgMar w:top="1280" w:bottom="280" w:left="280" w:right="980"/>
        </w:sectPr>
      </w:pPr>
    </w:p>
    <w:p>
      <w:pPr>
        <w:pStyle w:val="Heading1"/>
        <w:spacing w:before="34"/>
      </w:pPr>
      <w:r>
        <w:rPr/>
        <w:t>Órgão</w:t>
      </w:r>
    </w:p>
    <w:p>
      <w:pPr>
        <w:tabs>
          <w:tab w:pos="679" w:val="left" w:leader="none"/>
        </w:tabs>
        <w:spacing w:before="58"/>
        <w:ind w:left="168" w:right="0" w:firstLine="0"/>
        <w:jc w:val="left"/>
        <w:rPr>
          <w:b/>
          <w:sz w:val="14"/>
        </w:rPr>
      </w:pPr>
      <w:r>
        <w:rPr/>
        <w:br w:type="column"/>
      </w:r>
      <w:r>
        <w:rPr>
          <w:b/>
          <w:sz w:val="14"/>
        </w:rPr>
        <w:t>14</w:t>
        <w:tab/>
        <w:t>SECRETARIA DE SEGURANÇA E MOBILIDADE</w:t>
      </w:r>
      <w:r>
        <w:rPr>
          <w:b/>
          <w:spacing w:val="-17"/>
          <w:sz w:val="14"/>
        </w:rPr>
        <w:t> </w:t>
      </w:r>
      <w:r>
        <w:rPr>
          <w:b/>
          <w:sz w:val="14"/>
        </w:rPr>
        <w:t>URBANA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07</w:t>
      </w:r>
    </w:p>
    <w:p>
      <w:pPr>
        <w:pStyle w:val="BodyText"/>
        <w:spacing w:before="79"/>
        <w:ind w:left="151"/>
      </w:pPr>
      <w:r>
        <w:rPr/>
        <w:t>06</w:t>
      </w:r>
    </w:p>
    <w:p>
      <w:pPr>
        <w:pStyle w:val="BodyText"/>
        <w:spacing w:before="79"/>
        <w:ind w:left="151"/>
      </w:pPr>
      <w:r>
        <w:rPr/>
        <w:t>182</w:t>
      </w:r>
    </w:p>
    <w:p>
      <w:pPr>
        <w:pStyle w:val="BodyText"/>
        <w:spacing w:before="79"/>
        <w:ind w:left="151"/>
      </w:pPr>
      <w:r>
        <w:rPr>
          <w:spacing w:val="-1"/>
        </w:rPr>
        <w:t>0017</w:t>
      </w:r>
    </w:p>
    <w:p>
      <w:pPr>
        <w:pStyle w:val="BodyText"/>
        <w:spacing w:line="357" w:lineRule="auto" w:before="79"/>
        <w:ind w:left="163" w:right="11854"/>
      </w:pPr>
      <w:r>
        <w:rPr/>
        <w:br w:type="column"/>
      </w:r>
      <w:r>
        <w:rPr/>
        <w:t>Fundo Municipal de Defesa Civil Seguranca Publica</w:t>
      </w:r>
    </w:p>
    <w:p>
      <w:pPr>
        <w:pStyle w:val="BodyText"/>
        <w:ind w:left="163"/>
      </w:pPr>
      <w:r>
        <w:rPr/>
        <w:t>Defesa Civil</w:t>
      </w:r>
    </w:p>
    <w:p>
      <w:pPr>
        <w:pStyle w:val="BodyText"/>
        <w:spacing w:before="79"/>
        <w:ind w:left="163"/>
      </w:pPr>
      <w:r>
        <w:rPr/>
        <w:t>Esteio Mais Segura</w:t>
      </w:r>
    </w:p>
    <w:p>
      <w:pPr>
        <w:spacing w:after="0"/>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61"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679"/>
        <w:gridCol w:w="5730"/>
        <w:gridCol w:w="1711"/>
        <w:gridCol w:w="1170"/>
        <w:gridCol w:w="1306"/>
        <w:gridCol w:w="922"/>
      </w:tblGrid>
      <w:tr>
        <w:trPr>
          <w:trHeight w:val="156" w:hRule="atLeast"/>
        </w:trPr>
        <w:tc>
          <w:tcPr>
            <w:tcW w:w="797" w:type="dxa"/>
          </w:tcPr>
          <w:p>
            <w:pPr>
              <w:pStyle w:val="TableParagraph"/>
              <w:spacing w:line="137" w:lineRule="exact"/>
              <w:ind w:left="311"/>
              <w:rPr>
                <w:sz w:val="14"/>
              </w:rPr>
            </w:pPr>
            <w:r>
              <w:rPr>
                <w:sz w:val="14"/>
              </w:rPr>
              <w:t>2151</w:t>
            </w:r>
          </w:p>
        </w:tc>
        <w:tc>
          <w:tcPr>
            <w:tcW w:w="3679" w:type="dxa"/>
          </w:tcPr>
          <w:p>
            <w:pPr>
              <w:pStyle w:val="TableParagraph"/>
              <w:spacing w:line="137" w:lineRule="exact"/>
              <w:ind w:left="177"/>
              <w:rPr>
                <w:sz w:val="14"/>
              </w:rPr>
            </w:pPr>
            <w:r>
              <w:rPr>
                <w:sz w:val="14"/>
              </w:rPr>
              <w:t>Manutenção dos Serviços da Defesa Civil</w:t>
            </w:r>
          </w:p>
        </w:tc>
        <w:tc>
          <w:tcPr>
            <w:tcW w:w="5730" w:type="dxa"/>
          </w:tcPr>
          <w:p>
            <w:pPr>
              <w:pStyle w:val="TableParagraph"/>
              <w:spacing w:line="137" w:lineRule="exact"/>
              <w:ind w:left="938"/>
              <w:rPr>
                <w:sz w:val="14"/>
              </w:rPr>
            </w:pPr>
            <w:r>
              <w:rPr>
                <w:sz w:val="14"/>
              </w:rPr>
              <w:t>Esta ação tem por finalidade a manutenção dos serviços da</w:t>
            </w:r>
          </w:p>
        </w:tc>
        <w:tc>
          <w:tcPr>
            <w:tcW w:w="1711" w:type="dxa"/>
          </w:tcPr>
          <w:p>
            <w:pPr>
              <w:pStyle w:val="TableParagraph"/>
              <w:spacing w:line="137" w:lineRule="exact"/>
              <w:ind w:left="1117"/>
              <w:rPr>
                <w:sz w:val="14"/>
              </w:rPr>
            </w:pPr>
            <w:r>
              <w:rPr>
                <w:w w:val="99"/>
                <w:sz w:val="14"/>
              </w:rPr>
              <w:t>0</w:t>
            </w:r>
          </w:p>
        </w:tc>
        <w:tc>
          <w:tcPr>
            <w:tcW w:w="1170" w:type="dxa"/>
          </w:tcPr>
          <w:p>
            <w:pPr>
              <w:pStyle w:val="TableParagraph"/>
              <w:spacing w:line="137" w:lineRule="exact"/>
              <w:ind w:left="517"/>
              <w:rPr>
                <w:sz w:val="14"/>
              </w:rPr>
            </w:pPr>
            <w:r>
              <w:rPr>
                <w:sz w:val="14"/>
              </w:rPr>
              <w:t>0,00</w:t>
            </w:r>
          </w:p>
        </w:tc>
        <w:tc>
          <w:tcPr>
            <w:tcW w:w="1306" w:type="dxa"/>
          </w:tcPr>
          <w:p>
            <w:pPr>
              <w:pStyle w:val="TableParagraph"/>
              <w:spacing w:line="137" w:lineRule="exact"/>
              <w:ind w:left="384"/>
              <w:rPr>
                <w:sz w:val="14"/>
              </w:rPr>
            </w:pPr>
            <w:r>
              <w:rPr>
                <w:sz w:val="14"/>
              </w:rPr>
              <w:t>5.000,00</w:t>
            </w:r>
          </w:p>
        </w:tc>
        <w:tc>
          <w:tcPr>
            <w:tcW w:w="922" w:type="dxa"/>
          </w:tcPr>
          <w:p>
            <w:pPr>
              <w:pStyle w:val="TableParagraph"/>
              <w:spacing w:line="137" w:lineRule="exact"/>
              <w:ind w:left="383" w:right="-15"/>
              <w:rPr>
                <w:sz w:val="14"/>
              </w:rPr>
            </w:pPr>
            <w:r>
              <w:rPr>
                <w:sz w:val="14"/>
              </w:rPr>
              <w:t>5.000,00</w:t>
            </w:r>
          </w:p>
        </w:tc>
      </w:tr>
      <w:tr>
        <w:trPr>
          <w:trHeight w:val="182" w:hRule="atLeast"/>
        </w:trPr>
        <w:tc>
          <w:tcPr>
            <w:tcW w:w="797" w:type="dxa"/>
            <w:tcBorders>
              <w:bottom w:val="single" w:sz="6" w:space="0" w:color="F0F0F0"/>
            </w:tcBorders>
          </w:tcPr>
          <w:p>
            <w:pPr>
              <w:pStyle w:val="TableParagraph"/>
              <w:rPr>
                <w:rFonts w:ascii="Times New Roman"/>
                <w:sz w:val="12"/>
              </w:rPr>
            </w:pPr>
          </w:p>
        </w:tc>
        <w:tc>
          <w:tcPr>
            <w:tcW w:w="3679" w:type="dxa"/>
            <w:tcBorders>
              <w:bottom w:val="single" w:sz="6" w:space="0" w:color="F0F0F0"/>
            </w:tcBorders>
          </w:tcPr>
          <w:p>
            <w:pPr>
              <w:pStyle w:val="TableParagraph"/>
              <w:rPr>
                <w:rFonts w:ascii="Times New Roman"/>
                <w:sz w:val="12"/>
              </w:rPr>
            </w:pPr>
          </w:p>
        </w:tc>
        <w:tc>
          <w:tcPr>
            <w:tcW w:w="5730" w:type="dxa"/>
            <w:tcBorders>
              <w:bottom w:val="single" w:sz="6" w:space="0" w:color="F0F0F0"/>
            </w:tcBorders>
          </w:tcPr>
          <w:p>
            <w:pPr>
              <w:pStyle w:val="TableParagraph"/>
              <w:spacing w:line="157" w:lineRule="exact"/>
              <w:ind w:left="938"/>
              <w:rPr>
                <w:sz w:val="14"/>
              </w:rPr>
            </w:pPr>
            <w:r>
              <w:rPr>
                <w:sz w:val="14"/>
              </w:rPr>
              <w:t>Defesa Civil</w:t>
            </w:r>
          </w:p>
        </w:tc>
        <w:tc>
          <w:tcPr>
            <w:tcW w:w="1711" w:type="dxa"/>
            <w:tcBorders>
              <w:bottom w:val="single" w:sz="6" w:space="0" w:color="F0F0F0"/>
            </w:tcBorders>
          </w:tcPr>
          <w:p>
            <w:pPr>
              <w:pStyle w:val="TableParagraph"/>
              <w:rPr>
                <w:rFonts w:ascii="Times New Roman"/>
                <w:sz w:val="12"/>
              </w:rPr>
            </w:pPr>
          </w:p>
        </w:tc>
        <w:tc>
          <w:tcPr>
            <w:tcW w:w="1170" w:type="dxa"/>
            <w:tcBorders>
              <w:bottom w:val="single" w:sz="6" w:space="0" w:color="F0F0F0"/>
            </w:tcBorders>
          </w:tcPr>
          <w:p>
            <w:pPr>
              <w:pStyle w:val="TableParagraph"/>
              <w:rPr>
                <w:rFonts w:ascii="Times New Roman"/>
                <w:sz w:val="12"/>
              </w:rPr>
            </w:pPr>
          </w:p>
        </w:tc>
        <w:tc>
          <w:tcPr>
            <w:tcW w:w="1306" w:type="dxa"/>
            <w:tcBorders>
              <w:bottom w:val="single" w:sz="6" w:space="0" w:color="F0F0F0"/>
            </w:tcBorders>
          </w:tcPr>
          <w:p>
            <w:pPr>
              <w:pStyle w:val="TableParagraph"/>
              <w:rPr>
                <w:rFonts w:ascii="Times New Roman"/>
                <w:sz w:val="12"/>
              </w:rPr>
            </w:pPr>
          </w:p>
        </w:tc>
        <w:tc>
          <w:tcPr>
            <w:tcW w:w="922" w:type="dxa"/>
            <w:tcBorders>
              <w:bottom w:val="single" w:sz="6" w:space="0" w:color="F0F0F0"/>
            </w:tcBorders>
          </w:tcPr>
          <w:p>
            <w:pPr>
              <w:pStyle w:val="TableParagraph"/>
              <w:rPr>
                <w:rFonts w:ascii="Times New Roman"/>
                <w:sz w:val="12"/>
              </w:rPr>
            </w:pPr>
          </w:p>
        </w:tc>
      </w:tr>
    </w:tbl>
    <w:p>
      <w:pPr>
        <w:spacing w:after="0"/>
        <w:rPr>
          <w:rFonts w:ascii="Times New Roman"/>
          <w:sz w:val="1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1"/>
        </w:numPr>
        <w:tabs>
          <w:tab w:pos="679" w:val="left" w:leader="none"/>
          <w:tab w:pos="680" w:val="left" w:leader="none"/>
        </w:tabs>
        <w:spacing w:line="240" w:lineRule="auto" w:before="113" w:after="0"/>
        <w:ind w:left="679" w:right="0" w:hanging="512"/>
        <w:jc w:val="left"/>
        <w:rPr>
          <w:b/>
          <w:sz w:val="14"/>
        </w:rPr>
      </w:pPr>
      <w:r>
        <w:rPr>
          <w:b/>
          <w:w w:val="99"/>
          <w:sz w:val="14"/>
        </w:rPr>
        <w:br w:type="column"/>
      </w:r>
      <w:r>
        <w:rPr>
          <w:b/>
          <w:sz w:val="14"/>
        </w:rPr>
        <w:t>SECRETARIA DE SEGURANÇA E MOBILIDADE</w:t>
      </w:r>
      <w:r>
        <w:rPr>
          <w:b/>
          <w:spacing w:val="-17"/>
          <w:sz w:val="14"/>
        </w:rPr>
        <w:t> </w:t>
      </w:r>
      <w:r>
        <w:rPr>
          <w:b/>
          <w:sz w:val="14"/>
        </w:rPr>
        <w:t>URBANA</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08</w:t>
      </w:r>
    </w:p>
    <w:p>
      <w:pPr>
        <w:pStyle w:val="BodyText"/>
        <w:spacing w:before="79"/>
        <w:ind w:left="151"/>
      </w:pPr>
      <w:r>
        <w:rPr/>
        <w:t>06</w:t>
      </w:r>
    </w:p>
    <w:p>
      <w:pPr>
        <w:pStyle w:val="BodyText"/>
        <w:spacing w:before="79"/>
        <w:ind w:left="151"/>
      </w:pPr>
      <w:r>
        <w:rPr/>
        <w:t>181</w:t>
      </w:r>
    </w:p>
    <w:p>
      <w:pPr>
        <w:pStyle w:val="BodyText"/>
        <w:spacing w:before="79"/>
        <w:ind w:left="151"/>
      </w:pPr>
      <w:r>
        <w:rPr>
          <w:spacing w:val="-1"/>
        </w:rPr>
        <w:t>0017</w:t>
      </w:r>
    </w:p>
    <w:p>
      <w:pPr>
        <w:pStyle w:val="BodyText"/>
        <w:spacing w:line="357" w:lineRule="auto" w:before="79"/>
        <w:ind w:left="163" w:right="10027"/>
      </w:pPr>
      <w:r>
        <w:rPr/>
        <w:br w:type="column"/>
      </w:r>
      <w:r>
        <w:rPr/>
        <w:t>Fundo</w:t>
      </w:r>
      <w:r>
        <w:rPr>
          <w:spacing w:val="-8"/>
        </w:rPr>
        <w:t> </w:t>
      </w:r>
      <w:r>
        <w:rPr/>
        <w:t>Mun.</w:t>
      </w:r>
      <w:r>
        <w:rPr>
          <w:spacing w:val="-7"/>
        </w:rPr>
        <w:t> </w:t>
      </w:r>
      <w:r>
        <w:rPr/>
        <w:t>de</w:t>
      </w:r>
      <w:r>
        <w:rPr>
          <w:spacing w:val="-7"/>
        </w:rPr>
        <w:t> </w:t>
      </w:r>
      <w:r>
        <w:rPr/>
        <w:t>Reequip.</w:t>
      </w:r>
      <w:r>
        <w:rPr>
          <w:spacing w:val="-7"/>
        </w:rPr>
        <w:t> </w:t>
      </w:r>
      <w:r>
        <w:rPr/>
        <w:t>do</w:t>
      </w:r>
      <w:r>
        <w:rPr>
          <w:spacing w:val="-7"/>
        </w:rPr>
        <w:t> </w:t>
      </w:r>
      <w:r>
        <w:rPr/>
        <w:t>Corpo</w:t>
      </w:r>
      <w:r>
        <w:rPr>
          <w:spacing w:val="-7"/>
        </w:rPr>
        <w:t> </w:t>
      </w:r>
      <w:r>
        <w:rPr/>
        <w:t>de</w:t>
      </w:r>
      <w:r>
        <w:rPr>
          <w:spacing w:val="-8"/>
        </w:rPr>
        <w:t> </w:t>
      </w:r>
      <w:r>
        <w:rPr/>
        <w:t>Bombeiros</w:t>
      </w:r>
      <w:r>
        <w:rPr>
          <w:spacing w:val="-6"/>
        </w:rPr>
        <w:t> </w:t>
      </w:r>
      <w:r>
        <w:rPr/>
        <w:t>-</w:t>
      </w:r>
      <w:r>
        <w:rPr>
          <w:spacing w:val="-8"/>
        </w:rPr>
        <w:t> </w:t>
      </w:r>
      <w:r>
        <w:rPr/>
        <w:t>FUMREBOM Seguranca</w:t>
      </w:r>
      <w:r>
        <w:rPr>
          <w:spacing w:val="-3"/>
        </w:rPr>
        <w:t> </w:t>
      </w:r>
      <w:r>
        <w:rPr/>
        <w:t>Publica</w:t>
      </w:r>
    </w:p>
    <w:p>
      <w:pPr>
        <w:pStyle w:val="BodyText"/>
        <w:spacing w:line="357" w:lineRule="auto"/>
        <w:ind w:left="163" w:right="12797"/>
      </w:pPr>
      <w:r>
        <w:rPr/>
        <w:t>Policiamento Esteio Mais</w:t>
      </w:r>
      <w:r>
        <w:rPr>
          <w:spacing w:val="-21"/>
        </w:rPr>
        <w:t> </w:t>
      </w:r>
      <w:r>
        <w:rPr/>
        <w:t>Segura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Descentralizar a ação de combate à violência, a reestruturação e a integração dos órgãos de segurança do município, o envolvimento da população e o investimento em</w:t>
      </w:r>
      <w:r>
        <w:rPr>
          <w:spacing w:val="-4"/>
          <w:position w:val="2"/>
          <w:sz w:val="12"/>
        </w:rPr>
        <w:t> </w:t>
      </w:r>
      <w:r>
        <w:rPr>
          <w:position w:val="2"/>
          <w:sz w:val="12"/>
        </w:rPr>
        <w:t>tecnologia.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006"/>
        <w:gridCol w:w="5525"/>
        <w:gridCol w:w="1322"/>
        <w:gridCol w:w="1305"/>
        <w:gridCol w:w="1306"/>
        <w:gridCol w:w="105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1053</w:t>
            </w:r>
          </w:p>
        </w:tc>
        <w:tc>
          <w:tcPr>
            <w:tcW w:w="4006" w:type="dxa"/>
            <w:tcBorders>
              <w:bottom w:val="single" w:sz="6" w:space="0" w:color="F0F0F0"/>
            </w:tcBorders>
          </w:tcPr>
          <w:p>
            <w:pPr>
              <w:pStyle w:val="TableParagraph"/>
              <w:spacing w:line="156" w:lineRule="exact"/>
              <w:ind w:left="177"/>
              <w:rPr>
                <w:sz w:val="14"/>
              </w:rPr>
            </w:pPr>
            <w:r>
              <w:rPr>
                <w:sz w:val="14"/>
              </w:rPr>
              <w:t>Reequipamento e Remodelação do CMB de Esteio</w:t>
            </w:r>
          </w:p>
        </w:tc>
        <w:tc>
          <w:tcPr>
            <w:tcW w:w="5525" w:type="dxa"/>
            <w:tcBorders>
              <w:bottom w:val="single" w:sz="6" w:space="0" w:color="F0F0F0"/>
            </w:tcBorders>
          </w:tcPr>
          <w:p>
            <w:pPr>
              <w:pStyle w:val="TableParagraph"/>
              <w:spacing w:line="235" w:lineRule="auto"/>
              <w:ind w:left="611" w:right="955"/>
              <w:rPr>
                <w:sz w:val="14"/>
              </w:rPr>
            </w:pPr>
            <w:r>
              <w:rPr>
                <w:sz w:val="14"/>
              </w:rPr>
              <w:t>Esta ação tem por finalidade a aquisição de equipamentos de natureza permanente para Fundo Municipal de Reequipamento do Corpo de Bombeiros</w:t>
            </w:r>
          </w:p>
        </w:tc>
        <w:tc>
          <w:tcPr>
            <w:tcW w:w="1322" w:type="dxa"/>
            <w:tcBorders>
              <w:bottom w:val="single" w:sz="6" w:space="0" w:color="F0F0F0"/>
            </w:tcBorders>
          </w:tcPr>
          <w:p>
            <w:pPr>
              <w:pStyle w:val="TableParagraph"/>
              <w:spacing w:line="156" w:lineRule="exact"/>
              <w:ind w:right="247"/>
              <w:jc w:val="right"/>
              <w:rPr>
                <w:sz w:val="14"/>
              </w:rPr>
            </w:pPr>
            <w:r>
              <w:rPr>
                <w:w w:val="99"/>
                <w:sz w:val="14"/>
              </w:rPr>
              <w:t>0</w:t>
            </w:r>
          </w:p>
        </w:tc>
        <w:tc>
          <w:tcPr>
            <w:tcW w:w="1305" w:type="dxa"/>
            <w:tcBorders>
              <w:bottom w:val="single" w:sz="6" w:space="0" w:color="F0F0F0"/>
            </w:tcBorders>
          </w:tcPr>
          <w:p>
            <w:pPr>
              <w:pStyle w:val="TableParagraph"/>
              <w:spacing w:line="156" w:lineRule="exact"/>
              <w:ind w:right="249"/>
              <w:jc w:val="right"/>
              <w:rPr>
                <w:sz w:val="14"/>
              </w:rPr>
            </w:pPr>
            <w:r>
              <w:rPr>
                <w:w w:val="95"/>
                <w:sz w:val="14"/>
              </w:rPr>
              <w:t>0,00</w:t>
            </w:r>
          </w:p>
        </w:tc>
        <w:tc>
          <w:tcPr>
            <w:tcW w:w="1306" w:type="dxa"/>
            <w:tcBorders>
              <w:bottom w:val="single" w:sz="6" w:space="0" w:color="F0F0F0"/>
            </w:tcBorders>
          </w:tcPr>
          <w:p>
            <w:pPr>
              <w:pStyle w:val="TableParagraph"/>
              <w:spacing w:line="156" w:lineRule="exact"/>
              <w:ind w:right="249"/>
              <w:jc w:val="right"/>
              <w:rPr>
                <w:sz w:val="14"/>
              </w:rPr>
            </w:pPr>
            <w:r>
              <w:rPr>
                <w:w w:val="95"/>
                <w:sz w:val="14"/>
              </w:rPr>
              <w:t>136.000,00</w:t>
            </w:r>
          </w:p>
        </w:tc>
        <w:tc>
          <w:tcPr>
            <w:tcW w:w="1057" w:type="dxa"/>
            <w:tcBorders>
              <w:bottom w:val="single" w:sz="6" w:space="0" w:color="F0F0F0"/>
            </w:tcBorders>
          </w:tcPr>
          <w:p>
            <w:pPr>
              <w:pStyle w:val="TableParagraph"/>
              <w:spacing w:line="156" w:lineRule="exact"/>
              <w:jc w:val="right"/>
              <w:rPr>
                <w:sz w:val="14"/>
              </w:rPr>
            </w:pPr>
            <w:r>
              <w:rPr>
                <w:w w:val="95"/>
                <w:sz w:val="14"/>
              </w:rPr>
              <w:t>136.000,00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2152</w:t>
            </w:r>
          </w:p>
        </w:tc>
        <w:tc>
          <w:tcPr>
            <w:tcW w:w="4006" w:type="dxa"/>
            <w:tcBorders>
              <w:top w:val="single" w:sz="6" w:space="0" w:color="F0F0F0"/>
              <w:bottom w:val="single" w:sz="6" w:space="0" w:color="F0F0F0"/>
            </w:tcBorders>
          </w:tcPr>
          <w:p>
            <w:pPr>
              <w:pStyle w:val="TableParagraph"/>
              <w:spacing w:before="43"/>
              <w:ind w:left="177"/>
              <w:rPr>
                <w:sz w:val="14"/>
              </w:rPr>
            </w:pPr>
            <w:r>
              <w:rPr>
                <w:sz w:val="14"/>
              </w:rPr>
              <w:t>Manutenção dos Bens e Serviços do CMB de Esteio</w:t>
            </w:r>
          </w:p>
        </w:tc>
        <w:tc>
          <w:tcPr>
            <w:tcW w:w="5525" w:type="dxa"/>
            <w:tcBorders>
              <w:top w:val="single" w:sz="6" w:space="0" w:color="F0F0F0"/>
              <w:bottom w:val="single" w:sz="6" w:space="0" w:color="F0F0F0"/>
            </w:tcBorders>
          </w:tcPr>
          <w:p>
            <w:pPr>
              <w:pStyle w:val="TableParagraph"/>
              <w:spacing w:line="235" w:lineRule="auto" w:before="46"/>
              <w:ind w:left="611" w:right="932"/>
              <w:rPr>
                <w:sz w:val="14"/>
              </w:rPr>
            </w:pPr>
            <w:r>
              <w:rPr>
                <w:sz w:val="14"/>
              </w:rPr>
              <w:t>Esta ação tem por finalidade a manutenção do Fundo Municipal de Reequipamento do Corpo de Bombeiros</w:t>
            </w:r>
          </w:p>
        </w:tc>
        <w:tc>
          <w:tcPr>
            <w:tcW w:w="1322" w:type="dxa"/>
            <w:tcBorders>
              <w:top w:val="single" w:sz="6" w:space="0" w:color="F0F0F0"/>
              <w:bottom w:val="single" w:sz="6" w:space="0" w:color="F0F0F0"/>
            </w:tcBorders>
          </w:tcPr>
          <w:p>
            <w:pPr>
              <w:pStyle w:val="TableParagraph"/>
              <w:spacing w:before="43"/>
              <w:ind w:right="247"/>
              <w:jc w:val="right"/>
              <w:rPr>
                <w:sz w:val="14"/>
              </w:rPr>
            </w:pPr>
            <w:r>
              <w:rPr>
                <w:w w:val="99"/>
                <w:sz w:val="14"/>
              </w:rPr>
              <w:t>0</w:t>
            </w:r>
          </w:p>
        </w:tc>
        <w:tc>
          <w:tcPr>
            <w:tcW w:w="1305" w:type="dxa"/>
            <w:tcBorders>
              <w:top w:val="single" w:sz="6" w:space="0" w:color="F0F0F0"/>
              <w:bottom w:val="single" w:sz="6" w:space="0" w:color="F0F0F0"/>
            </w:tcBorders>
          </w:tcPr>
          <w:p>
            <w:pPr>
              <w:pStyle w:val="TableParagraph"/>
              <w:spacing w:before="43"/>
              <w:ind w:right="249"/>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249"/>
              <w:jc w:val="right"/>
              <w:rPr>
                <w:sz w:val="14"/>
              </w:rPr>
            </w:pPr>
            <w:r>
              <w:rPr>
                <w:w w:val="95"/>
                <w:sz w:val="14"/>
              </w:rPr>
              <w:t>224.000,00</w:t>
            </w:r>
          </w:p>
        </w:tc>
        <w:tc>
          <w:tcPr>
            <w:tcW w:w="1057" w:type="dxa"/>
            <w:tcBorders>
              <w:top w:val="single" w:sz="6" w:space="0" w:color="F0F0F0"/>
              <w:bottom w:val="single" w:sz="6" w:space="0" w:color="F0F0F0"/>
            </w:tcBorders>
          </w:tcPr>
          <w:p>
            <w:pPr>
              <w:pStyle w:val="TableParagraph"/>
              <w:spacing w:before="43"/>
              <w:jc w:val="right"/>
              <w:rPr>
                <w:sz w:val="14"/>
              </w:rPr>
            </w:pPr>
            <w:r>
              <w:rPr>
                <w:w w:val="95"/>
                <w:sz w:val="14"/>
              </w:rPr>
              <w:t>224.000,00</w:t>
            </w:r>
          </w:p>
        </w:tc>
      </w:tr>
      <w:tr>
        <w:trPr>
          <w:trHeight w:val="287" w:hRule="atLeast"/>
        </w:trPr>
        <w:tc>
          <w:tcPr>
            <w:tcW w:w="4803" w:type="dxa"/>
            <w:gridSpan w:val="2"/>
            <w:tcBorders>
              <w:bottom w:val="single" w:sz="12" w:space="0" w:color="000000"/>
            </w:tcBorders>
          </w:tcPr>
          <w:p>
            <w:pPr>
              <w:pStyle w:val="TableParagraph"/>
              <w:spacing w:before="36"/>
              <w:ind w:left="31"/>
              <w:rPr>
                <w:b/>
                <w:sz w:val="14"/>
              </w:rPr>
            </w:pPr>
            <w:r>
              <w:rPr>
                <w:b/>
                <w:sz w:val="14"/>
              </w:rPr>
              <w:t>TOTAL ÓRGÃO</w:t>
            </w:r>
          </w:p>
        </w:tc>
        <w:tc>
          <w:tcPr>
            <w:tcW w:w="8152" w:type="dxa"/>
            <w:gridSpan w:val="3"/>
            <w:tcBorders>
              <w:bottom w:val="single" w:sz="12" w:space="0" w:color="000000"/>
            </w:tcBorders>
          </w:tcPr>
          <w:p>
            <w:pPr>
              <w:pStyle w:val="TableParagraph"/>
              <w:spacing w:before="60"/>
              <w:ind w:right="249"/>
              <w:jc w:val="right"/>
              <w:rPr>
                <w:b/>
                <w:sz w:val="14"/>
              </w:rPr>
            </w:pPr>
            <w:r>
              <w:rPr>
                <w:b/>
                <w:w w:val="95"/>
                <w:sz w:val="14"/>
              </w:rPr>
              <w:t>5.334.807,00</w:t>
            </w:r>
          </w:p>
        </w:tc>
        <w:tc>
          <w:tcPr>
            <w:tcW w:w="1306" w:type="dxa"/>
            <w:tcBorders>
              <w:bottom w:val="single" w:sz="12" w:space="0" w:color="000000"/>
            </w:tcBorders>
          </w:tcPr>
          <w:p>
            <w:pPr>
              <w:pStyle w:val="TableParagraph"/>
              <w:spacing w:before="60"/>
              <w:ind w:right="249"/>
              <w:jc w:val="right"/>
              <w:rPr>
                <w:b/>
                <w:sz w:val="14"/>
              </w:rPr>
            </w:pPr>
            <w:r>
              <w:rPr>
                <w:b/>
                <w:w w:val="95"/>
                <w:sz w:val="14"/>
              </w:rPr>
              <w:t>2.054.000,00</w:t>
            </w:r>
          </w:p>
        </w:tc>
        <w:tc>
          <w:tcPr>
            <w:tcW w:w="1057" w:type="dxa"/>
            <w:tcBorders>
              <w:bottom w:val="single" w:sz="12" w:space="0" w:color="000000"/>
            </w:tcBorders>
          </w:tcPr>
          <w:p>
            <w:pPr>
              <w:pStyle w:val="TableParagraph"/>
              <w:spacing w:before="60"/>
              <w:jc w:val="right"/>
              <w:rPr>
                <w:b/>
                <w:sz w:val="14"/>
              </w:rPr>
            </w:pPr>
            <w:r>
              <w:rPr>
                <w:b/>
                <w:w w:val="95"/>
                <w:sz w:val="14"/>
              </w:rPr>
              <w:t>7.388.807,00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1"/>
        </w:numPr>
        <w:tabs>
          <w:tab w:pos="679" w:val="left" w:leader="none"/>
          <w:tab w:pos="680" w:val="left" w:leader="none"/>
        </w:tabs>
        <w:spacing w:line="240" w:lineRule="auto" w:before="113" w:after="0"/>
        <w:ind w:left="679" w:right="0" w:hanging="512"/>
        <w:jc w:val="left"/>
        <w:rPr>
          <w:b/>
          <w:sz w:val="14"/>
        </w:rPr>
      </w:pPr>
      <w:r>
        <w:rPr>
          <w:b/>
          <w:spacing w:val="-2"/>
          <w:w w:val="99"/>
          <w:sz w:val="14"/>
        </w:rPr>
        <w:br w:type="column"/>
      </w:r>
      <w:r>
        <w:rPr>
          <w:b/>
          <w:sz w:val="14"/>
        </w:rPr>
        <w:t>FUNDAÇÃO DE SAÚDE PÚBLICA SÃO CAMILO DE</w:t>
      </w:r>
      <w:r>
        <w:rPr>
          <w:b/>
          <w:spacing w:val="-13"/>
          <w:sz w:val="14"/>
        </w:rPr>
        <w:t> </w:t>
      </w:r>
      <w:r>
        <w:rPr>
          <w:b/>
          <w:sz w:val="14"/>
        </w:rPr>
        <w:t>ESTEIO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10</w:t>
      </w:r>
    </w:p>
    <w:p>
      <w:pPr>
        <w:pStyle w:val="BodyText"/>
        <w:spacing w:before="79"/>
        <w:ind w:left="151"/>
      </w:pPr>
      <w:r>
        <w:rPr/>
        <w:t>302</w:t>
      </w:r>
    </w:p>
    <w:p>
      <w:pPr>
        <w:pStyle w:val="BodyText"/>
        <w:spacing w:before="79"/>
        <w:ind w:left="151"/>
      </w:pPr>
      <w:r>
        <w:rPr>
          <w:spacing w:val="-1"/>
        </w:rPr>
        <w:t>0012</w:t>
      </w:r>
    </w:p>
    <w:p>
      <w:pPr>
        <w:pStyle w:val="BodyText"/>
        <w:spacing w:before="79"/>
        <w:ind w:left="163"/>
      </w:pPr>
      <w:r>
        <w:rPr/>
        <w:br w:type="column"/>
      </w:r>
      <w:r>
        <w:rPr/>
        <w:t>DIRETORIA ADMINISTRATIVA</w:t>
      </w:r>
    </w:p>
    <w:p>
      <w:pPr>
        <w:pStyle w:val="BodyText"/>
        <w:spacing w:before="79"/>
        <w:ind w:left="163"/>
      </w:pPr>
      <w:r>
        <w:rPr/>
        <w:t>Saude</w:t>
      </w:r>
    </w:p>
    <w:p>
      <w:pPr>
        <w:pStyle w:val="BodyText"/>
        <w:spacing w:line="357" w:lineRule="auto" w:before="79"/>
        <w:ind w:left="163" w:right="11380"/>
      </w:pPr>
      <w:r>
        <w:rPr/>
        <w:t>Assistencia Hospitalar e Ambulatorial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649"/>
        <w:gridCol w:w="5842"/>
        <w:gridCol w:w="1630"/>
        <w:gridCol w:w="1036"/>
        <w:gridCol w:w="1306"/>
        <w:gridCol w:w="1049"/>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1180</w:t>
            </w:r>
          </w:p>
        </w:tc>
        <w:tc>
          <w:tcPr>
            <w:tcW w:w="3649" w:type="dxa"/>
            <w:tcBorders>
              <w:bottom w:val="single" w:sz="6" w:space="0" w:color="F0F0F0"/>
            </w:tcBorders>
          </w:tcPr>
          <w:p>
            <w:pPr>
              <w:pStyle w:val="TableParagraph"/>
              <w:spacing w:line="156" w:lineRule="exact"/>
              <w:ind w:left="177"/>
              <w:rPr>
                <w:sz w:val="14"/>
              </w:rPr>
            </w:pPr>
            <w:r>
              <w:rPr>
                <w:sz w:val="14"/>
              </w:rPr>
              <w:t>Amortização da Dívida Contratada</w:t>
            </w:r>
          </w:p>
        </w:tc>
        <w:tc>
          <w:tcPr>
            <w:tcW w:w="5842" w:type="dxa"/>
            <w:tcBorders>
              <w:bottom w:val="single" w:sz="6" w:space="0" w:color="F0F0F0"/>
            </w:tcBorders>
          </w:tcPr>
          <w:p>
            <w:pPr>
              <w:pStyle w:val="TableParagraph"/>
              <w:spacing w:line="235" w:lineRule="auto"/>
              <w:ind w:left="968" w:right="1289"/>
              <w:rPr>
                <w:sz w:val="14"/>
              </w:rPr>
            </w:pPr>
            <w:r>
              <w:rPr>
                <w:sz w:val="14"/>
              </w:rPr>
              <w:t>Esta ação visa garantir os recursos necessários para amortização da dívida contratada da Fundação de Saúde Pública São Camilo de Esteio.</w:t>
            </w:r>
          </w:p>
        </w:tc>
        <w:tc>
          <w:tcPr>
            <w:tcW w:w="1630" w:type="dxa"/>
            <w:tcBorders>
              <w:bottom w:val="single" w:sz="6" w:space="0" w:color="F0F0F0"/>
            </w:tcBorders>
          </w:tcPr>
          <w:p>
            <w:pPr>
              <w:pStyle w:val="TableParagraph"/>
              <w:spacing w:line="156" w:lineRule="exact"/>
              <w:ind w:right="515"/>
              <w:jc w:val="right"/>
              <w:rPr>
                <w:sz w:val="14"/>
              </w:rPr>
            </w:pPr>
            <w:r>
              <w:rPr>
                <w:w w:val="99"/>
                <w:sz w:val="14"/>
              </w:rPr>
              <w:t>0</w:t>
            </w:r>
          </w:p>
        </w:tc>
        <w:tc>
          <w:tcPr>
            <w:tcW w:w="1036" w:type="dxa"/>
            <w:tcBorders>
              <w:bottom w:val="single" w:sz="6" w:space="0" w:color="F0F0F0"/>
            </w:tcBorders>
          </w:tcPr>
          <w:p>
            <w:pPr>
              <w:pStyle w:val="TableParagraph"/>
              <w:spacing w:line="156" w:lineRule="exact"/>
              <w:ind w:right="248"/>
              <w:jc w:val="right"/>
              <w:rPr>
                <w:sz w:val="14"/>
              </w:rPr>
            </w:pPr>
            <w:r>
              <w:rPr>
                <w:w w:val="95"/>
                <w:sz w:val="14"/>
              </w:rPr>
              <w:t>0,00</w:t>
            </w:r>
          </w:p>
        </w:tc>
        <w:tc>
          <w:tcPr>
            <w:tcW w:w="1306" w:type="dxa"/>
            <w:tcBorders>
              <w:bottom w:val="single" w:sz="6" w:space="0" w:color="F0F0F0"/>
            </w:tcBorders>
          </w:tcPr>
          <w:p>
            <w:pPr>
              <w:pStyle w:val="TableParagraph"/>
              <w:spacing w:line="156" w:lineRule="exact"/>
              <w:ind w:left="224" w:right="224"/>
              <w:jc w:val="center"/>
              <w:rPr>
                <w:sz w:val="14"/>
              </w:rPr>
            </w:pPr>
            <w:r>
              <w:rPr>
                <w:sz w:val="14"/>
              </w:rPr>
              <w:t>1.100.000,00</w:t>
            </w:r>
          </w:p>
        </w:tc>
        <w:tc>
          <w:tcPr>
            <w:tcW w:w="1049" w:type="dxa"/>
            <w:tcBorders>
              <w:bottom w:val="single" w:sz="6" w:space="0" w:color="F0F0F0"/>
            </w:tcBorders>
          </w:tcPr>
          <w:p>
            <w:pPr>
              <w:pStyle w:val="TableParagraph"/>
              <w:spacing w:line="156" w:lineRule="exact"/>
              <w:ind w:right="-15"/>
              <w:jc w:val="right"/>
              <w:rPr>
                <w:sz w:val="14"/>
              </w:rPr>
            </w:pPr>
            <w:r>
              <w:rPr>
                <w:w w:val="95"/>
                <w:sz w:val="14"/>
              </w:rPr>
              <w:t>1.100.000,00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2250</w:t>
            </w:r>
          </w:p>
        </w:tc>
        <w:tc>
          <w:tcPr>
            <w:tcW w:w="3649" w:type="dxa"/>
            <w:tcBorders>
              <w:top w:val="single" w:sz="6" w:space="0" w:color="F0F0F0"/>
              <w:bottom w:val="single" w:sz="6" w:space="0" w:color="F0F0F0"/>
            </w:tcBorders>
          </w:tcPr>
          <w:p>
            <w:pPr>
              <w:pStyle w:val="TableParagraph"/>
              <w:spacing w:before="43"/>
              <w:ind w:left="177"/>
              <w:rPr>
                <w:sz w:val="14"/>
              </w:rPr>
            </w:pPr>
            <w:r>
              <w:rPr>
                <w:sz w:val="14"/>
              </w:rPr>
              <w:t>Manutenção de Serviços Administrativos</w:t>
            </w:r>
          </w:p>
        </w:tc>
        <w:tc>
          <w:tcPr>
            <w:tcW w:w="5842" w:type="dxa"/>
            <w:tcBorders>
              <w:top w:val="single" w:sz="6" w:space="0" w:color="F0F0F0"/>
              <w:bottom w:val="single" w:sz="6" w:space="0" w:color="F0F0F0"/>
            </w:tcBorders>
          </w:tcPr>
          <w:p>
            <w:pPr>
              <w:pStyle w:val="TableParagraph"/>
              <w:spacing w:line="235" w:lineRule="auto" w:before="46"/>
              <w:ind w:left="968" w:right="1033"/>
              <w:jc w:val="both"/>
              <w:rPr>
                <w:sz w:val="14"/>
              </w:rPr>
            </w:pPr>
            <w:r>
              <w:rPr>
                <w:sz w:val="14"/>
              </w:rPr>
              <w:t>Esta</w:t>
            </w:r>
            <w:r>
              <w:rPr>
                <w:spacing w:val="-9"/>
                <w:sz w:val="14"/>
              </w:rPr>
              <w:t> </w:t>
            </w:r>
            <w:r>
              <w:rPr>
                <w:sz w:val="14"/>
              </w:rPr>
              <w:t>ação</w:t>
            </w:r>
            <w:r>
              <w:rPr>
                <w:spacing w:val="-8"/>
                <w:sz w:val="14"/>
              </w:rPr>
              <w:t> </w:t>
            </w:r>
            <w:r>
              <w:rPr>
                <w:sz w:val="14"/>
              </w:rPr>
              <w:t>visa</w:t>
            </w:r>
            <w:r>
              <w:rPr>
                <w:spacing w:val="-8"/>
                <w:sz w:val="14"/>
              </w:rPr>
              <w:t> </w:t>
            </w:r>
            <w:r>
              <w:rPr>
                <w:sz w:val="14"/>
              </w:rPr>
              <w:t>custear</w:t>
            </w:r>
            <w:r>
              <w:rPr>
                <w:spacing w:val="-8"/>
                <w:sz w:val="14"/>
              </w:rPr>
              <w:t> </w:t>
            </w:r>
            <w:r>
              <w:rPr>
                <w:sz w:val="14"/>
              </w:rPr>
              <w:t>as</w:t>
            </w:r>
            <w:r>
              <w:rPr>
                <w:spacing w:val="-7"/>
                <w:sz w:val="14"/>
              </w:rPr>
              <w:t> </w:t>
            </w:r>
            <w:r>
              <w:rPr>
                <w:sz w:val="14"/>
              </w:rPr>
              <w:t>despesas</w:t>
            </w:r>
            <w:r>
              <w:rPr>
                <w:spacing w:val="-7"/>
                <w:sz w:val="14"/>
              </w:rPr>
              <w:t> </w:t>
            </w:r>
            <w:r>
              <w:rPr>
                <w:sz w:val="14"/>
              </w:rPr>
              <w:t>da</w:t>
            </w:r>
            <w:r>
              <w:rPr>
                <w:spacing w:val="-8"/>
                <w:sz w:val="14"/>
              </w:rPr>
              <w:t> </w:t>
            </w:r>
            <w:r>
              <w:rPr>
                <w:sz w:val="14"/>
              </w:rPr>
              <w:t>diretoria</w:t>
            </w:r>
            <w:r>
              <w:rPr>
                <w:spacing w:val="-8"/>
                <w:sz w:val="14"/>
              </w:rPr>
              <w:t> </w:t>
            </w:r>
            <w:r>
              <w:rPr>
                <w:sz w:val="14"/>
              </w:rPr>
              <w:t>administrativa no</w:t>
            </w:r>
            <w:r>
              <w:rPr>
                <w:spacing w:val="-7"/>
                <w:sz w:val="14"/>
              </w:rPr>
              <w:t> </w:t>
            </w:r>
            <w:r>
              <w:rPr>
                <w:sz w:val="14"/>
              </w:rPr>
              <w:t>que</w:t>
            </w:r>
            <w:r>
              <w:rPr>
                <w:spacing w:val="-7"/>
                <w:sz w:val="14"/>
              </w:rPr>
              <w:t> </w:t>
            </w:r>
            <w:r>
              <w:rPr>
                <w:sz w:val="14"/>
              </w:rPr>
              <w:t>se</w:t>
            </w:r>
            <w:r>
              <w:rPr>
                <w:spacing w:val="-7"/>
                <w:sz w:val="14"/>
              </w:rPr>
              <w:t> </w:t>
            </w:r>
            <w:r>
              <w:rPr>
                <w:sz w:val="14"/>
              </w:rPr>
              <w:t>refere</w:t>
            </w:r>
            <w:r>
              <w:rPr>
                <w:spacing w:val="-7"/>
                <w:sz w:val="14"/>
              </w:rPr>
              <w:t> </w:t>
            </w:r>
            <w:r>
              <w:rPr>
                <w:sz w:val="14"/>
              </w:rPr>
              <w:t>a</w:t>
            </w:r>
            <w:r>
              <w:rPr>
                <w:spacing w:val="-7"/>
                <w:sz w:val="14"/>
              </w:rPr>
              <w:t> </w:t>
            </w:r>
            <w:r>
              <w:rPr>
                <w:sz w:val="14"/>
              </w:rPr>
              <w:t>todo</w:t>
            </w:r>
            <w:r>
              <w:rPr>
                <w:spacing w:val="-7"/>
                <w:sz w:val="14"/>
              </w:rPr>
              <w:t> </w:t>
            </w:r>
            <w:r>
              <w:rPr>
                <w:sz w:val="14"/>
              </w:rPr>
              <w:t>serviço</w:t>
            </w:r>
            <w:r>
              <w:rPr>
                <w:spacing w:val="-7"/>
                <w:sz w:val="14"/>
              </w:rPr>
              <w:t> </w:t>
            </w:r>
            <w:r>
              <w:rPr>
                <w:sz w:val="14"/>
              </w:rPr>
              <w:t>administrativo</w:t>
            </w:r>
            <w:r>
              <w:rPr>
                <w:spacing w:val="-7"/>
                <w:sz w:val="14"/>
              </w:rPr>
              <w:t> </w:t>
            </w:r>
            <w:r>
              <w:rPr>
                <w:sz w:val="14"/>
              </w:rPr>
              <w:t>da</w:t>
            </w:r>
            <w:r>
              <w:rPr>
                <w:spacing w:val="-7"/>
                <w:sz w:val="14"/>
              </w:rPr>
              <w:t> </w:t>
            </w:r>
            <w:r>
              <w:rPr>
                <w:sz w:val="14"/>
              </w:rPr>
              <w:t>Fundação</w:t>
            </w:r>
            <w:r>
              <w:rPr>
                <w:spacing w:val="-7"/>
                <w:sz w:val="14"/>
              </w:rPr>
              <w:t> </w:t>
            </w:r>
            <w:r>
              <w:rPr>
                <w:sz w:val="14"/>
              </w:rPr>
              <w:t>de Saúde Pública São Camilo de</w:t>
            </w:r>
            <w:r>
              <w:rPr>
                <w:spacing w:val="-13"/>
                <w:sz w:val="14"/>
              </w:rPr>
              <w:t> </w:t>
            </w:r>
            <w:r>
              <w:rPr>
                <w:sz w:val="14"/>
              </w:rPr>
              <w:t>Esteio.</w:t>
            </w:r>
          </w:p>
        </w:tc>
        <w:tc>
          <w:tcPr>
            <w:tcW w:w="1630" w:type="dxa"/>
            <w:tcBorders>
              <w:top w:val="single" w:sz="6" w:space="0" w:color="F0F0F0"/>
              <w:bottom w:val="single" w:sz="6" w:space="0" w:color="F0F0F0"/>
            </w:tcBorders>
          </w:tcPr>
          <w:p>
            <w:pPr>
              <w:pStyle w:val="TableParagraph"/>
              <w:spacing w:before="43"/>
              <w:ind w:right="515"/>
              <w:jc w:val="right"/>
              <w:rPr>
                <w:sz w:val="14"/>
              </w:rPr>
            </w:pPr>
            <w:r>
              <w:rPr>
                <w:w w:val="99"/>
                <w:sz w:val="14"/>
              </w:rPr>
              <w:t>0</w:t>
            </w:r>
          </w:p>
        </w:tc>
        <w:tc>
          <w:tcPr>
            <w:tcW w:w="1036" w:type="dxa"/>
            <w:tcBorders>
              <w:top w:val="single" w:sz="6" w:space="0" w:color="F0F0F0"/>
              <w:bottom w:val="single" w:sz="6" w:space="0" w:color="F0F0F0"/>
            </w:tcBorders>
          </w:tcPr>
          <w:p>
            <w:pPr>
              <w:pStyle w:val="TableParagraph"/>
              <w:spacing w:before="43"/>
              <w:ind w:right="248"/>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left="224" w:right="224"/>
              <w:jc w:val="center"/>
              <w:rPr>
                <w:sz w:val="14"/>
              </w:rPr>
            </w:pPr>
            <w:r>
              <w:rPr>
                <w:sz w:val="14"/>
              </w:rPr>
              <w:t>8.287.500,00</w:t>
            </w:r>
          </w:p>
        </w:tc>
        <w:tc>
          <w:tcPr>
            <w:tcW w:w="1049" w:type="dxa"/>
            <w:tcBorders>
              <w:top w:val="single" w:sz="6" w:space="0" w:color="F0F0F0"/>
              <w:bottom w:val="single" w:sz="6" w:space="0" w:color="F0F0F0"/>
            </w:tcBorders>
          </w:tcPr>
          <w:p>
            <w:pPr>
              <w:pStyle w:val="TableParagraph"/>
              <w:spacing w:before="43"/>
              <w:ind w:right="-15"/>
              <w:jc w:val="right"/>
              <w:rPr>
                <w:sz w:val="14"/>
              </w:rPr>
            </w:pPr>
            <w:r>
              <w:rPr>
                <w:w w:val="95"/>
                <w:sz w:val="14"/>
              </w:rPr>
              <w:t>8.287.500,00</w:t>
            </w:r>
          </w:p>
        </w:tc>
      </w:tr>
    </w:tbl>
    <w:p>
      <w:pPr>
        <w:spacing w:after="0"/>
        <w:jc w:val="right"/>
        <w:rPr>
          <w:sz w:val="14"/>
        </w:rPr>
        <w:sectPr>
          <w:type w:val="continuous"/>
          <w:pgSz w:w="16840" w:h="11900" w:orient="landscape"/>
          <w:pgMar w:top="1280" w:bottom="280" w:left="280" w:right="980"/>
        </w:sectPr>
      </w:pPr>
    </w:p>
    <w:p>
      <w:pPr>
        <w:pStyle w:val="Heading1"/>
        <w:spacing w:before="65"/>
      </w:pPr>
      <w:r>
        <w:rPr/>
        <w:t>Órgão</w:t>
      </w:r>
    </w:p>
    <w:p>
      <w:pPr>
        <w:tabs>
          <w:tab w:pos="679" w:val="left" w:leader="none"/>
        </w:tabs>
        <w:spacing w:before="89"/>
        <w:ind w:left="168" w:right="0" w:firstLine="0"/>
        <w:jc w:val="left"/>
        <w:rPr>
          <w:b/>
          <w:sz w:val="14"/>
        </w:rPr>
      </w:pPr>
      <w:r>
        <w:rPr/>
        <w:br w:type="column"/>
      </w:r>
      <w:r>
        <w:rPr>
          <w:b/>
          <w:sz w:val="14"/>
        </w:rPr>
        <w:t>15</w:t>
        <w:tab/>
        <w:t>FUNDAÇÃO DE SAÚDE PÚBLICA SÃO CAMILO DE</w:t>
      </w:r>
      <w:r>
        <w:rPr>
          <w:b/>
          <w:spacing w:val="-13"/>
          <w:sz w:val="14"/>
        </w:rPr>
        <w:t> </w:t>
      </w:r>
      <w:r>
        <w:rPr>
          <w:b/>
          <w:sz w:val="14"/>
        </w:rPr>
        <w:t>ESTEIO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99</w:t>
      </w:r>
    </w:p>
    <w:p>
      <w:pPr>
        <w:pStyle w:val="BodyText"/>
        <w:spacing w:before="79"/>
        <w:ind w:left="151"/>
      </w:pPr>
      <w:r>
        <w:rPr/>
        <w:t>999</w:t>
      </w:r>
    </w:p>
    <w:p>
      <w:pPr>
        <w:pStyle w:val="BodyText"/>
        <w:spacing w:before="79"/>
        <w:ind w:left="151"/>
      </w:pPr>
      <w:r>
        <w:rPr>
          <w:spacing w:val="-1"/>
        </w:rPr>
        <w:t>9999</w:t>
      </w:r>
    </w:p>
    <w:p>
      <w:pPr>
        <w:pStyle w:val="BodyText"/>
        <w:spacing w:before="79"/>
        <w:ind w:left="163"/>
      </w:pPr>
      <w:r>
        <w:rPr/>
        <w:br w:type="column"/>
      </w:r>
      <w:r>
        <w:rPr/>
        <w:t>DIRETORIA ADMINISTRATIVA</w:t>
      </w:r>
    </w:p>
    <w:p>
      <w:pPr>
        <w:pStyle w:val="BodyText"/>
        <w:spacing w:line="357" w:lineRule="auto" w:before="79"/>
        <w:ind w:left="163" w:right="12280"/>
      </w:pPr>
      <w:r>
        <w:rPr/>
        <w:t>Reserva de Contingencia Reserva de Contigencia Reserva de Contingência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Atendimento de passivos contingentes e outros riscos e eventos fiscais</w:t>
      </w:r>
      <w:r>
        <w:rPr>
          <w:spacing w:val="-1"/>
          <w:position w:val="2"/>
          <w:sz w:val="12"/>
        </w:rPr>
        <w:t> </w:t>
      </w:r>
      <w:r>
        <w:rPr>
          <w:position w:val="2"/>
          <w:sz w:val="12"/>
        </w:rPr>
        <w:t>imprevistos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9999</w:t>
      </w:r>
    </w:p>
    <w:p>
      <w:pPr>
        <w:pStyle w:val="BodyText"/>
        <w:spacing w:before="34"/>
        <w:ind w:left="314"/>
      </w:pPr>
      <w:r>
        <w:rPr/>
        <w:br w:type="column"/>
      </w:r>
      <w:r>
        <w:rPr/>
        <w:t>Reserva de Contingência FSPSCE</w:t>
      </w:r>
    </w:p>
    <w:p>
      <w:pPr>
        <w:pStyle w:val="BodyText"/>
        <w:spacing w:line="235" w:lineRule="auto" w:before="37"/>
        <w:ind w:left="420"/>
      </w:pPr>
      <w:r>
        <w:rPr/>
        <w:br w:type="column"/>
      </w:r>
      <w:r>
        <w:rPr/>
        <w:t>Valor</w:t>
      </w:r>
      <w:r>
        <w:rPr>
          <w:spacing w:val="-9"/>
        </w:rPr>
        <w:t> </w:t>
      </w:r>
      <w:r>
        <w:rPr/>
        <w:t>relativo</w:t>
      </w:r>
      <w:r>
        <w:rPr>
          <w:spacing w:val="-8"/>
        </w:rPr>
        <w:t> </w:t>
      </w:r>
      <w:r>
        <w:rPr/>
        <w:t>à</w:t>
      </w:r>
      <w:r>
        <w:rPr>
          <w:spacing w:val="-8"/>
        </w:rPr>
        <w:t> </w:t>
      </w:r>
      <w:r>
        <w:rPr/>
        <w:t>reserva</w:t>
      </w:r>
      <w:r>
        <w:rPr>
          <w:spacing w:val="-8"/>
        </w:rPr>
        <w:t> </w:t>
      </w:r>
      <w:r>
        <w:rPr/>
        <w:t>para</w:t>
      </w:r>
      <w:r>
        <w:rPr>
          <w:spacing w:val="-8"/>
        </w:rPr>
        <w:t> </w:t>
      </w:r>
      <w:r>
        <w:rPr/>
        <w:t>contingências</w:t>
      </w:r>
      <w:r>
        <w:rPr>
          <w:spacing w:val="-8"/>
        </w:rPr>
        <w:t> </w:t>
      </w:r>
      <w:r>
        <w:rPr/>
        <w:t>da</w:t>
      </w:r>
      <w:r>
        <w:rPr>
          <w:spacing w:val="-8"/>
        </w:rPr>
        <w:t> </w:t>
      </w:r>
      <w:r>
        <w:rPr/>
        <w:t>Fundação</w:t>
      </w:r>
      <w:r>
        <w:rPr>
          <w:spacing w:val="-8"/>
        </w:rPr>
        <w:t> </w:t>
      </w:r>
      <w:r>
        <w:rPr/>
        <w:t>de Saúde Pública São Camilo de Esteio, calculada mediante aplicação de 0,15% do orçamento</w:t>
      </w:r>
      <w:r>
        <w:rPr>
          <w:spacing w:val="-13"/>
        </w:rPr>
        <w:t> </w:t>
      </w:r>
      <w:r>
        <w:rPr/>
        <w:t>total.</w:t>
      </w:r>
    </w:p>
    <w:p>
      <w:pPr>
        <w:pStyle w:val="BodyText"/>
        <w:tabs>
          <w:tab w:pos="1109" w:val="left" w:leader="none"/>
          <w:tab w:pos="2837" w:val="left" w:leader="none"/>
          <w:tab w:pos="3720" w:val="left" w:leader="none"/>
        </w:tabs>
        <w:spacing w:before="34"/>
        <w:ind w:left="420"/>
      </w:pPr>
      <w:r>
        <w:rPr/>
        <w:br w:type="column"/>
      </w:r>
      <w:r>
        <w:rPr/>
        <w:t>0</w:t>
        <w:tab/>
        <w:t>101.803,22</w:t>
        <w:tab/>
        <w:t>0,00</w:t>
        <w:tab/>
        <w:t>101.803,22</w:t>
      </w:r>
    </w:p>
    <w:p>
      <w:pPr>
        <w:spacing w:after="0"/>
        <w:sectPr>
          <w:type w:val="continuous"/>
          <w:pgSz w:w="16840" w:h="11900" w:orient="landscape"/>
          <w:pgMar w:top="1280" w:bottom="280" w:left="280" w:right="980"/>
          <w:cols w:num="4" w:equalWidth="0">
            <w:col w:w="729" w:space="40"/>
            <w:col w:w="2507" w:space="1826"/>
            <w:col w:w="4122" w:space="1787"/>
            <w:col w:w="4569"/>
          </w:cols>
        </w:sectPr>
      </w:pPr>
    </w:p>
    <w:p>
      <w:pPr>
        <w:pStyle w:val="BodyText"/>
        <w:spacing w:before="3"/>
        <w:rPr>
          <w:sz w:val="2"/>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f0f0f0">
              <v:stroke dashstyle="solid"/>
            </v:line>
          </v:group>
        </w:pict>
      </w:r>
      <w:r>
        <w:rPr>
          <w:sz w:val="2"/>
        </w:rPr>
      </w:r>
    </w:p>
    <w:p>
      <w:pPr>
        <w:spacing w:after="0" w:line="20" w:lineRule="exact"/>
        <w:rPr>
          <w:sz w:val="2"/>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2"/>
        </w:numPr>
        <w:tabs>
          <w:tab w:pos="679" w:val="left" w:leader="none"/>
          <w:tab w:pos="680" w:val="left" w:leader="none"/>
        </w:tabs>
        <w:spacing w:line="240" w:lineRule="auto" w:before="113" w:after="0"/>
        <w:ind w:left="679" w:right="0" w:hanging="512"/>
        <w:jc w:val="left"/>
        <w:rPr>
          <w:b/>
          <w:sz w:val="14"/>
        </w:rPr>
      </w:pPr>
      <w:r>
        <w:rPr>
          <w:b/>
          <w:spacing w:val="-2"/>
          <w:w w:val="99"/>
          <w:sz w:val="14"/>
        </w:rPr>
        <w:br w:type="column"/>
      </w:r>
      <w:r>
        <w:rPr>
          <w:b/>
          <w:sz w:val="14"/>
        </w:rPr>
        <w:t>FUNDAÇÃO DE SAÚDE PÚBLICA SÃO CAMILO DE</w:t>
      </w:r>
      <w:r>
        <w:rPr>
          <w:b/>
          <w:spacing w:val="-13"/>
          <w:sz w:val="14"/>
        </w:rPr>
        <w:t> </w:t>
      </w:r>
      <w:r>
        <w:rPr>
          <w:b/>
          <w:sz w:val="14"/>
        </w:rPr>
        <w:t>ESTEIO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10</w:t>
      </w:r>
    </w:p>
    <w:p>
      <w:pPr>
        <w:pStyle w:val="BodyText"/>
        <w:spacing w:before="79"/>
        <w:ind w:left="151"/>
      </w:pPr>
      <w:r>
        <w:rPr/>
        <w:t>302</w:t>
      </w:r>
    </w:p>
    <w:p>
      <w:pPr>
        <w:pStyle w:val="BodyText"/>
        <w:spacing w:before="79"/>
        <w:ind w:left="151"/>
      </w:pPr>
      <w:r>
        <w:rPr>
          <w:spacing w:val="-1"/>
        </w:rPr>
        <w:t>0012</w:t>
      </w:r>
    </w:p>
    <w:p>
      <w:pPr>
        <w:pStyle w:val="BodyText"/>
        <w:spacing w:before="79"/>
        <w:ind w:left="163"/>
      </w:pPr>
      <w:r>
        <w:rPr/>
        <w:br w:type="column"/>
      </w:r>
      <w:r>
        <w:rPr/>
        <w:t>DIRETORIA TÉCNICA</w:t>
      </w:r>
    </w:p>
    <w:p>
      <w:pPr>
        <w:pStyle w:val="BodyText"/>
        <w:spacing w:before="79"/>
        <w:ind w:left="163"/>
      </w:pPr>
      <w:r>
        <w:rPr/>
        <w:t>Saude</w:t>
      </w:r>
    </w:p>
    <w:p>
      <w:pPr>
        <w:pStyle w:val="BodyText"/>
        <w:spacing w:line="357" w:lineRule="auto" w:before="79"/>
        <w:ind w:left="163" w:right="11380"/>
      </w:pPr>
      <w:r>
        <w:rPr/>
        <w:t>Assistencia Hospitalar e Ambulatorial Esteio por Mais Saúde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Melhorar a resolutividade da rede básica de serviços, na ampliação e qualificação das equipes, na redefinição e na otimização de fluxos e de processos, melhorando a prestação dos serviços de saúde à</w:t>
      </w:r>
      <w:r>
        <w:rPr>
          <w:spacing w:val="-1"/>
          <w:position w:val="2"/>
          <w:sz w:val="12"/>
        </w:rPr>
        <w:t> </w:t>
      </w:r>
      <w:r>
        <w:rPr>
          <w:position w:val="2"/>
          <w:sz w:val="12"/>
        </w:rPr>
        <w:t>comunidade.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4275"/>
        <w:gridCol w:w="5247"/>
        <w:gridCol w:w="1330"/>
        <w:gridCol w:w="1266"/>
        <w:gridCol w:w="1306"/>
        <w:gridCol w:w="1126"/>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1182</w:t>
            </w:r>
          </w:p>
        </w:tc>
        <w:tc>
          <w:tcPr>
            <w:tcW w:w="4275" w:type="dxa"/>
            <w:tcBorders>
              <w:bottom w:val="single" w:sz="6" w:space="0" w:color="F0F0F0"/>
            </w:tcBorders>
          </w:tcPr>
          <w:p>
            <w:pPr>
              <w:pStyle w:val="TableParagraph"/>
              <w:spacing w:line="156" w:lineRule="exact"/>
              <w:ind w:left="177"/>
              <w:rPr>
                <w:sz w:val="14"/>
              </w:rPr>
            </w:pPr>
            <w:r>
              <w:rPr>
                <w:sz w:val="14"/>
              </w:rPr>
              <w:t>Obras e Instalações</w:t>
            </w:r>
          </w:p>
        </w:tc>
        <w:tc>
          <w:tcPr>
            <w:tcW w:w="5247" w:type="dxa"/>
            <w:tcBorders>
              <w:bottom w:val="single" w:sz="6" w:space="0" w:color="F0F0F0"/>
            </w:tcBorders>
          </w:tcPr>
          <w:p>
            <w:pPr>
              <w:pStyle w:val="TableParagraph"/>
              <w:spacing w:line="235" w:lineRule="auto"/>
              <w:ind w:left="342" w:right="971"/>
              <w:rPr>
                <w:sz w:val="14"/>
              </w:rPr>
            </w:pPr>
            <w:r>
              <w:rPr>
                <w:sz w:val="14"/>
              </w:rPr>
              <w:t>Esta ação visa a realização de obras de benfeitorias nas instalações estruturais da Fundação de Saúde Pública São Camilo de Esteio.</w:t>
            </w:r>
          </w:p>
        </w:tc>
        <w:tc>
          <w:tcPr>
            <w:tcW w:w="1330" w:type="dxa"/>
            <w:tcBorders>
              <w:bottom w:val="single" w:sz="6" w:space="0" w:color="F0F0F0"/>
            </w:tcBorders>
          </w:tcPr>
          <w:p>
            <w:pPr>
              <w:pStyle w:val="TableParagraph"/>
              <w:spacing w:line="156" w:lineRule="exact"/>
              <w:ind w:right="246"/>
              <w:jc w:val="right"/>
              <w:rPr>
                <w:sz w:val="14"/>
              </w:rPr>
            </w:pPr>
            <w:r>
              <w:rPr>
                <w:w w:val="99"/>
                <w:sz w:val="14"/>
              </w:rPr>
              <w:t>0</w:t>
            </w:r>
          </w:p>
        </w:tc>
        <w:tc>
          <w:tcPr>
            <w:tcW w:w="1266" w:type="dxa"/>
            <w:tcBorders>
              <w:bottom w:val="single" w:sz="6" w:space="0" w:color="F0F0F0"/>
            </w:tcBorders>
          </w:tcPr>
          <w:p>
            <w:pPr>
              <w:pStyle w:val="TableParagraph"/>
              <w:spacing w:line="156" w:lineRule="exact"/>
              <w:ind w:right="209"/>
              <w:jc w:val="right"/>
              <w:rPr>
                <w:sz w:val="14"/>
              </w:rPr>
            </w:pPr>
            <w:r>
              <w:rPr>
                <w:w w:val="95"/>
                <w:sz w:val="14"/>
              </w:rPr>
              <w:t>0,00</w:t>
            </w:r>
          </w:p>
        </w:tc>
        <w:tc>
          <w:tcPr>
            <w:tcW w:w="1306" w:type="dxa"/>
            <w:tcBorders>
              <w:bottom w:val="single" w:sz="6" w:space="0" w:color="F0F0F0"/>
            </w:tcBorders>
          </w:tcPr>
          <w:p>
            <w:pPr>
              <w:pStyle w:val="TableParagraph"/>
              <w:spacing w:line="156" w:lineRule="exact"/>
              <w:ind w:right="209"/>
              <w:jc w:val="right"/>
              <w:rPr>
                <w:sz w:val="14"/>
              </w:rPr>
            </w:pPr>
            <w:r>
              <w:rPr>
                <w:w w:val="95"/>
                <w:sz w:val="14"/>
              </w:rPr>
              <w:t>200.000,00</w:t>
            </w:r>
          </w:p>
        </w:tc>
        <w:tc>
          <w:tcPr>
            <w:tcW w:w="1126" w:type="dxa"/>
            <w:tcBorders>
              <w:bottom w:val="single" w:sz="6" w:space="0" w:color="F0F0F0"/>
            </w:tcBorders>
          </w:tcPr>
          <w:p>
            <w:pPr>
              <w:pStyle w:val="TableParagraph"/>
              <w:spacing w:line="156" w:lineRule="exact"/>
              <w:ind w:right="29"/>
              <w:jc w:val="right"/>
              <w:rPr>
                <w:sz w:val="14"/>
              </w:rPr>
            </w:pPr>
            <w:r>
              <w:rPr>
                <w:w w:val="95"/>
                <w:sz w:val="14"/>
              </w:rPr>
              <w:t>200.000,00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1183</w:t>
            </w:r>
          </w:p>
        </w:tc>
        <w:tc>
          <w:tcPr>
            <w:tcW w:w="4275" w:type="dxa"/>
            <w:tcBorders>
              <w:top w:val="single" w:sz="6" w:space="0" w:color="F0F0F0"/>
              <w:bottom w:val="single" w:sz="6" w:space="0" w:color="F0F0F0"/>
            </w:tcBorders>
          </w:tcPr>
          <w:p>
            <w:pPr>
              <w:pStyle w:val="TableParagraph"/>
              <w:spacing w:before="43"/>
              <w:ind w:left="177"/>
              <w:rPr>
                <w:sz w:val="14"/>
              </w:rPr>
            </w:pPr>
            <w:r>
              <w:rPr>
                <w:sz w:val="14"/>
              </w:rPr>
              <w:t>Aquisição de Equipamentos e Material Permanente</w:t>
            </w:r>
          </w:p>
        </w:tc>
        <w:tc>
          <w:tcPr>
            <w:tcW w:w="5247" w:type="dxa"/>
            <w:tcBorders>
              <w:top w:val="single" w:sz="6" w:space="0" w:color="F0F0F0"/>
              <w:bottom w:val="single" w:sz="6" w:space="0" w:color="F0F0F0"/>
            </w:tcBorders>
          </w:tcPr>
          <w:p>
            <w:pPr>
              <w:pStyle w:val="TableParagraph"/>
              <w:spacing w:line="235" w:lineRule="auto" w:before="46"/>
              <w:ind w:left="342" w:right="971"/>
              <w:rPr>
                <w:sz w:val="14"/>
              </w:rPr>
            </w:pPr>
            <w:r>
              <w:rPr>
                <w:sz w:val="14"/>
              </w:rPr>
              <w:t>Esta ação visa a aquisição de bens patrimoniais para a Fundação de Saúde Pública São Camilo de Esteio.</w:t>
            </w:r>
          </w:p>
        </w:tc>
        <w:tc>
          <w:tcPr>
            <w:tcW w:w="1330"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43"/>
              <w:ind w:right="209"/>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209"/>
              <w:jc w:val="right"/>
              <w:rPr>
                <w:sz w:val="14"/>
              </w:rPr>
            </w:pPr>
            <w:r>
              <w:rPr>
                <w:w w:val="95"/>
                <w:sz w:val="14"/>
              </w:rPr>
              <w:t>250.000,00</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250.000,00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2251</w:t>
            </w:r>
          </w:p>
        </w:tc>
        <w:tc>
          <w:tcPr>
            <w:tcW w:w="4275" w:type="dxa"/>
            <w:tcBorders>
              <w:top w:val="single" w:sz="6" w:space="0" w:color="F0F0F0"/>
              <w:bottom w:val="single" w:sz="6" w:space="0" w:color="F0F0F0"/>
            </w:tcBorders>
          </w:tcPr>
          <w:p>
            <w:pPr>
              <w:pStyle w:val="TableParagraph"/>
              <w:spacing w:before="43"/>
              <w:ind w:left="177"/>
              <w:rPr>
                <w:sz w:val="14"/>
              </w:rPr>
            </w:pPr>
            <w:r>
              <w:rPr>
                <w:sz w:val="14"/>
              </w:rPr>
              <w:t>Contribuição para Formação do PASEP</w:t>
            </w:r>
          </w:p>
        </w:tc>
        <w:tc>
          <w:tcPr>
            <w:tcW w:w="5247" w:type="dxa"/>
            <w:tcBorders>
              <w:top w:val="single" w:sz="6" w:space="0" w:color="F0F0F0"/>
              <w:bottom w:val="single" w:sz="6" w:space="0" w:color="F0F0F0"/>
            </w:tcBorders>
          </w:tcPr>
          <w:p>
            <w:pPr>
              <w:pStyle w:val="TableParagraph"/>
              <w:spacing w:line="235" w:lineRule="auto" w:before="46"/>
              <w:ind w:left="342" w:right="971"/>
              <w:rPr>
                <w:sz w:val="14"/>
              </w:rPr>
            </w:pPr>
            <w:r>
              <w:rPr>
                <w:sz w:val="14"/>
              </w:rPr>
              <w:t>Esta ação visa custear a despesa proveniente do tributo PASEP incidente sobre a folha de pagamento da Fundação de Saúde Pública São Camilo de Esteio.</w:t>
            </w:r>
          </w:p>
        </w:tc>
        <w:tc>
          <w:tcPr>
            <w:tcW w:w="1330"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43"/>
              <w:ind w:right="209"/>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209"/>
              <w:jc w:val="right"/>
              <w:rPr>
                <w:sz w:val="14"/>
              </w:rPr>
            </w:pPr>
            <w:r>
              <w:rPr>
                <w:w w:val="95"/>
                <w:sz w:val="14"/>
              </w:rPr>
              <w:t>360.000,00</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360.000,00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2253</w:t>
            </w:r>
          </w:p>
        </w:tc>
        <w:tc>
          <w:tcPr>
            <w:tcW w:w="4275" w:type="dxa"/>
            <w:tcBorders>
              <w:top w:val="single" w:sz="6" w:space="0" w:color="F0F0F0"/>
              <w:bottom w:val="single" w:sz="6" w:space="0" w:color="F0F0F0"/>
            </w:tcBorders>
          </w:tcPr>
          <w:p>
            <w:pPr>
              <w:pStyle w:val="TableParagraph"/>
              <w:spacing w:before="43"/>
              <w:ind w:left="177"/>
              <w:rPr>
                <w:sz w:val="14"/>
              </w:rPr>
            </w:pPr>
            <w:r>
              <w:rPr>
                <w:sz w:val="14"/>
              </w:rPr>
              <w:t>Manutenção de Serviços Técnicos</w:t>
            </w:r>
          </w:p>
        </w:tc>
        <w:tc>
          <w:tcPr>
            <w:tcW w:w="5247" w:type="dxa"/>
            <w:tcBorders>
              <w:top w:val="single" w:sz="6" w:space="0" w:color="F0F0F0"/>
              <w:bottom w:val="single" w:sz="6" w:space="0" w:color="F0F0F0"/>
            </w:tcBorders>
          </w:tcPr>
          <w:p>
            <w:pPr>
              <w:pStyle w:val="TableParagraph"/>
              <w:spacing w:line="235" w:lineRule="auto" w:before="46"/>
              <w:ind w:left="342" w:right="939"/>
              <w:rPr>
                <w:sz w:val="14"/>
              </w:rPr>
            </w:pPr>
            <w:r>
              <w:rPr>
                <w:sz w:val="14"/>
              </w:rPr>
              <w:t>Esta ação visa garantir a prestação de serviços técnicos assistenciais da área hospitalar a todos pacientes da Fundação de Saúde Pública São Camilo de Esteio.</w:t>
            </w:r>
          </w:p>
        </w:tc>
        <w:tc>
          <w:tcPr>
            <w:tcW w:w="1330"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43"/>
              <w:ind w:right="209"/>
              <w:jc w:val="right"/>
              <w:rPr>
                <w:sz w:val="14"/>
              </w:rPr>
            </w:pPr>
            <w:r>
              <w:rPr>
                <w:w w:val="95"/>
                <w:sz w:val="14"/>
              </w:rPr>
              <w:t>2.678.196,78</w:t>
            </w:r>
          </w:p>
        </w:tc>
        <w:tc>
          <w:tcPr>
            <w:tcW w:w="1306" w:type="dxa"/>
            <w:tcBorders>
              <w:top w:val="single" w:sz="6" w:space="0" w:color="F0F0F0"/>
              <w:bottom w:val="single" w:sz="6" w:space="0" w:color="F0F0F0"/>
            </w:tcBorders>
          </w:tcPr>
          <w:p>
            <w:pPr>
              <w:pStyle w:val="TableParagraph"/>
              <w:spacing w:before="43"/>
              <w:ind w:right="209"/>
              <w:jc w:val="right"/>
              <w:rPr>
                <w:sz w:val="14"/>
              </w:rPr>
            </w:pPr>
            <w:r>
              <w:rPr>
                <w:w w:val="95"/>
                <w:sz w:val="14"/>
              </w:rPr>
              <w:t>54.611.026,00</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57.289.222,78</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2255</w:t>
            </w:r>
          </w:p>
        </w:tc>
        <w:tc>
          <w:tcPr>
            <w:tcW w:w="4275" w:type="dxa"/>
            <w:tcBorders>
              <w:top w:val="single" w:sz="6" w:space="0" w:color="F0F0F0"/>
              <w:bottom w:val="single" w:sz="6" w:space="0" w:color="F0F0F0"/>
            </w:tcBorders>
          </w:tcPr>
          <w:p>
            <w:pPr>
              <w:pStyle w:val="TableParagraph"/>
              <w:spacing w:before="43"/>
              <w:ind w:left="177"/>
              <w:rPr>
                <w:sz w:val="14"/>
              </w:rPr>
            </w:pPr>
            <w:r>
              <w:rPr>
                <w:sz w:val="14"/>
              </w:rPr>
              <w:t>Manutenção de Serviços Técnicos SAMU Estadual e Federal</w:t>
            </w:r>
          </w:p>
        </w:tc>
        <w:tc>
          <w:tcPr>
            <w:tcW w:w="5247" w:type="dxa"/>
            <w:tcBorders>
              <w:top w:val="single" w:sz="6" w:space="0" w:color="F0F0F0"/>
              <w:bottom w:val="single" w:sz="6" w:space="0" w:color="F0F0F0"/>
            </w:tcBorders>
          </w:tcPr>
          <w:p>
            <w:pPr>
              <w:pStyle w:val="TableParagraph"/>
              <w:spacing w:line="235" w:lineRule="auto" w:before="46"/>
              <w:ind w:left="342" w:right="939"/>
              <w:rPr>
                <w:sz w:val="14"/>
              </w:rPr>
            </w:pPr>
            <w:r>
              <w:rPr>
                <w:sz w:val="14"/>
              </w:rPr>
              <w:t>Esta ação visa garantir a manutenção das ações do Serviço de Ambulância Médica de Urgência (SAMU), lotada na Fundação de Saúde Pública São Camilo de Esteio.</w:t>
            </w:r>
          </w:p>
        </w:tc>
        <w:tc>
          <w:tcPr>
            <w:tcW w:w="1330" w:type="dxa"/>
            <w:tcBorders>
              <w:top w:val="single" w:sz="6" w:space="0" w:color="F0F0F0"/>
              <w:bottom w:val="single" w:sz="6" w:space="0" w:color="F0F0F0"/>
            </w:tcBorders>
          </w:tcPr>
          <w:p>
            <w:pPr>
              <w:pStyle w:val="TableParagraph"/>
              <w:spacing w:before="43"/>
              <w:ind w:right="246"/>
              <w:jc w:val="right"/>
              <w:rPr>
                <w:sz w:val="14"/>
              </w:rPr>
            </w:pPr>
            <w:r>
              <w:rPr>
                <w:w w:val="99"/>
                <w:sz w:val="14"/>
              </w:rPr>
              <w:t>0</w:t>
            </w:r>
          </w:p>
        </w:tc>
        <w:tc>
          <w:tcPr>
            <w:tcW w:w="1266" w:type="dxa"/>
            <w:tcBorders>
              <w:top w:val="single" w:sz="6" w:space="0" w:color="F0F0F0"/>
              <w:bottom w:val="single" w:sz="6" w:space="0" w:color="F0F0F0"/>
            </w:tcBorders>
          </w:tcPr>
          <w:p>
            <w:pPr>
              <w:pStyle w:val="TableParagraph"/>
              <w:spacing w:before="43"/>
              <w:ind w:right="209"/>
              <w:jc w:val="right"/>
              <w:rPr>
                <w:sz w:val="14"/>
              </w:rPr>
            </w:pPr>
            <w:r>
              <w:rPr>
                <w:w w:val="95"/>
                <w:sz w:val="14"/>
              </w:rPr>
              <w:t>0,00</w:t>
            </w:r>
          </w:p>
        </w:tc>
        <w:tc>
          <w:tcPr>
            <w:tcW w:w="1306" w:type="dxa"/>
            <w:tcBorders>
              <w:top w:val="single" w:sz="6" w:space="0" w:color="F0F0F0"/>
              <w:bottom w:val="single" w:sz="6" w:space="0" w:color="F0F0F0"/>
            </w:tcBorders>
          </w:tcPr>
          <w:p>
            <w:pPr>
              <w:pStyle w:val="TableParagraph"/>
              <w:spacing w:before="43"/>
              <w:ind w:right="209"/>
              <w:jc w:val="right"/>
              <w:rPr>
                <w:sz w:val="14"/>
              </w:rPr>
            </w:pPr>
            <w:r>
              <w:rPr>
                <w:w w:val="95"/>
                <w:sz w:val="14"/>
              </w:rPr>
              <w:t>280.285,08</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280.285,08</w:t>
            </w:r>
          </w:p>
        </w:tc>
      </w:tr>
      <w:tr>
        <w:trPr>
          <w:trHeight w:val="287" w:hRule="atLeast"/>
        </w:trPr>
        <w:tc>
          <w:tcPr>
            <w:tcW w:w="5072" w:type="dxa"/>
            <w:gridSpan w:val="2"/>
            <w:tcBorders>
              <w:bottom w:val="single" w:sz="12" w:space="0" w:color="000000"/>
            </w:tcBorders>
          </w:tcPr>
          <w:p>
            <w:pPr>
              <w:pStyle w:val="TableParagraph"/>
              <w:spacing w:before="36"/>
              <w:ind w:left="31"/>
              <w:rPr>
                <w:b/>
                <w:sz w:val="14"/>
              </w:rPr>
            </w:pPr>
            <w:r>
              <w:rPr>
                <w:b/>
                <w:sz w:val="14"/>
              </w:rPr>
              <w:t>TOTAL ÓRGÃO</w:t>
            </w:r>
          </w:p>
        </w:tc>
        <w:tc>
          <w:tcPr>
            <w:tcW w:w="7843" w:type="dxa"/>
            <w:gridSpan w:val="3"/>
            <w:tcBorders>
              <w:bottom w:val="single" w:sz="12" w:space="0" w:color="000000"/>
            </w:tcBorders>
          </w:tcPr>
          <w:p>
            <w:pPr>
              <w:pStyle w:val="TableParagraph"/>
              <w:spacing w:before="60"/>
              <w:ind w:right="209"/>
              <w:jc w:val="right"/>
              <w:rPr>
                <w:b/>
                <w:sz w:val="14"/>
              </w:rPr>
            </w:pPr>
            <w:r>
              <w:rPr>
                <w:b/>
                <w:w w:val="95"/>
                <w:sz w:val="14"/>
              </w:rPr>
              <w:t>2.780.000,00</w:t>
            </w:r>
          </w:p>
        </w:tc>
        <w:tc>
          <w:tcPr>
            <w:tcW w:w="1306" w:type="dxa"/>
            <w:tcBorders>
              <w:bottom w:val="single" w:sz="12" w:space="0" w:color="000000"/>
            </w:tcBorders>
          </w:tcPr>
          <w:p>
            <w:pPr>
              <w:pStyle w:val="TableParagraph"/>
              <w:spacing w:before="60"/>
              <w:ind w:right="209"/>
              <w:jc w:val="right"/>
              <w:rPr>
                <w:b/>
                <w:sz w:val="14"/>
              </w:rPr>
            </w:pPr>
            <w:r>
              <w:rPr>
                <w:b/>
                <w:sz w:val="14"/>
              </w:rPr>
              <w:t>65.088.811,08</w:t>
            </w:r>
          </w:p>
        </w:tc>
        <w:tc>
          <w:tcPr>
            <w:tcW w:w="1126" w:type="dxa"/>
            <w:tcBorders>
              <w:bottom w:val="single" w:sz="12" w:space="0" w:color="000000"/>
            </w:tcBorders>
          </w:tcPr>
          <w:p>
            <w:pPr>
              <w:pStyle w:val="TableParagraph"/>
              <w:spacing w:before="60"/>
              <w:ind w:right="29"/>
              <w:jc w:val="right"/>
              <w:rPr>
                <w:b/>
                <w:sz w:val="14"/>
              </w:rPr>
            </w:pPr>
            <w:r>
              <w:rPr>
                <w:b/>
                <w:sz w:val="14"/>
              </w:rPr>
              <w:t>67.868.811,08</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pStyle w:val="ListParagraph"/>
        <w:numPr>
          <w:ilvl w:val="0"/>
          <w:numId w:val="12"/>
        </w:numPr>
        <w:tabs>
          <w:tab w:pos="679" w:val="left" w:leader="none"/>
          <w:tab w:pos="680" w:val="left" w:leader="none"/>
        </w:tabs>
        <w:spacing w:line="240" w:lineRule="auto" w:before="113" w:after="0"/>
        <w:ind w:left="679" w:right="0" w:hanging="512"/>
        <w:jc w:val="left"/>
        <w:rPr>
          <w:b/>
          <w:sz w:val="14"/>
        </w:rPr>
      </w:pPr>
      <w:r>
        <w:rPr>
          <w:b/>
          <w:spacing w:val="-1"/>
          <w:w w:val="99"/>
          <w:sz w:val="14"/>
        </w:rPr>
        <w:br w:type="column"/>
      </w:r>
      <w:r>
        <w:rPr>
          <w:b/>
          <w:sz w:val="14"/>
        </w:rPr>
        <w:t>INSTITUTO PREVID. DOS SERVID. PÚBLICOS MUNICÍPIO DE</w:t>
      </w:r>
      <w:r>
        <w:rPr>
          <w:b/>
          <w:spacing w:val="-6"/>
          <w:sz w:val="14"/>
        </w:rPr>
        <w:t> </w:t>
      </w:r>
      <w:r>
        <w:rPr>
          <w:b/>
          <w:sz w:val="14"/>
        </w:rPr>
        <w:t>ESTEIO</w:t>
      </w:r>
    </w:p>
    <w:p>
      <w:pPr>
        <w:spacing w:after="0" w:line="240" w:lineRule="auto"/>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0416"/>
      </w:pPr>
      <w:r>
        <w:rPr/>
        <w:br w:type="column"/>
      </w:r>
      <w:r>
        <w:rPr/>
        <w:t>Regime Próprio de Previdência Social - PREV-ESTEIO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1037</w:t>
      </w:r>
    </w:p>
    <w:p>
      <w:pPr>
        <w:pStyle w:val="BodyText"/>
        <w:spacing w:before="34"/>
        <w:ind w:left="314"/>
      </w:pPr>
      <w:r>
        <w:rPr/>
        <w:br w:type="column"/>
      </w:r>
      <w:r>
        <w:rPr/>
        <w:t>Reequipamento da Adminsitração do RPPS</w:t>
      </w:r>
    </w:p>
    <w:p>
      <w:pPr>
        <w:pStyle w:val="BodyText"/>
        <w:spacing w:line="235" w:lineRule="auto" w:before="37"/>
        <w:ind w:left="420" w:right="-13"/>
      </w:pPr>
      <w:r>
        <w:rPr/>
        <w:br w:type="column"/>
      </w:r>
      <w:r>
        <w:rPr/>
        <w:t>Ação destinada a investimentos em equipamentos e material permanente para os serviços administrativos do Regime Próprio de Previdência Social do Município de Esteio</w:t>
      </w:r>
    </w:p>
    <w:p>
      <w:pPr>
        <w:pStyle w:val="BodyText"/>
        <w:tabs>
          <w:tab w:pos="1186" w:val="left" w:leader="none"/>
          <w:tab w:pos="2837" w:val="left" w:leader="none"/>
          <w:tab w:pos="3797" w:val="left" w:leader="none"/>
        </w:tabs>
        <w:spacing w:before="34"/>
        <w:ind w:left="420"/>
      </w:pPr>
      <w:r>
        <w:rPr/>
        <w:br w:type="column"/>
      </w:r>
      <w:r>
        <w:rPr/>
        <w:t>0</w:t>
        <w:tab/>
        <w:t>75.000,00</w:t>
        <w:tab/>
        <w:t>0,00</w:t>
        <w:tab/>
        <w:t>75.000,00</w:t>
      </w:r>
    </w:p>
    <w:p>
      <w:pPr>
        <w:spacing w:after="0"/>
        <w:sectPr>
          <w:type w:val="continuous"/>
          <w:pgSz w:w="16840" w:h="11900" w:orient="landscape"/>
          <w:pgMar w:top="1280" w:bottom="280" w:left="280" w:right="980"/>
          <w:cols w:num="4" w:equalWidth="0">
            <w:col w:w="729" w:space="40"/>
            <w:col w:w="3057" w:space="1276"/>
            <w:col w:w="4210" w:space="1700"/>
            <w:col w:w="4568"/>
          </w:cols>
        </w:sectPr>
      </w:pPr>
    </w:p>
    <w:p>
      <w:pPr>
        <w:pStyle w:val="Heading1"/>
        <w:spacing w:before="114"/>
      </w:pPr>
      <w:r>
        <w:rPr/>
        <w:pict>
          <v:line style="position:absolute;mso-position-horizontal-relative:page;mso-position-vertical-relative:paragraph;z-index:15797248" from="19.430639pt,1.70603pt" to="784.430382pt,1.70603pt" stroked="true" strokeweight=".72pt" strokecolor="#f0f0f0">
            <v:stroke dashstyle="solid"/>
            <w10:wrap type="none"/>
          </v:line>
        </w:pict>
      </w:r>
      <w:r>
        <w:rPr/>
        <w:t>Órgão</w:t>
      </w:r>
    </w:p>
    <w:p>
      <w:pPr>
        <w:tabs>
          <w:tab w:pos="679" w:val="left" w:leader="none"/>
        </w:tabs>
        <w:spacing w:before="138"/>
        <w:ind w:left="168" w:right="0" w:firstLine="0"/>
        <w:jc w:val="left"/>
        <w:rPr>
          <w:b/>
          <w:sz w:val="14"/>
        </w:rPr>
      </w:pPr>
      <w:r>
        <w:rPr/>
        <w:br w:type="column"/>
      </w:r>
      <w:r>
        <w:rPr>
          <w:b/>
          <w:sz w:val="14"/>
        </w:rPr>
        <w:t>16</w:t>
        <w:tab/>
        <w:t>INSTITUTO PREVID. DOS SERVID. PÚBLICOS MUNICÍPIO DE</w:t>
      </w:r>
      <w:r>
        <w:rPr>
          <w:b/>
          <w:spacing w:val="-6"/>
          <w:sz w:val="14"/>
        </w:rPr>
        <w:t> </w:t>
      </w:r>
      <w:r>
        <w:rPr>
          <w:b/>
          <w:sz w:val="14"/>
        </w:rPr>
        <w:t>ESTEIO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01</w:t>
      </w:r>
    </w:p>
    <w:p>
      <w:pPr>
        <w:pStyle w:val="BodyText"/>
        <w:spacing w:before="79"/>
        <w:ind w:left="151"/>
      </w:pPr>
      <w:r>
        <w:rPr/>
        <w:t>09</w:t>
      </w:r>
    </w:p>
    <w:p>
      <w:pPr>
        <w:pStyle w:val="BodyText"/>
        <w:spacing w:before="79"/>
        <w:ind w:left="151"/>
      </w:pPr>
      <w:r>
        <w:rPr/>
        <w:t>272</w:t>
      </w:r>
    </w:p>
    <w:p>
      <w:pPr>
        <w:pStyle w:val="BodyText"/>
        <w:spacing w:before="79"/>
        <w:ind w:left="151"/>
      </w:pPr>
      <w:r>
        <w:rPr>
          <w:spacing w:val="-1"/>
        </w:rPr>
        <w:t>0003</w:t>
      </w:r>
    </w:p>
    <w:p>
      <w:pPr>
        <w:pStyle w:val="BodyText"/>
        <w:spacing w:line="357" w:lineRule="auto" w:before="79"/>
        <w:ind w:left="163" w:right="10416"/>
      </w:pPr>
      <w:r>
        <w:rPr/>
        <w:br w:type="column"/>
      </w:r>
      <w:r>
        <w:rPr/>
        <w:t>Regime Próprio de Previdência Social - PREV-ESTEIO Previdencia Social</w:t>
      </w:r>
    </w:p>
    <w:p>
      <w:pPr>
        <w:pStyle w:val="BodyText"/>
        <w:spacing w:line="357" w:lineRule="auto"/>
        <w:ind w:left="163" w:right="11559"/>
      </w:pPr>
      <w:r>
        <w:rPr/>
        <w:t>Previdencia do Regime Estatutario Quem Faz Acontecer</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Ter ações na linha do reconhecimento, valorização e profissionalização do funcionalismo</w:t>
      </w:r>
      <w:r>
        <w:rPr>
          <w:spacing w:val="1"/>
          <w:position w:val="2"/>
          <w:sz w:val="12"/>
        </w:rPr>
        <w:t> </w:t>
      </w:r>
      <w:r>
        <w:rPr>
          <w:position w:val="2"/>
          <w:sz w:val="12"/>
        </w:rPr>
        <w:t>público.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753"/>
        <w:gridCol w:w="5780"/>
        <w:gridCol w:w="1279"/>
        <w:gridCol w:w="1611"/>
        <w:gridCol w:w="998"/>
        <w:gridCol w:w="1087"/>
      </w:tblGrid>
      <w:tr>
        <w:trPr>
          <w:trHeight w:val="497"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2106</w:t>
            </w:r>
          </w:p>
        </w:tc>
        <w:tc>
          <w:tcPr>
            <w:tcW w:w="3753" w:type="dxa"/>
            <w:tcBorders>
              <w:bottom w:val="single" w:sz="6" w:space="0" w:color="F0F0F0"/>
            </w:tcBorders>
          </w:tcPr>
          <w:p>
            <w:pPr>
              <w:pStyle w:val="TableParagraph"/>
              <w:spacing w:line="156" w:lineRule="exact"/>
              <w:ind w:left="177"/>
              <w:rPr>
                <w:sz w:val="14"/>
              </w:rPr>
            </w:pPr>
            <w:r>
              <w:rPr>
                <w:sz w:val="14"/>
              </w:rPr>
              <w:t>Manutenção dos Benefícios Previdenciários</w:t>
            </w:r>
          </w:p>
        </w:tc>
        <w:tc>
          <w:tcPr>
            <w:tcW w:w="5780" w:type="dxa"/>
            <w:tcBorders>
              <w:bottom w:val="single" w:sz="6" w:space="0" w:color="F0F0F0"/>
            </w:tcBorders>
          </w:tcPr>
          <w:p>
            <w:pPr>
              <w:pStyle w:val="TableParagraph"/>
              <w:spacing w:line="235" w:lineRule="auto"/>
              <w:ind w:left="864" w:right="1346"/>
              <w:rPr>
                <w:sz w:val="14"/>
              </w:rPr>
            </w:pPr>
            <w:r>
              <w:rPr>
                <w:sz w:val="14"/>
              </w:rPr>
              <w:t>Ação destinada ao pagamento de benefícios de natureza previdenciária para os segurados do Regime Próprio de Previdência Social do Município de Esteio</w:t>
            </w:r>
          </w:p>
        </w:tc>
        <w:tc>
          <w:tcPr>
            <w:tcW w:w="1279" w:type="dxa"/>
            <w:tcBorders>
              <w:bottom w:val="single" w:sz="6" w:space="0" w:color="F0F0F0"/>
            </w:tcBorders>
          </w:tcPr>
          <w:p>
            <w:pPr>
              <w:pStyle w:val="TableParagraph"/>
              <w:spacing w:line="156" w:lineRule="exact"/>
              <w:ind w:right="206"/>
              <w:jc w:val="right"/>
              <w:rPr>
                <w:sz w:val="14"/>
              </w:rPr>
            </w:pPr>
            <w:r>
              <w:rPr>
                <w:w w:val="99"/>
                <w:sz w:val="14"/>
              </w:rPr>
              <w:t>0</w:t>
            </w:r>
          </w:p>
        </w:tc>
        <w:tc>
          <w:tcPr>
            <w:tcW w:w="1611" w:type="dxa"/>
            <w:tcBorders>
              <w:bottom w:val="single" w:sz="6" w:space="0" w:color="F0F0F0"/>
            </w:tcBorders>
          </w:tcPr>
          <w:p>
            <w:pPr>
              <w:pStyle w:val="TableParagraph"/>
              <w:spacing w:line="156" w:lineRule="exact"/>
              <w:ind w:right="514"/>
              <w:jc w:val="right"/>
              <w:rPr>
                <w:sz w:val="14"/>
              </w:rPr>
            </w:pPr>
            <w:r>
              <w:rPr>
                <w:w w:val="95"/>
                <w:sz w:val="14"/>
              </w:rPr>
              <w:t>22.000,00</w:t>
            </w:r>
          </w:p>
        </w:tc>
        <w:tc>
          <w:tcPr>
            <w:tcW w:w="998" w:type="dxa"/>
            <w:tcBorders>
              <w:bottom w:val="single" w:sz="6" w:space="0" w:color="F0F0F0"/>
            </w:tcBorders>
          </w:tcPr>
          <w:p>
            <w:pPr>
              <w:pStyle w:val="TableParagraph"/>
              <w:spacing w:line="156" w:lineRule="exact"/>
              <w:ind w:right="206"/>
              <w:jc w:val="right"/>
              <w:rPr>
                <w:sz w:val="14"/>
              </w:rPr>
            </w:pPr>
            <w:r>
              <w:rPr>
                <w:w w:val="95"/>
                <w:sz w:val="14"/>
              </w:rPr>
              <w:t>0,00</w:t>
            </w:r>
          </w:p>
        </w:tc>
        <w:tc>
          <w:tcPr>
            <w:tcW w:w="1087" w:type="dxa"/>
            <w:tcBorders>
              <w:bottom w:val="single" w:sz="6" w:space="0" w:color="F0F0F0"/>
            </w:tcBorders>
          </w:tcPr>
          <w:p>
            <w:pPr>
              <w:pStyle w:val="TableParagraph"/>
              <w:spacing w:line="156" w:lineRule="exact"/>
              <w:ind w:right="-15"/>
              <w:jc w:val="right"/>
              <w:rPr>
                <w:sz w:val="14"/>
              </w:rPr>
            </w:pPr>
            <w:r>
              <w:rPr>
                <w:w w:val="95"/>
                <w:sz w:val="14"/>
              </w:rPr>
              <w:t>22.000,00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2107</w:t>
            </w:r>
          </w:p>
        </w:tc>
        <w:tc>
          <w:tcPr>
            <w:tcW w:w="3753" w:type="dxa"/>
            <w:tcBorders>
              <w:top w:val="single" w:sz="6" w:space="0" w:color="F0F0F0"/>
              <w:bottom w:val="single" w:sz="6" w:space="0" w:color="F0F0F0"/>
            </w:tcBorders>
          </w:tcPr>
          <w:p>
            <w:pPr>
              <w:pStyle w:val="TableParagraph"/>
              <w:spacing w:before="43"/>
              <w:ind w:left="177"/>
              <w:rPr>
                <w:sz w:val="14"/>
              </w:rPr>
            </w:pPr>
            <w:r>
              <w:rPr>
                <w:sz w:val="14"/>
              </w:rPr>
              <w:t>Previdência Social a Inativos e Pensionistas</w:t>
            </w:r>
          </w:p>
        </w:tc>
        <w:tc>
          <w:tcPr>
            <w:tcW w:w="5780" w:type="dxa"/>
            <w:tcBorders>
              <w:top w:val="single" w:sz="6" w:space="0" w:color="F0F0F0"/>
              <w:bottom w:val="single" w:sz="6" w:space="0" w:color="F0F0F0"/>
            </w:tcBorders>
          </w:tcPr>
          <w:p>
            <w:pPr>
              <w:pStyle w:val="TableParagraph"/>
              <w:spacing w:line="235" w:lineRule="auto" w:before="46"/>
              <w:ind w:left="864" w:right="926"/>
              <w:rPr>
                <w:sz w:val="14"/>
              </w:rPr>
            </w:pPr>
            <w:r>
              <w:rPr>
                <w:sz w:val="14"/>
              </w:rPr>
              <w:t>Ação destinada ao pagamento de aposentadorias e pensões do Regime Próprio de Previdência Social do Município de Esteio</w:t>
            </w:r>
          </w:p>
        </w:tc>
        <w:tc>
          <w:tcPr>
            <w:tcW w:w="1279" w:type="dxa"/>
            <w:tcBorders>
              <w:top w:val="single" w:sz="6" w:space="0" w:color="F0F0F0"/>
              <w:bottom w:val="single" w:sz="6" w:space="0" w:color="F0F0F0"/>
            </w:tcBorders>
          </w:tcPr>
          <w:p>
            <w:pPr>
              <w:pStyle w:val="TableParagraph"/>
              <w:spacing w:before="43"/>
              <w:ind w:right="206"/>
              <w:jc w:val="right"/>
              <w:rPr>
                <w:sz w:val="14"/>
              </w:rPr>
            </w:pPr>
            <w:r>
              <w:rPr>
                <w:w w:val="99"/>
                <w:sz w:val="14"/>
              </w:rPr>
              <w:t>0</w:t>
            </w:r>
          </w:p>
        </w:tc>
        <w:tc>
          <w:tcPr>
            <w:tcW w:w="1611" w:type="dxa"/>
            <w:tcBorders>
              <w:top w:val="single" w:sz="6" w:space="0" w:color="F0F0F0"/>
              <w:bottom w:val="single" w:sz="6" w:space="0" w:color="F0F0F0"/>
            </w:tcBorders>
          </w:tcPr>
          <w:p>
            <w:pPr>
              <w:pStyle w:val="TableParagraph"/>
              <w:spacing w:before="43"/>
              <w:ind w:right="514"/>
              <w:jc w:val="right"/>
              <w:rPr>
                <w:sz w:val="14"/>
              </w:rPr>
            </w:pPr>
            <w:r>
              <w:rPr>
                <w:w w:val="95"/>
                <w:sz w:val="14"/>
              </w:rPr>
              <w:t>12.700.000,00</w:t>
            </w:r>
          </w:p>
        </w:tc>
        <w:tc>
          <w:tcPr>
            <w:tcW w:w="998" w:type="dxa"/>
            <w:tcBorders>
              <w:top w:val="single" w:sz="6" w:space="0" w:color="F0F0F0"/>
              <w:bottom w:val="single" w:sz="6" w:space="0" w:color="F0F0F0"/>
            </w:tcBorders>
          </w:tcPr>
          <w:p>
            <w:pPr>
              <w:pStyle w:val="TableParagraph"/>
              <w:spacing w:before="43"/>
              <w:ind w:right="206"/>
              <w:jc w:val="right"/>
              <w:rPr>
                <w:sz w:val="14"/>
              </w:rPr>
            </w:pPr>
            <w:r>
              <w:rPr>
                <w:w w:val="95"/>
                <w:sz w:val="14"/>
              </w:rPr>
              <w:t>0,00</w:t>
            </w:r>
          </w:p>
        </w:tc>
        <w:tc>
          <w:tcPr>
            <w:tcW w:w="1087" w:type="dxa"/>
            <w:tcBorders>
              <w:top w:val="single" w:sz="6" w:space="0" w:color="F0F0F0"/>
              <w:bottom w:val="single" w:sz="6" w:space="0" w:color="F0F0F0"/>
            </w:tcBorders>
          </w:tcPr>
          <w:p>
            <w:pPr>
              <w:pStyle w:val="TableParagraph"/>
              <w:spacing w:before="43"/>
              <w:ind w:right="-15"/>
              <w:jc w:val="right"/>
              <w:rPr>
                <w:sz w:val="14"/>
              </w:rPr>
            </w:pPr>
            <w:r>
              <w:rPr>
                <w:w w:val="95"/>
                <w:sz w:val="14"/>
              </w:rPr>
              <w:t>12.700.000,00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16</w:t>
        <w:tab/>
        <w:t>INSTITUTO PREVID. DOS SERVID. PÚBLICOS MUNICÍPIO DE</w:t>
      </w:r>
      <w:r>
        <w:rPr>
          <w:b/>
          <w:spacing w:val="-6"/>
          <w:sz w:val="14"/>
        </w:rPr>
        <w:t> </w:t>
      </w:r>
      <w:r>
        <w:rPr>
          <w:b/>
          <w:sz w:val="14"/>
        </w:rPr>
        <w:t>ESTEIO</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02</w:t>
      </w:r>
    </w:p>
    <w:p>
      <w:pPr>
        <w:pStyle w:val="BodyText"/>
        <w:spacing w:before="79"/>
        <w:ind w:left="151"/>
      </w:pPr>
      <w:r>
        <w:rPr/>
        <w:t>04</w:t>
      </w:r>
    </w:p>
    <w:p>
      <w:pPr>
        <w:pStyle w:val="BodyText"/>
        <w:spacing w:before="79"/>
        <w:ind w:left="151"/>
      </w:pPr>
      <w:r>
        <w:rPr/>
        <w:t>122</w:t>
      </w:r>
    </w:p>
    <w:p>
      <w:pPr>
        <w:pStyle w:val="BodyText"/>
        <w:spacing w:before="79"/>
        <w:ind w:left="151"/>
      </w:pPr>
      <w:r>
        <w:rPr>
          <w:spacing w:val="-1"/>
        </w:rPr>
        <w:t>0001</w:t>
      </w:r>
    </w:p>
    <w:p>
      <w:pPr>
        <w:pStyle w:val="BodyText"/>
        <w:spacing w:line="357" w:lineRule="auto" w:before="79"/>
        <w:ind w:left="163" w:right="11854"/>
      </w:pPr>
      <w:r>
        <w:rPr/>
        <w:br w:type="column"/>
      </w:r>
      <w:r>
        <w:rPr/>
        <w:t>Administração - PREV-ESTEIO Administracao</w:t>
      </w:r>
    </w:p>
    <w:p>
      <w:pPr>
        <w:pStyle w:val="BodyText"/>
        <w:spacing w:line="357" w:lineRule="auto"/>
        <w:ind w:left="163" w:right="12280"/>
      </w:pPr>
      <w:r>
        <w:rPr/>
        <w:t>Administracao Geral Gestão Moderna e</w:t>
      </w:r>
      <w:r>
        <w:rPr>
          <w:spacing w:val="-31"/>
        </w:rPr>
        <w:t> </w:t>
      </w:r>
      <w:r>
        <w:rPr/>
        <w:t>Eficiente</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Aprofundar o compromisso da administração municipal com a eficiência, redução de custos, transparência e a otimização dos gastos</w:t>
      </w:r>
      <w:r>
        <w:rPr>
          <w:spacing w:val="-4"/>
          <w:position w:val="2"/>
          <w:sz w:val="12"/>
        </w:rPr>
        <w:t> </w:t>
      </w:r>
      <w:r>
        <w:rPr>
          <w:position w:val="2"/>
          <w:sz w:val="12"/>
        </w:rPr>
        <w:t>públicos.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pStyle w:val="BodyText"/>
        <w:spacing w:before="5"/>
        <w:rPr>
          <w:sz w:val="3"/>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7"/>
        <w:gridCol w:w="3687"/>
        <w:gridCol w:w="5830"/>
        <w:gridCol w:w="1296"/>
        <w:gridCol w:w="1612"/>
        <w:gridCol w:w="999"/>
        <w:gridCol w:w="1126"/>
      </w:tblGrid>
      <w:tr>
        <w:trPr>
          <w:trHeight w:val="339" w:hRule="atLeast"/>
        </w:trPr>
        <w:tc>
          <w:tcPr>
            <w:tcW w:w="797" w:type="dxa"/>
            <w:tcBorders>
              <w:bottom w:val="single" w:sz="6" w:space="0" w:color="F0F0F0"/>
            </w:tcBorders>
          </w:tcPr>
          <w:p>
            <w:pPr>
              <w:pStyle w:val="TableParagraph"/>
              <w:spacing w:line="156" w:lineRule="exact"/>
              <w:ind w:right="175"/>
              <w:jc w:val="right"/>
              <w:rPr>
                <w:sz w:val="14"/>
              </w:rPr>
            </w:pPr>
            <w:r>
              <w:rPr>
                <w:w w:val="95"/>
                <w:sz w:val="14"/>
              </w:rPr>
              <w:t>1116</w:t>
            </w:r>
          </w:p>
        </w:tc>
        <w:tc>
          <w:tcPr>
            <w:tcW w:w="3687" w:type="dxa"/>
            <w:tcBorders>
              <w:bottom w:val="single" w:sz="6" w:space="0" w:color="F0F0F0"/>
            </w:tcBorders>
          </w:tcPr>
          <w:p>
            <w:pPr>
              <w:pStyle w:val="TableParagraph"/>
              <w:spacing w:line="156" w:lineRule="exact"/>
              <w:ind w:left="177"/>
              <w:rPr>
                <w:sz w:val="14"/>
              </w:rPr>
            </w:pPr>
            <w:r>
              <w:rPr>
                <w:sz w:val="14"/>
              </w:rPr>
              <w:t>Remodelação da Administração do RPPS</w:t>
            </w:r>
          </w:p>
        </w:tc>
        <w:tc>
          <w:tcPr>
            <w:tcW w:w="5830" w:type="dxa"/>
            <w:tcBorders>
              <w:bottom w:val="single" w:sz="6" w:space="0" w:color="F0F0F0"/>
            </w:tcBorders>
          </w:tcPr>
          <w:p>
            <w:pPr>
              <w:pStyle w:val="TableParagraph"/>
              <w:spacing w:line="235" w:lineRule="auto"/>
              <w:ind w:left="930" w:right="833"/>
              <w:rPr>
                <w:sz w:val="14"/>
              </w:rPr>
            </w:pPr>
            <w:r>
              <w:rPr>
                <w:sz w:val="14"/>
              </w:rPr>
              <w:t>Ação destinada a investimentos em obras e instalações do Regime Próprio de Previdência Social do Município de Esteio</w:t>
            </w:r>
          </w:p>
        </w:tc>
        <w:tc>
          <w:tcPr>
            <w:tcW w:w="1296" w:type="dxa"/>
            <w:tcBorders>
              <w:bottom w:val="single" w:sz="6" w:space="0" w:color="F0F0F0"/>
            </w:tcBorders>
          </w:tcPr>
          <w:p>
            <w:pPr>
              <w:pStyle w:val="TableParagraph"/>
              <w:spacing w:line="156" w:lineRule="exact"/>
              <w:ind w:right="207"/>
              <w:jc w:val="right"/>
              <w:rPr>
                <w:sz w:val="14"/>
              </w:rPr>
            </w:pPr>
            <w:r>
              <w:rPr>
                <w:w w:val="99"/>
                <w:sz w:val="14"/>
              </w:rPr>
              <w:t>0</w:t>
            </w:r>
          </w:p>
        </w:tc>
        <w:tc>
          <w:tcPr>
            <w:tcW w:w="1612" w:type="dxa"/>
            <w:tcBorders>
              <w:bottom w:val="single" w:sz="6" w:space="0" w:color="F0F0F0"/>
            </w:tcBorders>
          </w:tcPr>
          <w:p>
            <w:pPr>
              <w:pStyle w:val="TableParagraph"/>
              <w:spacing w:line="156" w:lineRule="exact"/>
              <w:ind w:right="516"/>
              <w:jc w:val="right"/>
              <w:rPr>
                <w:sz w:val="14"/>
              </w:rPr>
            </w:pPr>
            <w:r>
              <w:rPr>
                <w:w w:val="95"/>
                <w:sz w:val="14"/>
              </w:rPr>
              <w:t>75.000,00</w:t>
            </w:r>
          </w:p>
        </w:tc>
        <w:tc>
          <w:tcPr>
            <w:tcW w:w="999" w:type="dxa"/>
            <w:tcBorders>
              <w:bottom w:val="single" w:sz="6" w:space="0" w:color="F0F0F0"/>
            </w:tcBorders>
          </w:tcPr>
          <w:p>
            <w:pPr>
              <w:pStyle w:val="TableParagraph"/>
              <w:spacing w:line="156" w:lineRule="exact"/>
              <w:ind w:right="209"/>
              <w:jc w:val="right"/>
              <w:rPr>
                <w:sz w:val="14"/>
              </w:rPr>
            </w:pPr>
            <w:r>
              <w:rPr>
                <w:w w:val="95"/>
                <w:sz w:val="14"/>
              </w:rPr>
              <w:t>0,00</w:t>
            </w:r>
          </w:p>
        </w:tc>
        <w:tc>
          <w:tcPr>
            <w:tcW w:w="1126" w:type="dxa"/>
            <w:tcBorders>
              <w:bottom w:val="single" w:sz="6" w:space="0" w:color="F0F0F0"/>
            </w:tcBorders>
          </w:tcPr>
          <w:p>
            <w:pPr>
              <w:pStyle w:val="TableParagraph"/>
              <w:spacing w:line="156" w:lineRule="exact"/>
              <w:ind w:right="29"/>
              <w:jc w:val="right"/>
              <w:rPr>
                <w:sz w:val="14"/>
              </w:rPr>
            </w:pPr>
            <w:r>
              <w:rPr>
                <w:w w:val="95"/>
                <w:sz w:val="14"/>
              </w:rPr>
              <w:t>75.000,00</w:t>
            </w:r>
          </w:p>
        </w:tc>
      </w:tr>
      <w:tr>
        <w:trPr>
          <w:trHeight w:val="388"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2108</w:t>
            </w:r>
          </w:p>
        </w:tc>
        <w:tc>
          <w:tcPr>
            <w:tcW w:w="3687" w:type="dxa"/>
            <w:tcBorders>
              <w:top w:val="single" w:sz="6" w:space="0" w:color="F0F0F0"/>
              <w:bottom w:val="single" w:sz="6" w:space="0" w:color="F0F0F0"/>
            </w:tcBorders>
          </w:tcPr>
          <w:p>
            <w:pPr>
              <w:pStyle w:val="TableParagraph"/>
              <w:spacing w:before="43"/>
              <w:ind w:left="177"/>
              <w:rPr>
                <w:sz w:val="14"/>
              </w:rPr>
            </w:pPr>
            <w:r>
              <w:rPr>
                <w:sz w:val="14"/>
              </w:rPr>
              <w:t>Manutenção da Administrção do RPPS</w:t>
            </w:r>
          </w:p>
        </w:tc>
        <w:tc>
          <w:tcPr>
            <w:tcW w:w="5830" w:type="dxa"/>
            <w:tcBorders>
              <w:top w:val="single" w:sz="6" w:space="0" w:color="F0F0F0"/>
              <w:bottom w:val="single" w:sz="6" w:space="0" w:color="F0F0F0"/>
            </w:tcBorders>
          </w:tcPr>
          <w:p>
            <w:pPr>
              <w:pStyle w:val="TableParagraph"/>
              <w:spacing w:line="235" w:lineRule="auto" w:before="46"/>
              <w:ind w:left="930" w:right="833"/>
              <w:rPr>
                <w:sz w:val="14"/>
              </w:rPr>
            </w:pPr>
            <w:r>
              <w:rPr>
                <w:sz w:val="14"/>
              </w:rPr>
              <w:t>Ação destinada a despesas de manutenção do Regime Próprio de Previdência Social do Município de Esteio</w:t>
            </w:r>
          </w:p>
        </w:tc>
        <w:tc>
          <w:tcPr>
            <w:tcW w:w="1296" w:type="dxa"/>
            <w:tcBorders>
              <w:top w:val="single" w:sz="6" w:space="0" w:color="F0F0F0"/>
              <w:bottom w:val="single" w:sz="6" w:space="0" w:color="F0F0F0"/>
            </w:tcBorders>
          </w:tcPr>
          <w:p>
            <w:pPr>
              <w:pStyle w:val="TableParagraph"/>
              <w:spacing w:before="43"/>
              <w:ind w:right="207"/>
              <w:jc w:val="right"/>
              <w:rPr>
                <w:sz w:val="14"/>
              </w:rPr>
            </w:pPr>
            <w:r>
              <w:rPr>
                <w:w w:val="99"/>
                <w:sz w:val="14"/>
              </w:rPr>
              <w:t>0</w:t>
            </w:r>
          </w:p>
        </w:tc>
        <w:tc>
          <w:tcPr>
            <w:tcW w:w="1612" w:type="dxa"/>
            <w:tcBorders>
              <w:top w:val="single" w:sz="6" w:space="0" w:color="F0F0F0"/>
              <w:bottom w:val="single" w:sz="6" w:space="0" w:color="F0F0F0"/>
            </w:tcBorders>
          </w:tcPr>
          <w:p>
            <w:pPr>
              <w:pStyle w:val="TableParagraph"/>
              <w:spacing w:before="43"/>
              <w:ind w:right="516"/>
              <w:jc w:val="right"/>
              <w:rPr>
                <w:sz w:val="14"/>
              </w:rPr>
            </w:pPr>
            <w:r>
              <w:rPr>
                <w:w w:val="95"/>
                <w:sz w:val="14"/>
              </w:rPr>
              <w:t>1.498.000,00</w:t>
            </w:r>
          </w:p>
        </w:tc>
        <w:tc>
          <w:tcPr>
            <w:tcW w:w="999" w:type="dxa"/>
            <w:tcBorders>
              <w:top w:val="single" w:sz="6" w:space="0" w:color="F0F0F0"/>
              <w:bottom w:val="single" w:sz="6" w:space="0" w:color="F0F0F0"/>
            </w:tcBorders>
          </w:tcPr>
          <w:p>
            <w:pPr>
              <w:pStyle w:val="TableParagraph"/>
              <w:spacing w:before="43"/>
              <w:ind w:right="209"/>
              <w:jc w:val="right"/>
              <w:rPr>
                <w:sz w:val="14"/>
              </w:rPr>
            </w:pPr>
            <w:r>
              <w:rPr>
                <w:w w:val="95"/>
                <w:sz w:val="14"/>
              </w:rPr>
              <w:t>0,00</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1.498.000,00</w:t>
            </w:r>
          </w:p>
        </w:tc>
      </w:tr>
      <w:tr>
        <w:trPr>
          <w:trHeight w:val="546" w:hRule="atLeast"/>
        </w:trPr>
        <w:tc>
          <w:tcPr>
            <w:tcW w:w="797" w:type="dxa"/>
            <w:tcBorders>
              <w:top w:val="single" w:sz="6" w:space="0" w:color="F0F0F0"/>
              <w:bottom w:val="single" w:sz="6" w:space="0" w:color="F0F0F0"/>
            </w:tcBorders>
          </w:tcPr>
          <w:p>
            <w:pPr>
              <w:pStyle w:val="TableParagraph"/>
              <w:spacing w:before="43"/>
              <w:ind w:right="175"/>
              <w:jc w:val="right"/>
              <w:rPr>
                <w:sz w:val="14"/>
              </w:rPr>
            </w:pPr>
            <w:r>
              <w:rPr>
                <w:w w:val="95"/>
                <w:sz w:val="14"/>
              </w:rPr>
              <w:t>2162</w:t>
            </w:r>
          </w:p>
        </w:tc>
        <w:tc>
          <w:tcPr>
            <w:tcW w:w="3687" w:type="dxa"/>
            <w:tcBorders>
              <w:top w:val="single" w:sz="6" w:space="0" w:color="F0F0F0"/>
              <w:bottom w:val="single" w:sz="6" w:space="0" w:color="F0F0F0"/>
            </w:tcBorders>
          </w:tcPr>
          <w:p>
            <w:pPr>
              <w:pStyle w:val="TableParagraph"/>
              <w:spacing w:before="43"/>
              <w:ind w:left="177"/>
              <w:rPr>
                <w:sz w:val="14"/>
              </w:rPr>
            </w:pPr>
            <w:r>
              <w:rPr>
                <w:sz w:val="14"/>
              </w:rPr>
              <w:t>Contratação de Estagiários</w:t>
            </w:r>
          </w:p>
        </w:tc>
        <w:tc>
          <w:tcPr>
            <w:tcW w:w="5830" w:type="dxa"/>
            <w:tcBorders>
              <w:top w:val="single" w:sz="6" w:space="0" w:color="F0F0F0"/>
              <w:bottom w:val="single" w:sz="6" w:space="0" w:color="F0F0F0"/>
            </w:tcBorders>
          </w:tcPr>
          <w:p>
            <w:pPr>
              <w:pStyle w:val="TableParagraph"/>
              <w:spacing w:line="235" w:lineRule="auto" w:before="46"/>
              <w:ind w:left="930" w:right="833"/>
              <w:rPr>
                <w:sz w:val="14"/>
              </w:rPr>
            </w:pPr>
            <w:r>
              <w:rPr>
                <w:sz w:val="14"/>
              </w:rPr>
              <w:t>Esta ação tem por finalidade custear as despesas decorrentes com pagamento de Bolsa-Auxílio e Auxílio-Transporte dos estagiários do PREV-ESTEIO</w:t>
            </w:r>
          </w:p>
        </w:tc>
        <w:tc>
          <w:tcPr>
            <w:tcW w:w="1296" w:type="dxa"/>
            <w:tcBorders>
              <w:top w:val="single" w:sz="6" w:space="0" w:color="F0F0F0"/>
              <w:bottom w:val="single" w:sz="6" w:space="0" w:color="F0F0F0"/>
            </w:tcBorders>
          </w:tcPr>
          <w:p>
            <w:pPr>
              <w:pStyle w:val="TableParagraph"/>
              <w:spacing w:before="43"/>
              <w:ind w:right="207"/>
              <w:jc w:val="right"/>
              <w:rPr>
                <w:sz w:val="14"/>
              </w:rPr>
            </w:pPr>
            <w:r>
              <w:rPr>
                <w:w w:val="99"/>
                <w:sz w:val="14"/>
              </w:rPr>
              <w:t>0</w:t>
            </w:r>
          </w:p>
        </w:tc>
        <w:tc>
          <w:tcPr>
            <w:tcW w:w="1612" w:type="dxa"/>
            <w:tcBorders>
              <w:top w:val="single" w:sz="6" w:space="0" w:color="F0F0F0"/>
              <w:bottom w:val="single" w:sz="6" w:space="0" w:color="F0F0F0"/>
            </w:tcBorders>
          </w:tcPr>
          <w:p>
            <w:pPr>
              <w:pStyle w:val="TableParagraph"/>
              <w:spacing w:before="43"/>
              <w:ind w:right="516"/>
              <w:jc w:val="right"/>
              <w:rPr>
                <w:sz w:val="14"/>
              </w:rPr>
            </w:pPr>
            <w:r>
              <w:rPr>
                <w:w w:val="95"/>
                <w:sz w:val="14"/>
              </w:rPr>
              <w:t>52.000,00</w:t>
            </w:r>
          </w:p>
        </w:tc>
        <w:tc>
          <w:tcPr>
            <w:tcW w:w="999" w:type="dxa"/>
            <w:tcBorders>
              <w:top w:val="single" w:sz="6" w:space="0" w:color="F0F0F0"/>
              <w:bottom w:val="single" w:sz="6" w:space="0" w:color="F0F0F0"/>
            </w:tcBorders>
          </w:tcPr>
          <w:p>
            <w:pPr>
              <w:pStyle w:val="TableParagraph"/>
              <w:spacing w:before="43"/>
              <w:ind w:right="209"/>
              <w:jc w:val="right"/>
              <w:rPr>
                <w:sz w:val="14"/>
              </w:rPr>
            </w:pPr>
            <w:r>
              <w:rPr>
                <w:w w:val="95"/>
                <w:sz w:val="14"/>
              </w:rPr>
              <w:t>0,00</w:t>
            </w:r>
          </w:p>
        </w:tc>
        <w:tc>
          <w:tcPr>
            <w:tcW w:w="1126" w:type="dxa"/>
            <w:tcBorders>
              <w:top w:val="single" w:sz="6" w:space="0" w:color="F0F0F0"/>
              <w:bottom w:val="single" w:sz="6" w:space="0" w:color="F0F0F0"/>
            </w:tcBorders>
          </w:tcPr>
          <w:p>
            <w:pPr>
              <w:pStyle w:val="TableParagraph"/>
              <w:spacing w:before="43"/>
              <w:ind w:right="29"/>
              <w:jc w:val="right"/>
              <w:rPr>
                <w:sz w:val="14"/>
              </w:rPr>
            </w:pPr>
            <w:r>
              <w:rPr>
                <w:w w:val="95"/>
                <w:sz w:val="14"/>
              </w:rPr>
              <w:t>52.000,00</w:t>
            </w:r>
          </w:p>
        </w:tc>
      </w:tr>
      <w:tr>
        <w:trPr>
          <w:trHeight w:val="287" w:hRule="atLeast"/>
        </w:trPr>
        <w:tc>
          <w:tcPr>
            <w:tcW w:w="4484" w:type="dxa"/>
            <w:gridSpan w:val="2"/>
            <w:tcBorders>
              <w:bottom w:val="single" w:sz="12" w:space="0" w:color="000000"/>
            </w:tcBorders>
          </w:tcPr>
          <w:p>
            <w:pPr>
              <w:pStyle w:val="TableParagraph"/>
              <w:spacing w:before="36"/>
              <w:ind w:left="31"/>
              <w:rPr>
                <w:b/>
                <w:sz w:val="14"/>
              </w:rPr>
            </w:pPr>
            <w:r>
              <w:rPr>
                <w:b/>
                <w:sz w:val="14"/>
              </w:rPr>
              <w:t>TOTAL ÓRGÃO</w:t>
            </w:r>
          </w:p>
        </w:tc>
        <w:tc>
          <w:tcPr>
            <w:tcW w:w="8738" w:type="dxa"/>
            <w:gridSpan w:val="3"/>
            <w:tcBorders>
              <w:bottom w:val="single" w:sz="12" w:space="0" w:color="000000"/>
            </w:tcBorders>
          </w:tcPr>
          <w:p>
            <w:pPr>
              <w:pStyle w:val="TableParagraph"/>
              <w:spacing w:before="60"/>
              <w:ind w:right="516"/>
              <w:jc w:val="right"/>
              <w:rPr>
                <w:b/>
                <w:sz w:val="14"/>
              </w:rPr>
            </w:pPr>
            <w:r>
              <w:rPr>
                <w:b/>
                <w:w w:val="95"/>
                <w:sz w:val="14"/>
              </w:rPr>
              <w:t>14.422.000,00</w:t>
            </w:r>
          </w:p>
        </w:tc>
        <w:tc>
          <w:tcPr>
            <w:tcW w:w="999" w:type="dxa"/>
            <w:tcBorders>
              <w:bottom w:val="single" w:sz="12" w:space="0" w:color="000000"/>
            </w:tcBorders>
          </w:tcPr>
          <w:p>
            <w:pPr>
              <w:pStyle w:val="TableParagraph"/>
              <w:spacing w:before="60"/>
              <w:ind w:right="209"/>
              <w:jc w:val="right"/>
              <w:rPr>
                <w:b/>
                <w:sz w:val="14"/>
              </w:rPr>
            </w:pPr>
            <w:r>
              <w:rPr>
                <w:b/>
                <w:w w:val="95"/>
                <w:sz w:val="14"/>
              </w:rPr>
              <w:t>0,00</w:t>
            </w:r>
          </w:p>
        </w:tc>
        <w:tc>
          <w:tcPr>
            <w:tcW w:w="1126" w:type="dxa"/>
            <w:tcBorders>
              <w:bottom w:val="single" w:sz="12" w:space="0" w:color="000000"/>
            </w:tcBorders>
          </w:tcPr>
          <w:p>
            <w:pPr>
              <w:pStyle w:val="TableParagraph"/>
              <w:spacing w:before="60"/>
              <w:ind w:right="29"/>
              <w:jc w:val="right"/>
              <w:rPr>
                <w:b/>
                <w:sz w:val="14"/>
              </w:rPr>
            </w:pPr>
            <w:r>
              <w:rPr>
                <w:b/>
                <w:w w:val="95"/>
                <w:sz w:val="14"/>
              </w:rPr>
              <w:t>14.422.000,00</w:t>
            </w:r>
          </w:p>
        </w:tc>
      </w:tr>
    </w:tbl>
    <w:p>
      <w:pPr>
        <w:spacing w:after="0"/>
        <w:jc w:val="right"/>
        <w:rPr>
          <w:sz w:val="14"/>
        </w:rPr>
        <w:sectPr>
          <w:type w:val="continuous"/>
          <w:pgSz w:w="16840" w:h="11900" w:orient="landscape"/>
          <w:pgMar w:top="1280" w:bottom="280" w:left="280" w:right="980"/>
        </w:sectPr>
      </w:pPr>
    </w:p>
    <w:p>
      <w:pPr>
        <w:pStyle w:val="BodyText"/>
        <w:rPr>
          <w:sz w:val="20"/>
        </w:rPr>
      </w:pPr>
    </w:p>
    <w:p>
      <w:pPr>
        <w:pStyle w:val="BodyText"/>
        <w:spacing w:before="6"/>
        <w:rPr>
          <w:sz w:val="16"/>
        </w:rPr>
      </w:pPr>
    </w:p>
    <w:p>
      <w:pPr>
        <w:pStyle w:val="BodyText"/>
        <w:spacing w:line="20" w:lineRule="exact"/>
        <w:ind w:left="100"/>
        <w:rPr>
          <w:sz w:val="2"/>
        </w:rPr>
      </w:pPr>
      <w:r>
        <w:rPr>
          <w:sz w:val="2"/>
        </w:rPr>
        <w:pict>
          <v:group style="width:765pt;height:.75pt;mso-position-horizontal-relative:char;mso-position-vertical-relative:line" coordorigin="0,0" coordsize="15300,15">
            <v:line style="position:absolute" from="0,7" to="15300,7" stroked="true" strokeweight=".72pt" strokecolor="#000000">
              <v:stroke dashstyle="solid"/>
            </v:line>
          </v:group>
        </w:pict>
      </w:r>
      <w:r>
        <w:rPr>
          <w:sz w:val="2"/>
        </w:rPr>
      </w:r>
    </w:p>
    <w:p>
      <w:pPr>
        <w:spacing w:after="0" w:line="20" w:lineRule="exact"/>
        <w:rPr>
          <w:sz w:val="2"/>
        </w:rPr>
        <w:sectPr>
          <w:pgSz w:w="16840" w:h="11900" w:orient="landscape"/>
          <w:pgMar w:header="478" w:footer="0" w:top="1280" w:bottom="280" w:left="280" w:right="980"/>
        </w:sectPr>
      </w:pPr>
    </w:p>
    <w:p>
      <w:pPr>
        <w:pStyle w:val="Heading1"/>
      </w:pPr>
      <w:r>
        <w:rPr/>
        <w:t>Órgão</w:t>
      </w:r>
    </w:p>
    <w:p>
      <w:pPr>
        <w:tabs>
          <w:tab w:pos="679" w:val="left" w:leader="none"/>
        </w:tabs>
        <w:spacing w:before="113"/>
        <w:ind w:left="168" w:right="0" w:firstLine="0"/>
        <w:jc w:val="left"/>
        <w:rPr>
          <w:b/>
          <w:sz w:val="14"/>
        </w:rPr>
      </w:pPr>
      <w:r>
        <w:rPr/>
        <w:br w:type="column"/>
      </w:r>
      <w:r>
        <w:rPr>
          <w:b/>
          <w:sz w:val="14"/>
        </w:rPr>
        <w:t>99</w:t>
        <w:tab/>
        <w:t>RESERVA DE</w:t>
      </w:r>
      <w:r>
        <w:rPr>
          <w:b/>
          <w:spacing w:val="-9"/>
          <w:sz w:val="14"/>
        </w:rPr>
        <w:t> </w:t>
      </w:r>
      <w:r>
        <w:rPr>
          <w:b/>
          <w:sz w:val="14"/>
        </w:rPr>
        <w:t>CONTINGÊNCIA</w:t>
      </w:r>
    </w:p>
    <w:p>
      <w:pPr>
        <w:spacing w:after="0"/>
        <w:jc w:val="left"/>
        <w:rPr>
          <w:sz w:val="14"/>
        </w:rPr>
        <w:sectPr>
          <w:type w:val="continuous"/>
          <w:pgSz w:w="16840" w:h="11900" w:orient="landscape"/>
          <w:pgMar w:top="1280" w:bottom="280" w:left="280" w:right="980"/>
          <w:cols w:num="2" w:equalWidth="0">
            <w:col w:w="618" w:space="282"/>
            <w:col w:w="14680"/>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99</w:t>
      </w:r>
    </w:p>
    <w:p>
      <w:pPr>
        <w:pStyle w:val="BodyText"/>
        <w:spacing w:before="79"/>
        <w:ind w:left="151"/>
      </w:pPr>
      <w:r>
        <w:rPr/>
        <w:t>99</w:t>
      </w:r>
    </w:p>
    <w:p>
      <w:pPr>
        <w:pStyle w:val="BodyText"/>
        <w:spacing w:before="79"/>
        <w:ind w:left="151"/>
      </w:pPr>
      <w:r>
        <w:rPr/>
        <w:t>997</w:t>
      </w:r>
    </w:p>
    <w:p>
      <w:pPr>
        <w:pStyle w:val="BodyText"/>
        <w:spacing w:before="79"/>
        <w:ind w:left="151"/>
      </w:pPr>
      <w:r>
        <w:rPr>
          <w:spacing w:val="-1"/>
        </w:rPr>
        <w:t>9999</w:t>
      </w:r>
    </w:p>
    <w:p>
      <w:pPr>
        <w:pStyle w:val="BodyText"/>
        <w:spacing w:line="357" w:lineRule="auto" w:before="79"/>
        <w:ind w:left="163" w:right="12362"/>
      </w:pPr>
      <w:r>
        <w:rPr/>
        <w:br w:type="column"/>
      </w:r>
      <w:r>
        <w:rPr/>
        <w:t>Reserva de Contingência Reserva de Contingencia Reserva do RPPS Reserva de Contingência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Atendimento de passivos contingentes e outros riscos e eventos fiscais</w:t>
      </w:r>
      <w:r>
        <w:rPr>
          <w:spacing w:val="-1"/>
          <w:position w:val="2"/>
          <w:sz w:val="12"/>
        </w:rPr>
        <w:t> </w:t>
      </w:r>
      <w:r>
        <w:rPr>
          <w:position w:val="2"/>
          <w:sz w:val="12"/>
        </w:rPr>
        <w:t>imprevistos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t>9999</w:t>
      </w:r>
    </w:p>
    <w:p>
      <w:pPr>
        <w:pStyle w:val="BodyText"/>
        <w:spacing w:before="6"/>
        <w:rPr>
          <w:sz w:val="23"/>
        </w:rPr>
      </w:pPr>
    </w:p>
    <w:p>
      <w:pPr>
        <w:pStyle w:val="Heading1"/>
        <w:spacing w:before="1"/>
      </w:pPr>
      <w:r>
        <w:rPr/>
        <w:pict>
          <v:line style="position:absolute;mso-position-horizontal-relative:page;mso-position-vertical-relative:paragraph;z-index:15798784" from="19.430639pt,-3.943986pt" to="784.430382pt,-3.943986pt" stroked="true" strokeweight=".72pt" strokecolor="#f0f0f0">
            <v:stroke dashstyle="solid"/>
            <w10:wrap type="none"/>
          </v:line>
        </w:pict>
      </w:r>
      <w:r>
        <w:rPr/>
        <w:t>Órgão</w:t>
      </w:r>
    </w:p>
    <w:p>
      <w:pPr>
        <w:pStyle w:val="BodyText"/>
        <w:spacing w:before="34"/>
        <w:ind w:left="183"/>
      </w:pPr>
      <w:r>
        <w:rPr/>
        <w:br w:type="column"/>
      </w:r>
      <w:r>
        <w:rPr/>
        <w:t>Reserva Orçamentária do RPPS</w:t>
      </w:r>
    </w:p>
    <w:p>
      <w:pPr>
        <w:pStyle w:val="BodyText"/>
        <w:rPr>
          <w:sz w:val="16"/>
        </w:rPr>
      </w:pPr>
    </w:p>
    <w:p>
      <w:pPr>
        <w:pStyle w:val="Heading1"/>
        <w:tabs>
          <w:tab w:pos="679" w:val="left" w:leader="none"/>
        </w:tabs>
        <w:spacing w:before="111"/>
      </w:pPr>
      <w:r>
        <w:rPr/>
        <w:t>99</w:t>
        <w:tab/>
        <w:t>RESERVA DE</w:t>
      </w:r>
      <w:r>
        <w:rPr>
          <w:spacing w:val="-25"/>
        </w:rPr>
        <w:t> </w:t>
      </w:r>
      <w:r>
        <w:rPr/>
        <w:t>CONTINGÊNCIA</w:t>
      </w:r>
    </w:p>
    <w:p>
      <w:pPr>
        <w:pStyle w:val="BodyText"/>
        <w:spacing w:line="235" w:lineRule="auto" w:before="37"/>
        <w:ind w:left="168" w:right="-15"/>
      </w:pPr>
      <w:r>
        <w:rPr/>
        <w:br w:type="column"/>
      </w:r>
      <w:r>
        <w:rPr/>
        <w:t>Atendimento de passivos contingentes e outros riscos e eventos fiscais imprevistos</w:t>
      </w:r>
    </w:p>
    <w:p>
      <w:pPr>
        <w:pStyle w:val="BodyText"/>
        <w:tabs>
          <w:tab w:pos="665" w:val="left" w:leader="none"/>
          <w:tab w:pos="2585" w:val="left" w:leader="none"/>
          <w:tab w:pos="3276" w:val="left" w:leader="none"/>
        </w:tabs>
        <w:spacing w:before="34"/>
        <w:ind w:left="168"/>
      </w:pPr>
      <w:r>
        <w:rPr/>
        <w:br w:type="column"/>
      </w:r>
      <w:r>
        <w:rPr/>
        <w:t>0</w:t>
        <w:tab/>
        <w:t>19.433.000,00</w:t>
        <w:tab/>
        <w:t>0,00</w:t>
        <w:tab/>
        <w:t>19.433.000,00</w:t>
      </w:r>
    </w:p>
    <w:p>
      <w:pPr>
        <w:spacing w:after="0"/>
        <w:sectPr>
          <w:type w:val="continuous"/>
          <w:pgSz w:w="16840" w:h="11900" w:orient="landscape"/>
          <w:pgMar w:top="1280" w:bottom="280" w:left="280" w:right="980"/>
          <w:cols w:num="4" w:equalWidth="0">
            <w:col w:w="769" w:space="131"/>
            <w:col w:w="2724" w:space="1730"/>
            <w:col w:w="3637" w:space="2272"/>
            <w:col w:w="4317"/>
          </w:cols>
        </w:sectPr>
      </w:pPr>
    </w:p>
    <w:p>
      <w:pPr>
        <w:pStyle w:val="BodyText"/>
        <w:spacing w:line="357" w:lineRule="auto" w:before="55"/>
        <w:ind w:left="168" w:right="-18"/>
      </w:pPr>
      <w:r>
        <w:rPr/>
        <w:t>Unidade Função </w:t>
      </w:r>
      <w:r>
        <w:rPr>
          <w:spacing w:val="-1"/>
        </w:rPr>
        <w:t>SubFunção </w:t>
      </w:r>
      <w:r>
        <w:rPr/>
        <w:t>Programa</w:t>
      </w:r>
    </w:p>
    <w:p>
      <w:pPr>
        <w:spacing w:before="79"/>
        <w:ind w:left="151" w:right="0" w:firstLine="0"/>
        <w:jc w:val="left"/>
        <w:rPr>
          <w:sz w:val="14"/>
        </w:rPr>
      </w:pPr>
      <w:r>
        <w:rPr/>
        <w:br w:type="column"/>
      </w:r>
      <w:r>
        <w:rPr>
          <w:sz w:val="14"/>
        </w:rPr>
        <w:t>99</w:t>
      </w:r>
    </w:p>
    <w:p>
      <w:pPr>
        <w:pStyle w:val="BodyText"/>
        <w:spacing w:before="79"/>
        <w:ind w:left="151"/>
      </w:pPr>
      <w:r>
        <w:rPr/>
        <w:t>99</w:t>
      </w:r>
    </w:p>
    <w:p>
      <w:pPr>
        <w:pStyle w:val="BodyText"/>
        <w:spacing w:before="79"/>
        <w:ind w:left="151"/>
      </w:pPr>
      <w:r>
        <w:rPr/>
        <w:t>999</w:t>
      </w:r>
    </w:p>
    <w:p>
      <w:pPr>
        <w:pStyle w:val="BodyText"/>
        <w:spacing w:before="79"/>
        <w:ind w:left="151"/>
      </w:pPr>
      <w:r>
        <w:rPr>
          <w:spacing w:val="-1"/>
        </w:rPr>
        <w:t>9999</w:t>
      </w:r>
    </w:p>
    <w:p>
      <w:pPr>
        <w:pStyle w:val="BodyText"/>
        <w:spacing w:line="357" w:lineRule="auto" w:before="79"/>
        <w:ind w:left="163" w:right="12280"/>
      </w:pPr>
      <w:r>
        <w:rPr/>
        <w:br w:type="column"/>
      </w:r>
      <w:r>
        <w:rPr/>
        <w:t>Reserva de Contingência Reserva de Contingencia Reserva de Contigencia Reserva de Contingência</w:t>
      </w:r>
    </w:p>
    <w:p>
      <w:pPr>
        <w:spacing w:after="0" w:line="357" w:lineRule="auto"/>
        <w:sectPr>
          <w:type w:val="continuous"/>
          <w:pgSz w:w="16840" w:h="11900" w:orient="landscape"/>
          <w:pgMar w:top="1280" w:bottom="280" w:left="280" w:right="980"/>
          <w:cols w:num="3" w:equalWidth="0">
            <w:col w:w="878" w:space="40"/>
            <w:col w:w="460" w:space="39"/>
            <w:col w:w="14163"/>
          </w:cols>
        </w:sectPr>
      </w:pPr>
    </w:p>
    <w:p>
      <w:pPr>
        <w:tabs>
          <w:tab w:pos="1068" w:val="left" w:leader="none"/>
        </w:tabs>
        <w:spacing w:line="138" w:lineRule="exact" w:before="0"/>
        <w:ind w:left="168" w:right="0" w:firstLine="0"/>
        <w:jc w:val="left"/>
        <w:rPr>
          <w:sz w:val="12"/>
        </w:rPr>
      </w:pPr>
      <w:r>
        <w:rPr>
          <w:sz w:val="14"/>
        </w:rPr>
        <w:t>Objetivo</w:t>
        <w:tab/>
      </w:r>
      <w:r>
        <w:rPr>
          <w:position w:val="2"/>
          <w:sz w:val="12"/>
        </w:rPr>
        <w:t>Atendimento de passivos contingentes e outros riscos e eventos fiscais</w:t>
      </w:r>
      <w:r>
        <w:rPr>
          <w:spacing w:val="-1"/>
          <w:position w:val="2"/>
          <w:sz w:val="12"/>
        </w:rPr>
        <w:t> </w:t>
      </w:r>
      <w:r>
        <w:rPr>
          <w:position w:val="2"/>
          <w:sz w:val="12"/>
        </w:rPr>
        <w:t>imprevistos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1"/>
        <w:gridCol w:w="4440"/>
        <w:gridCol w:w="4003"/>
        <w:gridCol w:w="1260"/>
        <w:gridCol w:w="797"/>
        <w:gridCol w:w="1303"/>
        <w:gridCol w:w="1305"/>
        <w:gridCol w:w="1305"/>
      </w:tblGrid>
      <w:tr>
        <w:trPr>
          <w:trHeight w:val="284" w:hRule="atLeast"/>
        </w:trPr>
        <w:tc>
          <w:tcPr>
            <w:tcW w:w="931" w:type="dxa"/>
          </w:tcPr>
          <w:p>
            <w:pPr>
              <w:pStyle w:val="TableParagraph"/>
              <w:spacing w:before="62"/>
              <w:ind w:left="297"/>
              <w:rPr>
                <w:b/>
                <w:sz w:val="14"/>
              </w:rPr>
            </w:pPr>
            <w:r>
              <w:rPr>
                <w:b/>
                <w:sz w:val="14"/>
              </w:rPr>
              <w:t>Ação</w:t>
            </w:r>
          </w:p>
        </w:tc>
        <w:tc>
          <w:tcPr>
            <w:tcW w:w="4440" w:type="dxa"/>
          </w:tcPr>
          <w:p>
            <w:pPr>
              <w:pStyle w:val="TableParagraph"/>
              <w:spacing w:before="62"/>
              <w:ind w:left="1679" w:right="1654"/>
              <w:jc w:val="center"/>
              <w:rPr>
                <w:b/>
                <w:sz w:val="14"/>
              </w:rPr>
            </w:pPr>
            <w:r>
              <w:rPr>
                <w:b/>
                <w:sz w:val="14"/>
              </w:rPr>
              <w:t>Descrição Ação</w:t>
            </w:r>
          </w:p>
        </w:tc>
        <w:tc>
          <w:tcPr>
            <w:tcW w:w="4003" w:type="dxa"/>
          </w:tcPr>
          <w:p>
            <w:pPr>
              <w:pStyle w:val="TableParagraph"/>
              <w:spacing w:before="62"/>
              <w:ind w:left="1640" w:right="1615"/>
              <w:jc w:val="center"/>
              <w:rPr>
                <w:b/>
                <w:sz w:val="14"/>
              </w:rPr>
            </w:pPr>
            <w:r>
              <w:rPr>
                <w:b/>
                <w:sz w:val="14"/>
              </w:rPr>
              <w:t>Finalidade</w:t>
            </w:r>
          </w:p>
        </w:tc>
        <w:tc>
          <w:tcPr>
            <w:tcW w:w="1260" w:type="dxa"/>
          </w:tcPr>
          <w:p>
            <w:pPr>
              <w:pStyle w:val="TableParagraph"/>
              <w:spacing w:before="62"/>
              <w:ind w:left="439"/>
              <w:rPr>
                <w:b/>
                <w:sz w:val="14"/>
              </w:rPr>
            </w:pPr>
            <w:r>
              <w:rPr>
                <w:b/>
                <w:sz w:val="14"/>
              </w:rPr>
              <w:t>Metas</w:t>
            </w:r>
          </w:p>
        </w:tc>
        <w:tc>
          <w:tcPr>
            <w:tcW w:w="797" w:type="dxa"/>
          </w:tcPr>
          <w:p>
            <w:pPr>
              <w:pStyle w:val="TableParagraph"/>
              <w:spacing w:before="62"/>
              <w:ind w:left="168"/>
              <w:rPr>
                <w:b/>
                <w:sz w:val="14"/>
              </w:rPr>
            </w:pPr>
            <w:r>
              <w:rPr>
                <w:b/>
                <w:sz w:val="14"/>
              </w:rPr>
              <w:t>Qtdade</w:t>
            </w:r>
          </w:p>
        </w:tc>
        <w:tc>
          <w:tcPr>
            <w:tcW w:w="1303" w:type="dxa"/>
          </w:tcPr>
          <w:p>
            <w:pPr>
              <w:pStyle w:val="TableParagraph"/>
              <w:spacing w:before="62"/>
              <w:ind w:left="215"/>
              <w:rPr>
                <w:b/>
                <w:sz w:val="14"/>
              </w:rPr>
            </w:pPr>
            <w:r>
              <w:rPr>
                <w:b/>
                <w:sz w:val="14"/>
              </w:rPr>
              <w:t>Valor Próprio</w:t>
            </w:r>
          </w:p>
        </w:tc>
        <w:tc>
          <w:tcPr>
            <w:tcW w:w="1305" w:type="dxa"/>
          </w:tcPr>
          <w:p>
            <w:pPr>
              <w:pStyle w:val="TableParagraph"/>
              <w:spacing w:before="62"/>
              <w:ind w:left="136"/>
              <w:rPr>
                <w:b/>
                <w:sz w:val="14"/>
              </w:rPr>
            </w:pPr>
            <w:r>
              <w:rPr>
                <w:b/>
                <w:sz w:val="14"/>
              </w:rPr>
              <w:t>Valor Vinculado</w:t>
            </w:r>
          </w:p>
        </w:tc>
        <w:tc>
          <w:tcPr>
            <w:tcW w:w="1305" w:type="dxa"/>
          </w:tcPr>
          <w:p>
            <w:pPr>
              <w:pStyle w:val="TableParagraph"/>
              <w:spacing w:before="62"/>
              <w:ind w:left="303"/>
              <w:rPr>
                <w:b/>
                <w:sz w:val="14"/>
              </w:rPr>
            </w:pPr>
            <w:r>
              <w:rPr>
                <w:b/>
                <w:sz w:val="14"/>
              </w:rPr>
              <w:t>Valor Total</w:t>
            </w:r>
          </w:p>
        </w:tc>
      </w:tr>
    </w:tbl>
    <w:p>
      <w:pPr>
        <w:spacing w:after="0"/>
        <w:rPr>
          <w:sz w:val="14"/>
        </w:rPr>
        <w:sectPr>
          <w:type w:val="continuous"/>
          <w:pgSz w:w="16840" w:h="11900" w:orient="landscape"/>
          <w:pgMar w:top="1280" w:bottom="280" w:left="280" w:right="980"/>
        </w:sectPr>
      </w:pPr>
    </w:p>
    <w:p>
      <w:pPr>
        <w:pStyle w:val="BodyText"/>
        <w:spacing w:before="34"/>
        <w:ind w:left="420"/>
      </w:pPr>
      <w:r>
        <w:rPr>
          <w:spacing w:val="-1"/>
        </w:rPr>
        <w:t>9999</w:t>
      </w:r>
    </w:p>
    <w:p>
      <w:pPr>
        <w:pStyle w:val="BodyText"/>
        <w:spacing w:before="34"/>
        <w:ind w:left="314"/>
      </w:pPr>
      <w:r>
        <w:rPr/>
        <w:br w:type="column"/>
      </w:r>
      <w:r>
        <w:rPr/>
        <w:t>Reserva de Contingência</w:t>
      </w:r>
    </w:p>
    <w:p>
      <w:pPr>
        <w:pStyle w:val="BodyText"/>
        <w:spacing w:line="235" w:lineRule="auto" w:before="37"/>
        <w:ind w:left="420" w:right="-15"/>
      </w:pPr>
      <w:r>
        <w:rPr/>
        <w:br w:type="column"/>
      </w:r>
      <w:r>
        <w:rPr/>
        <w:t>Atendimento de passivos contingentes e outros riscos e eventos fiscais imprevistos</w:t>
      </w:r>
    </w:p>
    <w:p>
      <w:pPr>
        <w:pStyle w:val="BodyText"/>
        <w:tabs>
          <w:tab w:pos="1109" w:val="left" w:leader="none"/>
          <w:tab w:pos="2837" w:val="left" w:leader="none"/>
          <w:tab w:pos="3720" w:val="left" w:leader="none"/>
        </w:tabs>
        <w:spacing w:before="34"/>
        <w:ind w:left="420"/>
      </w:pPr>
      <w:r>
        <w:rPr/>
        <w:br w:type="column"/>
      </w:r>
      <w:r>
        <w:rPr/>
        <w:t>0</w:t>
        <w:tab/>
        <w:t>424.539,00</w:t>
        <w:tab/>
        <w:t>0,00</w:t>
        <w:tab/>
        <w:t>424.539,00</w:t>
      </w:r>
    </w:p>
    <w:p>
      <w:pPr>
        <w:spacing w:after="0"/>
        <w:sectPr>
          <w:type w:val="continuous"/>
          <w:pgSz w:w="16840" w:h="11900" w:orient="landscape"/>
          <w:pgMar w:top="1280" w:bottom="280" w:left="280" w:right="980"/>
          <w:cols w:num="4" w:equalWidth="0">
            <w:col w:w="729" w:space="40"/>
            <w:col w:w="1911" w:space="2422"/>
            <w:col w:w="3889" w:space="2020"/>
            <w:col w:w="4569"/>
          </w:cols>
        </w:sectPr>
      </w:pPr>
    </w:p>
    <w:p>
      <w:pPr>
        <w:pStyle w:val="BodyText"/>
        <w:spacing w:before="10"/>
        <w:rPr>
          <w:sz w:val="2"/>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26"/>
        <w:gridCol w:w="6450"/>
        <w:gridCol w:w="1305"/>
        <w:gridCol w:w="1163"/>
      </w:tblGrid>
      <w:tr>
        <w:trPr>
          <w:trHeight w:val="287" w:hRule="atLeast"/>
        </w:trPr>
        <w:tc>
          <w:tcPr>
            <w:tcW w:w="6426" w:type="dxa"/>
            <w:tcBorders>
              <w:top w:val="single" w:sz="6" w:space="0" w:color="F0F0F0"/>
              <w:bottom w:val="single" w:sz="12" w:space="0" w:color="000000"/>
            </w:tcBorders>
          </w:tcPr>
          <w:p>
            <w:pPr>
              <w:pStyle w:val="TableParagraph"/>
              <w:spacing w:before="43"/>
              <w:ind w:left="31"/>
              <w:rPr>
                <w:b/>
                <w:sz w:val="14"/>
              </w:rPr>
            </w:pPr>
            <w:r>
              <w:rPr>
                <w:b/>
                <w:sz w:val="14"/>
              </w:rPr>
              <w:t>TOTAL ÓRGÃO</w:t>
            </w:r>
          </w:p>
        </w:tc>
        <w:tc>
          <w:tcPr>
            <w:tcW w:w="6450" w:type="dxa"/>
            <w:tcBorders>
              <w:top w:val="single" w:sz="6" w:space="0" w:color="F0F0F0"/>
              <w:bottom w:val="single" w:sz="12" w:space="0" w:color="000000"/>
            </w:tcBorders>
          </w:tcPr>
          <w:p>
            <w:pPr>
              <w:pStyle w:val="TableParagraph"/>
              <w:spacing w:before="67"/>
              <w:ind w:right="170"/>
              <w:jc w:val="right"/>
              <w:rPr>
                <w:b/>
                <w:sz w:val="14"/>
              </w:rPr>
            </w:pPr>
            <w:r>
              <w:rPr>
                <w:b/>
                <w:w w:val="95"/>
                <w:sz w:val="14"/>
              </w:rPr>
              <w:t>19.857.539,00</w:t>
            </w:r>
          </w:p>
        </w:tc>
        <w:tc>
          <w:tcPr>
            <w:tcW w:w="1305" w:type="dxa"/>
            <w:tcBorders>
              <w:top w:val="single" w:sz="6" w:space="0" w:color="F0F0F0"/>
              <w:bottom w:val="single" w:sz="12" w:space="0" w:color="000000"/>
            </w:tcBorders>
          </w:tcPr>
          <w:p>
            <w:pPr>
              <w:pStyle w:val="TableParagraph"/>
              <w:spacing w:before="67"/>
              <w:ind w:right="169"/>
              <w:jc w:val="right"/>
              <w:rPr>
                <w:b/>
                <w:sz w:val="14"/>
              </w:rPr>
            </w:pPr>
            <w:r>
              <w:rPr>
                <w:b/>
                <w:w w:val="95"/>
                <w:sz w:val="14"/>
              </w:rPr>
              <w:t>0,00</w:t>
            </w:r>
          </w:p>
        </w:tc>
        <w:tc>
          <w:tcPr>
            <w:tcW w:w="1163" w:type="dxa"/>
            <w:tcBorders>
              <w:top w:val="single" w:sz="6" w:space="0" w:color="F0F0F0"/>
              <w:bottom w:val="single" w:sz="12" w:space="0" w:color="000000"/>
            </w:tcBorders>
          </w:tcPr>
          <w:p>
            <w:pPr>
              <w:pStyle w:val="TableParagraph"/>
              <w:spacing w:before="67"/>
              <w:ind w:right="26"/>
              <w:jc w:val="right"/>
              <w:rPr>
                <w:b/>
                <w:sz w:val="14"/>
              </w:rPr>
            </w:pPr>
            <w:r>
              <w:rPr>
                <w:b/>
                <w:w w:val="95"/>
                <w:sz w:val="14"/>
              </w:rPr>
              <w:t>19.857.539,00</w:t>
            </w:r>
          </w:p>
        </w:tc>
      </w:tr>
      <w:tr>
        <w:trPr>
          <w:trHeight w:val="284" w:hRule="atLeast"/>
        </w:trPr>
        <w:tc>
          <w:tcPr>
            <w:tcW w:w="6426" w:type="dxa"/>
            <w:tcBorders>
              <w:top w:val="single" w:sz="12" w:space="0" w:color="000000"/>
              <w:bottom w:val="single" w:sz="12" w:space="0" w:color="000000"/>
            </w:tcBorders>
          </w:tcPr>
          <w:p>
            <w:pPr>
              <w:pStyle w:val="TableParagraph"/>
              <w:rPr>
                <w:rFonts w:ascii="Times New Roman"/>
                <w:sz w:val="14"/>
              </w:rPr>
            </w:pPr>
          </w:p>
        </w:tc>
        <w:tc>
          <w:tcPr>
            <w:tcW w:w="6450" w:type="dxa"/>
            <w:tcBorders>
              <w:top w:val="single" w:sz="12" w:space="0" w:color="000000"/>
              <w:bottom w:val="single" w:sz="12" w:space="0" w:color="000000"/>
            </w:tcBorders>
          </w:tcPr>
          <w:p>
            <w:pPr>
              <w:pStyle w:val="TableParagraph"/>
              <w:rPr>
                <w:rFonts w:ascii="Times New Roman"/>
                <w:sz w:val="14"/>
              </w:rPr>
            </w:pPr>
          </w:p>
        </w:tc>
        <w:tc>
          <w:tcPr>
            <w:tcW w:w="1305" w:type="dxa"/>
            <w:tcBorders>
              <w:top w:val="single" w:sz="12" w:space="0" w:color="000000"/>
              <w:bottom w:val="single" w:sz="12" w:space="0" w:color="000000"/>
            </w:tcBorders>
          </w:tcPr>
          <w:p>
            <w:pPr>
              <w:pStyle w:val="TableParagraph"/>
              <w:rPr>
                <w:rFonts w:ascii="Times New Roman"/>
                <w:sz w:val="14"/>
              </w:rPr>
            </w:pPr>
          </w:p>
        </w:tc>
        <w:tc>
          <w:tcPr>
            <w:tcW w:w="1163" w:type="dxa"/>
            <w:tcBorders>
              <w:top w:val="single" w:sz="12" w:space="0" w:color="000000"/>
              <w:bottom w:val="single" w:sz="12" w:space="0" w:color="000000"/>
            </w:tcBorders>
          </w:tcPr>
          <w:p>
            <w:pPr>
              <w:pStyle w:val="TableParagraph"/>
              <w:rPr>
                <w:rFonts w:ascii="Times New Roman"/>
                <w:sz w:val="14"/>
              </w:rPr>
            </w:pPr>
          </w:p>
        </w:tc>
      </w:tr>
      <w:tr>
        <w:trPr>
          <w:trHeight w:val="284" w:hRule="atLeast"/>
        </w:trPr>
        <w:tc>
          <w:tcPr>
            <w:tcW w:w="6426" w:type="dxa"/>
            <w:tcBorders>
              <w:top w:val="single" w:sz="12" w:space="0" w:color="000000"/>
              <w:bottom w:val="single" w:sz="12" w:space="0" w:color="000000"/>
            </w:tcBorders>
          </w:tcPr>
          <w:p>
            <w:pPr>
              <w:pStyle w:val="TableParagraph"/>
              <w:spacing w:before="26"/>
              <w:ind w:left="31"/>
              <w:rPr>
                <w:b/>
                <w:sz w:val="14"/>
              </w:rPr>
            </w:pPr>
            <w:r>
              <w:rPr>
                <w:b/>
                <w:sz w:val="14"/>
              </w:rPr>
              <w:t>TOTAL VERSÃO</w:t>
            </w:r>
          </w:p>
        </w:tc>
        <w:tc>
          <w:tcPr>
            <w:tcW w:w="6450" w:type="dxa"/>
            <w:tcBorders>
              <w:top w:val="single" w:sz="12" w:space="0" w:color="000000"/>
              <w:bottom w:val="single" w:sz="12" w:space="0" w:color="000000"/>
            </w:tcBorders>
          </w:tcPr>
          <w:p>
            <w:pPr>
              <w:pStyle w:val="TableParagraph"/>
              <w:spacing w:before="50"/>
              <w:ind w:right="170"/>
              <w:jc w:val="right"/>
              <w:rPr>
                <w:b/>
                <w:sz w:val="14"/>
              </w:rPr>
            </w:pPr>
            <w:r>
              <w:rPr>
                <w:b/>
                <w:sz w:val="14"/>
              </w:rPr>
              <w:t>110.464.422,51</w:t>
            </w:r>
          </w:p>
        </w:tc>
        <w:tc>
          <w:tcPr>
            <w:tcW w:w="1305" w:type="dxa"/>
            <w:tcBorders>
              <w:top w:val="single" w:sz="12" w:space="0" w:color="000000"/>
              <w:bottom w:val="single" w:sz="12" w:space="0" w:color="000000"/>
            </w:tcBorders>
          </w:tcPr>
          <w:p>
            <w:pPr>
              <w:pStyle w:val="TableParagraph"/>
              <w:spacing w:before="50"/>
              <w:ind w:right="169"/>
              <w:jc w:val="right"/>
              <w:rPr>
                <w:b/>
                <w:sz w:val="14"/>
              </w:rPr>
            </w:pPr>
            <w:r>
              <w:rPr>
                <w:b/>
                <w:w w:val="95"/>
                <w:sz w:val="14"/>
              </w:rPr>
              <w:t>285.742.205,15</w:t>
            </w:r>
          </w:p>
        </w:tc>
        <w:tc>
          <w:tcPr>
            <w:tcW w:w="1163" w:type="dxa"/>
            <w:tcBorders>
              <w:top w:val="single" w:sz="12" w:space="0" w:color="000000"/>
              <w:bottom w:val="single" w:sz="12" w:space="0" w:color="000000"/>
            </w:tcBorders>
          </w:tcPr>
          <w:p>
            <w:pPr>
              <w:pStyle w:val="TableParagraph"/>
              <w:spacing w:before="50"/>
              <w:ind w:right="26"/>
              <w:jc w:val="right"/>
              <w:rPr>
                <w:b/>
                <w:sz w:val="14"/>
              </w:rPr>
            </w:pPr>
            <w:r>
              <w:rPr>
                <w:b/>
                <w:w w:val="95"/>
                <w:sz w:val="14"/>
              </w:rPr>
              <w:t>396.206.627,66</w:t>
            </w:r>
          </w:p>
        </w:tc>
      </w:tr>
    </w:tbl>
    <w:sectPr>
      <w:type w:val="continuous"/>
      <w:pgSz w:w="16840" w:h="11900" w:orient="landscape"/>
      <w:pgMar w:top="1280" w:bottom="280" w:left="2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41.990906pt;margin-top:23.103468pt;width:244.9pt;height:41.95pt;mso-position-horizontal-relative:page;mso-position-vertical-relative:page;z-index:-28976640" type="#_x0000_t202" filled="false" stroked="false">
          <v:textbox inset="0,0,0,0">
            <w:txbxContent>
              <w:p>
                <w:pPr>
                  <w:spacing w:before="12"/>
                  <w:ind w:left="0" w:right="0" w:firstLine="0"/>
                  <w:jc w:val="center"/>
                  <w:rPr>
                    <w:b/>
                    <w:i/>
                    <w:sz w:val="20"/>
                  </w:rPr>
                </w:pPr>
                <w:r>
                  <w:rPr>
                    <w:b/>
                    <w:i/>
                    <w:sz w:val="20"/>
                  </w:rPr>
                  <w:t>Prefeitura Municipal de Esteio - Consolidação Total</w:t>
                </w:r>
              </w:p>
              <w:p>
                <w:pPr>
                  <w:spacing w:before="61"/>
                  <w:ind w:left="0" w:right="1" w:firstLine="0"/>
                  <w:jc w:val="center"/>
                  <w:rPr>
                    <w:b/>
                    <w:sz w:val="20"/>
                  </w:rPr>
                </w:pPr>
                <w:r>
                  <w:rPr>
                    <w:b/>
                    <w:sz w:val="20"/>
                  </w:rPr>
                  <w:t>Anexos de Metas Prioritárias</w:t>
                </w:r>
              </w:p>
              <w:p>
                <w:pPr>
                  <w:spacing w:before="55"/>
                  <w:ind w:left="0" w:right="1" w:firstLine="0"/>
                  <w:jc w:val="center"/>
                  <w:rPr>
                    <w:b/>
                    <w:sz w:val="20"/>
                  </w:rPr>
                </w:pPr>
                <w:r>
                  <w:rPr>
                    <w:b/>
                    <w:sz w:val="20"/>
                    <w:u w:val="thick"/>
                  </w:rPr>
                  <w:t>LEI DE DIRETRIZES ORÇAMENTÁRIAS - 2021</w:t>
                </w:r>
              </w:p>
            </w:txbxContent>
          </v:textbox>
          <w10:wrap type="none"/>
        </v:shape>
      </w:pict>
    </w:r>
    <w:r>
      <w:rPr/>
      <w:pict>
        <v:shape style="position:absolute;margin-left:699.55072pt;margin-top:22.89253pt;width:85.2pt;height:41.05pt;mso-position-horizontal-relative:page;mso-position-vertical-relative:page;z-index:-28976128" type="#_x0000_t202" filled="false" stroked="false">
          <v:textbox inset="0,0,0,0">
            <w:txbxContent>
              <w:p>
                <w:pPr>
                  <w:spacing w:before="14"/>
                  <w:ind w:left="0" w:right="19" w:firstLine="0"/>
                  <w:jc w:val="right"/>
                  <w:rPr>
                    <w:i/>
                    <w:sz w:val="18"/>
                  </w:rPr>
                </w:pPr>
                <w:r>
                  <w:rPr>
                    <w:i/>
                    <w:sz w:val="18"/>
                  </w:rPr>
                  <w:t>Página </w:t>
                </w:r>
                <w:r>
                  <w:rPr/>
                  <w:fldChar w:fldCharType="begin"/>
                </w:r>
                <w:r>
                  <w:rPr>
                    <w:i/>
                    <w:sz w:val="18"/>
                  </w:rPr>
                  <w:instrText> PAGE </w:instrText>
                </w:r>
                <w:r>
                  <w:rPr/>
                  <w:fldChar w:fldCharType="separate"/>
                </w:r>
                <w:r>
                  <w:rPr/>
                  <w:t>1</w:t>
                </w:r>
                <w:r>
                  <w:rPr/>
                  <w:fldChar w:fldCharType="end"/>
                </w:r>
                <w:r>
                  <w:rPr>
                    <w:i/>
                    <w:sz w:val="18"/>
                  </w:rPr>
                  <w:t> de</w:t>
                </w:r>
                <w:r>
                  <w:rPr>
                    <w:i/>
                    <w:spacing w:val="2"/>
                    <w:sz w:val="18"/>
                  </w:rPr>
                  <w:t> </w:t>
                </w:r>
                <w:r>
                  <w:rPr>
                    <w:i/>
                    <w:sz w:val="18"/>
                  </w:rPr>
                  <w:t>90</w:t>
                </w:r>
              </w:p>
              <w:p>
                <w:pPr>
                  <w:spacing w:before="62"/>
                  <w:ind w:left="0" w:right="19" w:firstLine="0"/>
                  <w:jc w:val="right"/>
                  <w:rPr>
                    <w:i/>
                    <w:sz w:val="18"/>
                  </w:rPr>
                </w:pPr>
                <w:r>
                  <w:rPr>
                    <w:i/>
                    <w:sz w:val="18"/>
                  </w:rPr>
                  <w:t>30/07/2020</w:t>
                </w:r>
                <w:r>
                  <w:rPr>
                    <w:i/>
                    <w:spacing w:val="1"/>
                    <w:sz w:val="18"/>
                  </w:rPr>
                  <w:t> </w:t>
                </w:r>
                <w:r>
                  <w:rPr>
                    <w:i/>
                    <w:sz w:val="18"/>
                  </w:rPr>
                  <w:t>15:21:34</w:t>
                </w:r>
              </w:p>
              <w:p>
                <w:pPr>
                  <w:spacing w:before="126"/>
                  <w:ind w:left="0" w:right="18" w:firstLine="0"/>
                  <w:jc w:val="right"/>
                  <w:rPr>
                    <w:b/>
                    <w:sz w:val="16"/>
                  </w:rPr>
                </w:pPr>
                <w:r>
                  <w:rPr>
                    <w:b/>
                    <w:spacing w:val="-3"/>
                    <w:sz w:val="16"/>
                  </w:rPr>
                  <w:t>Versão </w:t>
                </w:r>
                <w:r>
                  <w:rPr>
                    <w:b/>
                    <w:sz w:val="16"/>
                  </w:rPr>
                  <w:t>Nº</w:t>
                </w:r>
                <w:r>
                  <w:rPr>
                    <w:b/>
                    <w:spacing w:val="11"/>
                    <w:sz w:val="16"/>
                  </w:rPr>
                  <w:t> </w:t>
                </w:r>
                <w:r>
                  <w:rPr>
                    <w:b/>
                    <w:sz w:val="16"/>
                  </w:rPr>
                  <w:t>28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1.990906pt;margin-top:23.103468pt;width:244.9pt;height:41.95pt;mso-position-horizontal-relative:page;mso-position-vertical-relative:page;z-index:-28975616" type="#_x0000_t202" filled="false" stroked="false">
          <v:textbox inset="0,0,0,0">
            <w:txbxContent>
              <w:p>
                <w:pPr>
                  <w:spacing w:before="12"/>
                  <w:ind w:left="0" w:right="0" w:firstLine="0"/>
                  <w:jc w:val="center"/>
                  <w:rPr>
                    <w:b/>
                    <w:i/>
                    <w:sz w:val="20"/>
                  </w:rPr>
                </w:pPr>
                <w:r>
                  <w:rPr>
                    <w:b/>
                    <w:i/>
                    <w:sz w:val="20"/>
                  </w:rPr>
                  <w:t>Prefeitura Municipal de Esteio - Consolidação Total</w:t>
                </w:r>
              </w:p>
              <w:p>
                <w:pPr>
                  <w:spacing w:before="61"/>
                  <w:ind w:left="0" w:right="1" w:firstLine="0"/>
                  <w:jc w:val="center"/>
                  <w:rPr>
                    <w:b/>
                    <w:sz w:val="20"/>
                  </w:rPr>
                </w:pPr>
                <w:r>
                  <w:rPr>
                    <w:b/>
                    <w:sz w:val="20"/>
                  </w:rPr>
                  <w:t>Anexos de Metas Prioritárias</w:t>
                </w:r>
              </w:p>
              <w:p>
                <w:pPr>
                  <w:spacing w:before="55"/>
                  <w:ind w:left="0" w:right="1" w:firstLine="0"/>
                  <w:jc w:val="center"/>
                  <w:rPr>
                    <w:b/>
                    <w:sz w:val="20"/>
                  </w:rPr>
                </w:pPr>
                <w:r>
                  <w:rPr>
                    <w:b/>
                    <w:sz w:val="20"/>
                    <w:u w:val="thick"/>
                  </w:rPr>
                  <w:t>LEI DE DIRETRIZES ORÇAMENTÁRIAS - 2021</w:t>
                </w:r>
              </w:p>
            </w:txbxContent>
          </v:textbox>
          <w10:wrap type="none"/>
        </v:shape>
      </w:pict>
    </w:r>
    <w:r>
      <w:rPr/>
      <w:pict>
        <v:shape style="position:absolute;margin-left:699.55072pt;margin-top:22.89253pt;width:85.2pt;height:41.05pt;mso-position-horizontal-relative:page;mso-position-vertical-relative:page;z-index:-28975104" type="#_x0000_t202" filled="false" stroked="false">
          <v:textbox inset="0,0,0,0">
            <w:txbxContent>
              <w:p>
                <w:pPr>
                  <w:spacing w:before="14"/>
                  <w:ind w:left="0" w:right="19" w:firstLine="0"/>
                  <w:jc w:val="right"/>
                  <w:rPr>
                    <w:i/>
                    <w:sz w:val="18"/>
                  </w:rPr>
                </w:pPr>
                <w:r>
                  <w:rPr>
                    <w:i/>
                    <w:sz w:val="18"/>
                  </w:rPr>
                  <w:t>Página </w:t>
                </w:r>
                <w:r>
                  <w:rPr/>
                  <w:fldChar w:fldCharType="begin"/>
                </w:r>
                <w:r>
                  <w:rPr>
                    <w:i/>
                    <w:sz w:val="18"/>
                  </w:rPr>
                  <w:instrText> PAGE </w:instrText>
                </w:r>
                <w:r>
                  <w:rPr/>
                  <w:fldChar w:fldCharType="separate"/>
                </w:r>
                <w:r>
                  <w:rPr/>
                  <w:t>10</w:t>
                </w:r>
                <w:r>
                  <w:rPr/>
                  <w:fldChar w:fldCharType="end"/>
                </w:r>
                <w:r>
                  <w:rPr>
                    <w:i/>
                    <w:sz w:val="18"/>
                  </w:rPr>
                  <w:t> de</w:t>
                </w:r>
                <w:r>
                  <w:rPr>
                    <w:i/>
                    <w:spacing w:val="2"/>
                    <w:sz w:val="18"/>
                  </w:rPr>
                  <w:t> </w:t>
                </w:r>
                <w:r>
                  <w:rPr>
                    <w:i/>
                    <w:sz w:val="18"/>
                  </w:rPr>
                  <w:t>90</w:t>
                </w:r>
              </w:p>
              <w:p>
                <w:pPr>
                  <w:spacing w:before="62"/>
                  <w:ind w:left="0" w:right="19" w:firstLine="0"/>
                  <w:jc w:val="right"/>
                  <w:rPr>
                    <w:i/>
                    <w:sz w:val="18"/>
                  </w:rPr>
                </w:pPr>
                <w:r>
                  <w:rPr>
                    <w:i/>
                    <w:sz w:val="18"/>
                  </w:rPr>
                  <w:t>30/07/2020</w:t>
                </w:r>
                <w:r>
                  <w:rPr>
                    <w:i/>
                    <w:spacing w:val="1"/>
                    <w:sz w:val="18"/>
                  </w:rPr>
                  <w:t> </w:t>
                </w:r>
                <w:r>
                  <w:rPr>
                    <w:i/>
                    <w:sz w:val="18"/>
                  </w:rPr>
                  <w:t>15:21:34</w:t>
                </w:r>
              </w:p>
              <w:p>
                <w:pPr>
                  <w:spacing w:before="126"/>
                  <w:ind w:left="0" w:right="18" w:firstLine="0"/>
                  <w:jc w:val="right"/>
                  <w:rPr>
                    <w:b/>
                    <w:sz w:val="16"/>
                  </w:rPr>
                </w:pPr>
                <w:r>
                  <w:rPr>
                    <w:b/>
                    <w:spacing w:val="-3"/>
                    <w:sz w:val="16"/>
                  </w:rPr>
                  <w:t>Versão </w:t>
                </w:r>
                <w:r>
                  <w:rPr>
                    <w:b/>
                    <w:sz w:val="16"/>
                  </w:rPr>
                  <w:t>Nº</w:t>
                </w:r>
                <w:r>
                  <w:rPr>
                    <w:b/>
                    <w:spacing w:val="11"/>
                    <w:sz w:val="16"/>
                  </w:rPr>
                  <w:t> </w:t>
                </w:r>
                <w:r>
                  <w:rPr>
                    <w:b/>
                    <w:sz w:val="16"/>
                  </w:rPr>
                  <w:t>28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5"/>
      <w:numFmt w:val="decimal"/>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10">
    <w:multiLevelType w:val="hybridMultilevel"/>
    <w:lvl w:ilvl="0">
      <w:start w:val="14"/>
      <w:numFmt w:val="decimal"/>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9">
    <w:multiLevelType w:val="hybridMultilevel"/>
    <w:lvl w:ilvl="0">
      <w:start w:val="13"/>
      <w:numFmt w:val="decimal"/>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8">
    <w:multiLevelType w:val="hybridMultilevel"/>
    <w:lvl w:ilvl="0">
      <w:start w:val="12"/>
      <w:numFmt w:val="decimal"/>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7">
    <w:multiLevelType w:val="hybridMultilevel"/>
    <w:lvl w:ilvl="0">
      <w:start w:val="11"/>
      <w:numFmt w:val="decimal"/>
      <w:lvlText w:val="%1"/>
      <w:lvlJc w:val="left"/>
      <w:pPr>
        <w:ind w:left="679" w:hanging="512"/>
        <w:jc w:val="left"/>
      </w:pPr>
      <w:rPr>
        <w:rFonts w:hint="default" w:ascii="Arial" w:hAnsi="Arial" w:eastAsia="Arial" w:cs="Arial"/>
        <w:b/>
        <w:bCs/>
        <w:spacing w:val="-8"/>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6">
    <w:multiLevelType w:val="hybridMultilevel"/>
    <w:lvl w:ilvl="0">
      <w:start w:val="10"/>
      <w:numFmt w:val="decimal"/>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5">
    <w:multiLevelType w:val="hybridMultilevel"/>
    <w:lvl w:ilvl="0">
      <w:start w:val="8"/>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4">
    <w:multiLevelType w:val="hybridMultilevel"/>
    <w:lvl w:ilvl="0">
      <w:start w:val="5"/>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3">
    <w:multiLevelType w:val="hybridMultilevel"/>
    <w:lvl w:ilvl="0">
      <w:start w:val="4"/>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2">
    <w:multiLevelType w:val="hybridMultilevel"/>
    <w:lvl w:ilvl="0">
      <w:start w:val="3"/>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1">
    <w:multiLevelType w:val="hybridMultilevel"/>
    <w:lvl w:ilvl="0">
      <w:start w:val="2"/>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2080" w:hanging="512"/>
      </w:pPr>
      <w:rPr>
        <w:rFonts w:hint="default"/>
        <w:lang w:val="pt-PT" w:eastAsia="en-US" w:bidi="ar-SA"/>
      </w:rPr>
    </w:lvl>
    <w:lvl w:ilvl="2">
      <w:start w:val="0"/>
      <w:numFmt w:val="bullet"/>
      <w:lvlText w:val="•"/>
      <w:lvlJc w:val="left"/>
      <w:pPr>
        <w:ind w:left="3480" w:hanging="512"/>
      </w:pPr>
      <w:rPr>
        <w:rFonts w:hint="default"/>
        <w:lang w:val="pt-PT" w:eastAsia="en-US" w:bidi="ar-SA"/>
      </w:rPr>
    </w:lvl>
    <w:lvl w:ilvl="3">
      <w:start w:val="0"/>
      <w:numFmt w:val="bullet"/>
      <w:lvlText w:val="•"/>
      <w:lvlJc w:val="left"/>
      <w:pPr>
        <w:ind w:left="4880" w:hanging="512"/>
      </w:pPr>
      <w:rPr>
        <w:rFonts w:hint="default"/>
        <w:lang w:val="pt-PT" w:eastAsia="en-US" w:bidi="ar-SA"/>
      </w:rPr>
    </w:lvl>
    <w:lvl w:ilvl="4">
      <w:start w:val="0"/>
      <w:numFmt w:val="bullet"/>
      <w:lvlText w:val="•"/>
      <w:lvlJc w:val="left"/>
      <w:pPr>
        <w:ind w:left="6280" w:hanging="512"/>
      </w:pPr>
      <w:rPr>
        <w:rFonts w:hint="default"/>
        <w:lang w:val="pt-PT" w:eastAsia="en-US" w:bidi="ar-SA"/>
      </w:rPr>
    </w:lvl>
    <w:lvl w:ilvl="5">
      <w:start w:val="0"/>
      <w:numFmt w:val="bullet"/>
      <w:lvlText w:val="•"/>
      <w:lvlJc w:val="left"/>
      <w:pPr>
        <w:ind w:left="7680" w:hanging="512"/>
      </w:pPr>
      <w:rPr>
        <w:rFonts w:hint="default"/>
        <w:lang w:val="pt-PT" w:eastAsia="en-US" w:bidi="ar-SA"/>
      </w:rPr>
    </w:lvl>
    <w:lvl w:ilvl="6">
      <w:start w:val="0"/>
      <w:numFmt w:val="bullet"/>
      <w:lvlText w:val="•"/>
      <w:lvlJc w:val="left"/>
      <w:pPr>
        <w:ind w:left="9080" w:hanging="512"/>
      </w:pPr>
      <w:rPr>
        <w:rFonts w:hint="default"/>
        <w:lang w:val="pt-PT" w:eastAsia="en-US" w:bidi="ar-SA"/>
      </w:rPr>
    </w:lvl>
    <w:lvl w:ilvl="7">
      <w:start w:val="0"/>
      <w:numFmt w:val="bullet"/>
      <w:lvlText w:val="•"/>
      <w:lvlJc w:val="left"/>
      <w:pPr>
        <w:ind w:left="10480" w:hanging="512"/>
      </w:pPr>
      <w:rPr>
        <w:rFonts w:hint="default"/>
        <w:lang w:val="pt-PT" w:eastAsia="en-US" w:bidi="ar-SA"/>
      </w:rPr>
    </w:lvl>
    <w:lvl w:ilvl="8">
      <w:start w:val="0"/>
      <w:numFmt w:val="bullet"/>
      <w:lvlText w:val="•"/>
      <w:lvlJc w:val="left"/>
      <w:pPr>
        <w:ind w:left="11880" w:hanging="512"/>
      </w:pPr>
      <w:rPr>
        <w:rFonts w:hint="default"/>
        <w:lang w:val="pt-PT" w:eastAsia="en-US" w:bidi="ar-SA"/>
      </w:rPr>
    </w:lvl>
  </w:abstractNum>
  <w:abstractNum w:abstractNumId="0">
    <w:multiLevelType w:val="hybridMultilevel"/>
    <w:lvl w:ilvl="0">
      <w:start w:val="1"/>
      <w:numFmt w:val="decimalZero"/>
      <w:lvlText w:val="%1"/>
      <w:lvlJc w:val="left"/>
      <w:pPr>
        <w:ind w:left="679" w:hanging="512"/>
        <w:jc w:val="left"/>
      </w:pPr>
      <w:rPr>
        <w:rFonts w:hint="default" w:ascii="Arial" w:hAnsi="Arial" w:eastAsia="Arial" w:cs="Arial"/>
        <w:b/>
        <w:bCs/>
        <w:spacing w:val="-1"/>
        <w:w w:val="99"/>
        <w:sz w:val="14"/>
        <w:szCs w:val="14"/>
        <w:lang w:val="pt-PT" w:eastAsia="en-US" w:bidi="ar-SA"/>
      </w:rPr>
    </w:lvl>
    <w:lvl w:ilvl="1">
      <w:start w:val="0"/>
      <w:numFmt w:val="bullet"/>
      <w:lvlText w:val="•"/>
      <w:lvlJc w:val="left"/>
      <w:pPr>
        <w:ind w:left="1016" w:hanging="512"/>
      </w:pPr>
      <w:rPr>
        <w:rFonts w:hint="default"/>
        <w:lang w:val="pt-PT" w:eastAsia="en-US" w:bidi="ar-SA"/>
      </w:rPr>
    </w:lvl>
    <w:lvl w:ilvl="2">
      <w:start w:val="0"/>
      <w:numFmt w:val="bullet"/>
      <w:lvlText w:val="•"/>
      <w:lvlJc w:val="left"/>
      <w:pPr>
        <w:ind w:left="1353" w:hanging="512"/>
      </w:pPr>
      <w:rPr>
        <w:rFonts w:hint="default"/>
        <w:lang w:val="pt-PT" w:eastAsia="en-US" w:bidi="ar-SA"/>
      </w:rPr>
    </w:lvl>
    <w:lvl w:ilvl="3">
      <w:start w:val="0"/>
      <w:numFmt w:val="bullet"/>
      <w:lvlText w:val="•"/>
      <w:lvlJc w:val="left"/>
      <w:pPr>
        <w:ind w:left="1690" w:hanging="512"/>
      </w:pPr>
      <w:rPr>
        <w:rFonts w:hint="default"/>
        <w:lang w:val="pt-PT" w:eastAsia="en-US" w:bidi="ar-SA"/>
      </w:rPr>
    </w:lvl>
    <w:lvl w:ilvl="4">
      <w:start w:val="0"/>
      <w:numFmt w:val="bullet"/>
      <w:lvlText w:val="•"/>
      <w:lvlJc w:val="left"/>
      <w:pPr>
        <w:ind w:left="2027" w:hanging="512"/>
      </w:pPr>
      <w:rPr>
        <w:rFonts w:hint="default"/>
        <w:lang w:val="pt-PT" w:eastAsia="en-US" w:bidi="ar-SA"/>
      </w:rPr>
    </w:lvl>
    <w:lvl w:ilvl="5">
      <w:start w:val="0"/>
      <w:numFmt w:val="bullet"/>
      <w:lvlText w:val="•"/>
      <w:lvlJc w:val="left"/>
      <w:pPr>
        <w:ind w:left="2364" w:hanging="512"/>
      </w:pPr>
      <w:rPr>
        <w:rFonts w:hint="default"/>
        <w:lang w:val="pt-PT" w:eastAsia="en-US" w:bidi="ar-SA"/>
      </w:rPr>
    </w:lvl>
    <w:lvl w:ilvl="6">
      <w:start w:val="0"/>
      <w:numFmt w:val="bullet"/>
      <w:lvlText w:val="•"/>
      <w:lvlJc w:val="left"/>
      <w:pPr>
        <w:ind w:left="2701" w:hanging="512"/>
      </w:pPr>
      <w:rPr>
        <w:rFonts w:hint="default"/>
        <w:lang w:val="pt-PT" w:eastAsia="en-US" w:bidi="ar-SA"/>
      </w:rPr>
    </w:lvl>
    <w:lvl w:ilvl="7">
      <w:start w:val="0"/>
      <w:numFmt w:val="bullet"/>
      <w:lvlText w:val="•"/>
      <w:lvlJc w:val="left"/>
      <w:pPr>
        <w:ind w:left="3037" w:hanging="512"/>
      </w:pPr>
      <w:rPr>
        <w:rFonts w:hint="default"/>
        <w:lang w:val="pt-PT" w:eastAsia="en-US" w:bidi="ar-SA"/>
      </w:rPr>
    </w:lvl>
    <w:lvl w:ilvl="8">
      <w:start w:val="0"/>
      <w:numFmt w:val="bullet"/>
      <w:lvlText w:val="•"/>
      <w:lvlJc w:val="left"/>
      <w:pPr>
        <w:ind w:left="3374" w:hanging="512"/>
      </w:pPr>
      <w:rPr>
        <w:rFonts w:hint="default"/>
        <w:lang w:val="pt-PT"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14"/>
      <w:szCs w:val="14"/>
      <w:lang w:val="pt-PT" w:eastAsia="en-US" w:bidi="ar-SA"/>
    </w:rPr>
  </w:style>
  <w:style w:styleId="Heading1" w:type="paragraph">
    <w:name w:val="Heading 1"/>
    <w:basedOn w:val="Normal"/>
    <w:uiPriority w:val="1"/>
    <w:qFormat/>
    <w:pPr>
      <w:spacing w:before="89"/>
      <w:ind w:left="168"/>
      <w:outlineLvl w:val="1"/>
    </w:pPr>
    <w:rPr>
      <w:rFonts w:ascii="Arial" w:hAnsi="Arial" w:eastAsia="Arial" w:cs="Arial"/>
      <w:b/>
      <w:bCs/>
      <w:sz w:val="14"/>
      <w:szCs w:val="14"/>
      <w:lang w:val="pt-PT" w:eastAsia="en-US" w:bidi="ar-SA"/>
    </w:rPr>
  </w:style>
  <w:style w:styleId="ListParagraph" w:type="paragraph">
    <w:name w:val="List Paragraph"/>
    <w:basedOn w:val="Normal"/>
    <w:uiPriority w:val="1"/>
    <w:qFormat/>
    <w:pPr>
      <w:spacing w:before="113"/>
      <w:ind w:left="679" w:hanging="512"/>
    </w:pPr>
    <w:rPr>
      <w:rFonts w:ascii="Arial" w:hAnsi="Arial" w:eastAsia="Arial" w:cs="Arial"/>
      <w:lang w:val="pt-PT" w:eastAsia="en-US" w:bidi="ar-SA"/>
    </w:rPr>
  </w:style>
  <w:style w:styleId="TableParagraph" w:type="paragraph">
    <w:name w:val="Table Paragraph"/>
    <w:basedOn w:val="Normal"/>
    <w:uiPriority w:val="1"/>
    <w:qFormat/>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65458818091</dc:creator>
  <dc:title>01 Anexo de Metas Prioritárias LDO 2021</dc:title>
  <dcterms:created xsi:type="dcterms:W3CDTF">2020-08-14T19:10:24Z</dcterms:created>
  <dcterms:modified xsi:type="dcterms:W3CDTF">2020-08-14T19:10:24Z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PDFCreator 2.1.2.0</vt:lpwstr>
  </property>
  <property fmtid="{D5CDD505-2E9C-101B-9397-08002B2CF9AE}" pid="4" name="LastSaved">
    <vt:filetime>2020-08-14T00:00:00Z</vt:filetime>
  </property>
</Properties>
</file>